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5EEF9" w14:textId="345AC7A7" w:rsidR="00FA72E3" w:rsidRPr="000B1A43" w:rsidRDefault="00FA72E3" w:rsidP="00FA72E3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#1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 w:rsidR="000B1A4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5bis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8D0DAB" w:rsidRPr="008D0DAB">
        <w:rPr>
          <w:rFonts w:ascii="Arial" w:eastAsia="Tahoma" w:hAnsi="Arial" w:cs="Arial"/>
          <w:b/>
          <w:bCs/>
          <w:sz w:val="22"/>
          <w:szCs w:val="22"/>
          <w:lang w:eastAsia="zh-CN"/>
        </w:rPr>
        <w:t>R2-</w:t>
      </w:r>
      <w:r w:rsidR="004E3B67" w:rsidRPr="004E3B67">
        <w:rPr>
          <w:rFonts w:ascii="Arial" w:eastAsia="Tahoma" w:hAnsi="Arial" w:cs="Arial"/>
          <w:b/>
          <w:bCs/>
          <w:sz w:val="22"/>
          <w:szCs w:val="22"/>
          <w:lang w:eastAsia="zh-CN"/>
        </w:rPr>
        <w:t>2403696</w:t>
      </w:r>
    </w:p>
    <w:p w14:paraId="63BD6FE4" w14:textId="67732120" w:rsidR="00FA72E3" w:rsidRPr="000B1A43" w:rsidRDefault="00B92C19" w:rsidP="00FA72E3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>Ch</w:t>
      </w:r>
      <w:r w:rsidR="000B1A4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angsha</w:t>
      </w:r>
      <w:r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, </w:t>
      </w:r>
      <w:r w:rsidR="008E201D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C</w:t>
      </w:r>
      <w:r w:rsidR="008E201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hina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, </w:t>
      </w:r>
      <w:r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0B1A4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5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 w:rsidR="000B1A4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Apr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. – </w:t>
      </w:r>
      <w:r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0B1A4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 w:rsidR="000B1A4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Apr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>. 202</w:t>
      </w:r>
      <w:r w:rsidR="000B1A4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4</w:t>
      </w:r>
      <w:r w:rsidR="00CF7B97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</w:p>
    <w:p w14:paraId="29926F12" w14:textId="77777777" w:rsidR="00F35328" w:rsidRDefault="00F614C6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71BBC3BA" w14:textId="7FB9A743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LP-WUS/WUR in </w:t>
      </w:r>
      <w:proofErr w:type="spellStart"/>
      <w:r w:rsidR="0008502F" w:rsidRPr="0008502F">
        <w:rPr>
          <w:rFonts w:ascii="Arial" w:eastAsia="宋体" w:hAnsi="Arial"/>
          <w:b/>
          <w:sz w:val="22"/>
          <w:lang w:eastAsia="zh-CN"/>
        </w:rPr>
        <w:t>RRC_Connected</w:t>
      </w:r>
      <w:proofErr w:type="spellEnd"/>
    </w:p>
    <w:p w14:paraId="4B50ADA2" w14:textId="7C4845FF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0B1A43">
        <w:rPr>
          <w:rFonts w:ascii="Arial" w:eastAsia="宋体" w:hAnsi="Arial" w:hint="eastAsia"/>
          <w:b/>
          <w:sz w:val="22"/>
          <w:lang w:eastAsia="zh-CN"/>
        </w:rPr>
        <w:t>8</w:t>
      </w:r>
      <w:r>
        <w:rPr>
          <w:rFonts w:ascii="Arial" w:eastAsia="宋体" w:hAnsi="Arial"/>
          <w:b/>
          <w:sz w:val="22"/>
          <w:lang w:eastAsia="zh-CN"/>
        </w:rPr>
        <w:t>.</w:t>
      </w:r>
      <w:r w:rsidR="000B1A43">
        <w:rPr>
          <w:rFonts w:ascii="Arial" w:eastAsia="宋体" w:hAnsi="Arial" w:hint="eastAsia"/>
          <w:b/>
          <w:sz w:val="22"/>
          <w:lang w:eastAsia="zh-CN"/>
        </w:rPr>
        <w:t>4</w:t>
      </w:r>
      <w:r>
        <w:rPr>
          <w:rFonts w:ascii="Arial" w:eastAsia="宋体" w:hAnsi="Arial"/>
          <w:b/>
          <w:sz w:val="22"/>
          <w:lang w:eastAsia="zh-CN"/>
        </w:rPr>
        <w:t>.</w:t>
      </w:r>
      <w:r w:rsidR="00DD3640">
        <w:rPr>
          <w:rFonts w:ascii="Arial" w:eastAsia="宋体" w:hAnsi="Arial" w:hint="eastAsia"/>
          <w:b/>
          <w:sz w:val="22"/>
          <w:lang w:eastAsia="zh-CN"/>
        </w:rPr>
        <w:t>4</w:t>
      </w:r>
    </w:p>
    <w:p w14:paraId="7121EB74" w14:textId="77777777" w:rsidR="00F35328" w:rsidRDefault="00F614C6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3D52A58C" w14:textId="77777777" w:rsidR="00F35328" w:rsidRDefault="00F614C6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26A5AE9F" w14:textId="2AC8F1F3" w:rsidR="00F35328" w:rsidRPr="00A84108" w:rsidRDefault="00F614C6" w:rsidP="00A84108">
      <w:pPr>
        <w:spacing w:after="120"/>
        <w:jc w:val="both"/>
        <w:rPr>
          <w:rFonts w:eastAsia="宋体"/>
          <w:szCs w:val="20"/>
          <w:lang w:eastAsia="zh-CN"/>
        </w:rPr>
      </w:pPr>
      <w:r w:rsidRPr="00A84108">
        <w:rPr>
          <w:rFonts w:eastAsia="宋体"/>
          <w:szCs w:val="20"/>
          <w:lang w:eastAsia="zh-CN"/>
        </w:rPr>
        <w:t>In RAN#</w:t>
      </w:r>
      <w:r w:rsidR="000F3F30" w:rsidRPr="00A84108">
        <w:rPr>
          <w:rFonts w:eastAsia="宋体" w:hint="eastAsia"/>
          <w:szCs w:val="20"/>
          <w:lang w:eastAsia="zh-CN"/>
        </w:rPr>
        <w:t>10</w:t>
      </w:r>
      <w:r w:rsidR="000B1A43" w:rsidRPr="00A84108">
        <w:rPr>
          <w:rFonts w:eastAsia="宋体" w:hint="eastAsia"/>
          <w:szCs w:val="20"/>
          <w:lang w:eastAsia="zh-CN"/>
        </w:rPr>
        <w:t>3</w:t>
      </w:r>
      <w:r w:rsidRPr="00A84108">
        <w:rPr>
          <w:rFonts w:eastAsia="宋体"/>
          <w:szCs w:val="20"/>
          <w:lang w:eastAsia="zh-CN"/>
        </w:rPr>
        <w:t xml:space="preserve"> meeting, the revised </w:t>
      </w:r>
      <w:r w:rsidR="000B1A43" w:rsidRPr="00A84108">
        <w:rPr>
          <w:rFonts w:eastAsia="宋体" w:hint="eastAsia"/>
          <w:szCs w:val="20"/>
          <w:lang w:eastAsia="zh-CN"/>
        </w:rPr>
        <w:t>W</w:t>
      </w:r>
      <w:r w:rsidRPr="00A84108">
        <w:rPr>
          <w:rFonts w:eastAsia="宋体"/>
          <w:szCs w:val="20"/>
          <w:lang w:eastAsia="zh-CN"/>
        </w:rPr>
        <w:t xml:space="preserve">ID for R18 low-power Wake-up Signal and Receiver for NR was agreed </w:t>
      </w:r>
      <w:r w:rsidRPr="00A84108">
        <w:rPr>
          <w:rFonts w:eastAsia="宋体"/>
          <w:szCs w:val="20"/>
          <w:lang w:eastAsia="zh-CN"/>
        </w:rPr>
        <w:fldChar w:fldCharType="begin"/>
      </w:r>
      <w:r w:rsidRPr="00A84108">
        <w:rPr>
          <w:rFonts w:eastAsia="宋体"/>
          <w:szCs w:val="20"/>
          <w:lang w:eastAsia="zh-CN"/>
        </w:rPr>
        <w:instrText xml:space="preserve"> REF _Ref115169085 \r \h  \* MERGEFORMAT </w:instrText>
      </w:r>
      <w:r w:rsidRPr="00A84108">
        <w:rPr>
          <w:rFonts w:eastAsia="宋体"/>
          <w:szCs w:val="20"/>
          <w:lang w:eastAsia="zh-CN"/>
        </w:rPr>
      </w:r>
      <w:r w:rsidRPr="00A84108">
        <w:rPr>
          <w:rFonts w:eastAsia="宋体"/>
          <w:szCs w:val="20"/>
          <w:lang w:eastAsia="zh-CN"/>
        </w:rPr>
        <w:fldChar w:fldCharType="separate"/>
      </w:r>
      <w:r w:rsidRPr="00A84108">
        <w:rPr>
          <w:rFonts w:eastAsia="宋体"/>
          <w:szCs w:val="20"/>
          <w:lang w:eastAsia="zh-CN"/>
        </w:rPr>
        <w:t>[1]</w:t>
      </w:r>
      <w:r w:rsidRPr="00A84108">
        <w:rPr>
          <w:rFonts w:eastAsia="宋体"/>
          <w:szCs w:val="20"/>
          <w:lang w:eastAsia="zh-CN"/>
        </w:rPr>
        <w:fldChar w:fldCharType="end"/>
      </w:r>
      <w:r w:rsidR="008E201D">
        <w:rPr>
          <w:rFonts w:eastAsia="宋体"/>
          <w:szCs w:val="20"/>
          <w:lang w:eastAsia="zh-CN"/>
        </w:rPr>
        <w:t>.</w:t>
      </w:r>
      <w:r w:rsidRPr="00A84108">
        <w:rPr>
          <w:rFonts w:eastAsia="宋体"/>
          <w:szCs w:val="20"/>
          <w:lang w:eastAsia="zh-CN"/>
        </w:rPr>
        <w:t xml:space="preserve"> </w:t>
      </w:r>
      <w:r w:rsidR="008E201D">
        <w:rPr>
          <w:rFonts w:eastAsia="宋体"/>
          <w:szCs w:val="20"/>
          <w:lang w:eastAsia="zh-CN"/>
        </w:rPr>
        <w:t>I</w:t>
      </w:r>
      <w:r w:rsidR="000B1A43" w:rsidRPr="00A84108">
        <w:rPr>
          <w:rFonts w:eastAsia="宋体" w:hint="eastAsia"/>
          <w:szCs w:val="20"/>
          <w:lang w:eastAsia="zh-CN"/>
        </w:rPr>
        <w:t xml:space="preserve">n this WID, the objective of the </w:t>
      </w:r>
      <w:r w:rsidR="008402EF">
        <w:rPr>
          <w:rFonts w:eastAsia="宋体"/>
          <w:szCs w:val="20"/>
          <w:lang w:eastAsia="zh-CN"/>
        </w:rPr>
        <w:t>RRC_</w:t>
      </w:r>
      <w:r w:rsidR="0008502F" w:rsidRPr="00A84108">
        <w:rPr>
          <w:rFonts w:eastAsia="宋体" w:hint="eastAsia"/>
          <w:szCs w:val="20"/>
          <w:lang w:eastAsia="zh-CN"/>
        </w:rPr>
        <w:t>CONNECTED</w:t>
      </w:r>
      <w:r w:rsidR="000B1A43" w:rsidRPr="00A84108">
        <w:rPr>
          <w:rFonts w:eastAsia="宋体" w:hint="eastAsia"/>
          <w:szCs w:val="20"/>
          <w:lang w:eastAsia="zh-CN"/>
        </w:rPr>
        <w:t xml:space="preserve"> </w:t>
      </w:r>
      <w:bookmarkStart w:id="0" w:name="OLE_LINK12"/>
      <w:r w:rsidR="000B1A43" w:rsidRPr="00A84108">
        <w:rPr>
          <w:rFonts w:eastAsia="宋体" w:hint="eastAsia"/>
          <w:szCs w:val="20"/>
          <w:lang w:eastAsia="zh-CN"/>
        </w:rPr>
        <w:t xml:space="preserve">mode </w:t>
      </w:r>
      <w:bookmarkEnd w:id="0"/>
      <w:r w:rsidR="000B1A43" w:rsidRPr="00A84108">
        <w:rPr>
          <w:rFonts w:eastAsia="宋体" w:hint="eastAsia"/>
          <w:szCs w:val="20"/>
          <w:lang w:eastAsia="zh-CN"/>
        </w:rPr>
        <w:t>is as follows: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35328" w:rsidRPr="00A84108" w14:paraId="5175FFAA" w14:textId="7777777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541C" w14:textId="77777777" w:rsidR="0008502F" w:rsidRPr="00A84108" w:rsidRDefault="0008502F" w:rsidP="00A84108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120"/>
              <w:ind w:hanging="357"/>
              <w:textAlignment w:val="baseline"/>
              <w:rPr>
                <w:rFonts w:ascii="Times New Roman" w:hAnsi="Times New Roman"/>
                <w:bCs/>
                <w:szCs w:val="20"/>
              </w:rPr>
            </w:pPr>
            <w:r w:rsidRPr="00A84108">
              <w:rPr>
                <w:rFonts w:ascii="Times New Roman" w:hAnsi="Times New Roman"/>
                <w:bCs/>
                <w:szCs w:val="20"/>
                <w:lang w:eastAsia="zh-CN" w:bidi="ar"/>
              </w:rPr>
              <w:t>For CONNECTED mode, specify procedures to allow UE MR PDCCH monitoring triggered by LP-WUS including activation and deactivation procedure of LP-WUS monitoring (RAN2, RAN1)</w:t>
            </w:r>
          </w:p>
          <w:p w14:paraId="4F769E66" w14:textId="77777777" w:rsidR="0008502F" w:rsidRPr="00A84108" w:rsidRDefault="0008502F" w:rsidP="00A84108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20"/>
              <w:ind w:hanging="357"/>
              <w:textAlignment w:val="baseline"/>
              <w:rPr>
                <w:rFonts w:ascii="Times New Roman" w:hAnsi="Times New Roman"/>
                <w:bCs/>
                <w:szCs w:val="20"/>
              </w:rPr>
            </w:pPr>
            <w:r w:rsidRPr="00A84108">
              <w:rPr>
                <w:rFonts w:ascii="Times New Roman" w:hAnsi="Times New Roman"/>
                <w:bCs/>
                <w:szCs w:val="20"/>
              </w:rPr>
              <w:t>Check in RAN#105 for potential TU adjustment in RAN2</w:t>
            </w:r>
          </w:p>
          <w:p w14:paraId="67AF7706" w14:textId="330DE37C" w:rsidR="00E45F67" w:rsidRPr="00A84108" w:rsidRDefault="0008502F" w:rsidP="00A84108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20"/>
              <w:ind w:hanging="357"/>
              <w:textAlignment w:val="baseline"/>
              <w:rPr>
                <w:rFonts w:ascii="Times New Roman" w:hAnsi="Times New Roman"/>
                <w:bCs/>
                <w:szCs w:val="20"/>
              </w:rPr>
            </w:pPr>
            <w:r w:rsidRPr="00A84108">
              <w:rPr>
                <w:rFonts w:ascii="Times New Roman" w:hAnsi="Times New Roman"/>
                <w:bCs/>
                <w:szCs w:val="20"/>
                <w:lang w:eastAsia="zh-CN" w:bidi="ar"/>
              </w:rPr>
              <w:t>Note: In CONNECTED mode, UE MR ultra-deep sleep is not considered, and UE RRM/RLM/BFD/CSI measurements are performed by MR</w:t>
            </w:r>
          </w:p>
        </w:tc>
      </w:tr>
    </w:tbl>
    <w:p w14:paraId="36DDF879" w14:textId="04E07B22" w:rsidR="00F35328" w:rsidRPr="00A84108" w:rsidRDefault="00F614C6" w:rsidP="00A84108">
      <w:pPr>
        <w:spacing w:after="120"/>
        <w:jc w:val="both"/>
        <w:rPr>
          <w:rFonts w:eastAsia="宋体"/>
          <w:szCs w:val="20"/>
          <w:lang w:eastAsia="zh-CN"/>
        </w:rPr>
      </w:pPr>
      <w:r w:rsidRPr="00A84108">
        <w:rPr>
          <w:rFonts w:eastAsia="宋体"/>
          <w:szCs w:val="20"/>
          <w:lang w:eastAsia="zh-CN"/>
        </w:rPr>
        <w:t xml:space="preserve">In this contribution, we will discuss the </w:t>
      </w:r>
      <w:r w:rsidR="00F337E0" w:rsidRPr="00A84108">
        <w:rPr>
          <w:rFonts w:eastAsia="宋体" w:hint="eastAsia"/>
          <w:szCs w:val="20"/>
          <w:lang w:eastAsia="zh-CN"/>
        </w:rPr>
        <w:t>RAN2 impacts</w:t>
      </w:r>
      <w:r w:rsidR="003966D7" w:rsidRPr="00A84108">
        <w:rPr>
          <w:rFonts w:eastAsia="宋体"/>
          <w:szCs w:val="20"/>
          <w:lang w:eastAsia="zh-CN"/>
        </w:rPr>
        <w:t xml:space="preserve"> </w:t>
      </w:r>
      <w:r w:rsidR="00F337E0" w:rsidRPr="00A84108">
        <w:rPr>
          <w:rFonts w:eastAsia="宋体" w:hint="eastAsia"/>
          <w:szCs w:val="20"/>
          <w:lang w:eastAsia="zh-CN"/>
        </w:rPr>
        <w:t>on</w:t>
      </w:r>
      <w:r w:rsidR="006B6330" w:rsidRPr="00A84108">
        <w:rPr>
          <w:rFonts w:eastAsia="宋体"/>
          <w:szCs w:val="20"/>
          <w:lang w:eastAsia="zh-CN"/>
        </w:rPr>
        <w:t xml:space="preserve"> </w:t>
      </w:r>
      <w:r w:rsidRPr="00A84108">
        <w:rPr>
          <w:rFonts w:eastAsia="宋体"/>
          <w:szCs w:val="20"/>
          <w:lang w:eastAsia="zh-CN"/>
        </w:rPr>
        <w:t>RRC_</w:t>
      </w:r>
      <w:r w:rsidR="008E201D" w:rsidRPr="00A84108">
        <w:rPr>
          <w:rFonts w:eastAsia="等线"/>
          <w:bCs/>
          <w:szCs w:val="20"/>
          <w:lang w:eastAsia="zh-CN"/>
        </w:rPr>
        <w:t xml:space="preserve">CONNECTED </w:t>
      </w:r>
      <w:r w:rsidRPr="00A84108">
        <w:rPr>
          <w:rFonts w:eastAsia="宋体"/>
          <w:szCs w:val="20"/>
          <w:lang w:eastAsia="zh-CN"/>
        </w:rPr>
        <w:t>procedures with LP-WU</w:t>
      </w:r>
      <w:r w:rsidR="00F419F5">
        <w:rPr>
          <w:rFonts w:eastAsia="宋体"/>
          <w:szCs w:val="20"/>
          <w:lang w:eastAsia="zh-CN"/>
        </w:rPr>
        <w:t>S/WUR</w:t>
      </w:r>
      <w:r w:rsidRPr="00A84108">
        <w:rPr>
          <w:rFonts w:eastAsia="宋体"/>
          <w:szCs w:val="20"/>
          <w:lang w:eastAsia="zh-CN"/>
        </w:rPr>
        <w:t>.</w:t>
      </w:r>
    </w:p>
    <w:p w14:paraId="7C91FA04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</w:p>
    <w:p w14:paraId="4C08C25D" w14:textId="5B72D00A" w:rsidR="00395049" w:rsidRPr="003F7E3B" w:rsidRDefault="00395049" w:rsidP="00395049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395049">
        <w:rPr>
          <w:rFonts w:ascii="Arial" w:eastAsiaTheme="minorEastAsia" w:hAnsi="Arial" w:cs="Arial"/>
          <w:iCs/>
          <w:sz w:val="30"/>
          <w:szCs w:val="30"/>
          <w:lang w:eastAsia="zh-CN"/>
        </w:rPr>
        <w:t>General</w:t>
      </w:r>
    </w:p>
    <w:p w14:paraId="02728F7F" w14:textId="024161F0" w:rsidR="00A11C77" w:rsidRPr="00A84108" w:rsidRDefault="00A11C77" w:rsidP="00A11C77">
      <w:pPr>
        <w:spacing w:before="120"/>
        <w:jc w:val="both"/>
        <w:rPr>
          <w:rFonts w:eastAsiaTheme="minorEastAsia"/>
          <w:bCs/>
          <w:szCs w:val="20"/>
          <w:lang w:eastAsia="zh-CN"/>
        </w:rPr>
      </w:pPr>
      <w:r>
        <w:rPr>
          <w:rFonts w:eastAsiaTheme="minorEastAsia" w:hint="eastAsia"/>
          <w:bCs/>
          <w:szCs w:val="20"/>
          <w:lang w:eastAsia="zh-CN"/>
        </w:rPr>
        <w:t>I</w:t>
      </w:r>
      <w:r w:rsidRPr="00A84108">
        <w:rPr>
          <w:rFonts w:eastAsiaTheme="minorEastAsia"/>
          <w:bCs/>
          <w:szCs w:val="20"/>
          <w:lang w:eastAsia="zh-CN"/>
        </w:rPr>
        <w:t xml:space="preserve">n RAN1#116 meeting, RAN1 </w:t>
      </w:r>
      <w:r w:rsidR="00AB74A4">
        <w:rPr>
          <w:rFonts w:eastAsiaTheme="minorEastAsia"/>
          <w:bCs/>
          <w:szCs w:val="20"/>
          <w:lang w:eastAsia="zh-CN"/>
        </w:rPr>
        <w:t>has</w:t>
      </w:r>
      <w:r w:rsidR="00AB74A4" w:rsidRPr="00A84108">
        <w:rPr>
          <w:rFonts w:eastAsiaTheme="minorEastAsia"/>
          <w:bCs/>
          <w:szCs w:val="20"/>
          <w:lang w:eastAsia="zh-CN"/>
        </w:rPr>
        <w:t xml:space="preserve"> </w:t>
      </w:r>
      <w:r w:rsidRPr="00A84108">
        <w:rPr>
          <w:rFonts w:eastAsiaTheme="minorEastAsia"/>
          <w:bCs/>
          <w:szCs w:val="20"/>
          <w:lang w:eastAsia="zh-CN"/>
        </w:rPr>
        <w:t xml:space="preserve">discussed the LP-WUS </w:t>
      </w:r>
      <w:r w:rsidRPr="00E044BB">
        <w:rPr>
          <w:rFonts w:eastAsia="等线"/>
          <w:bCs/>
          <w:szCs w:val="20"/>
          <w:lang w:eastAsia="zh-CN"/>
        </w:rPr>
        <w:t>operation methods</w:t>
      </w:r>
      <w:r w:rsidRPr="00B67622">
        <w:rPr>
          <w:rFonts w:eastAsiaTheme="minorEastAsia"/>
          <w:bCs/>
          <w:szCs w:val="20"/>
          <w:lang w:eastAsia="zh-CN"/>
        </w:rPr>
        <w:t xml:space="preserve"> in RRC_CONNECTED</w:t>
      </w:r>
      <w:r w:rsidR="00604E36">
        <w:rPr>
          <w:rFonts w:eastAsiaTheme="minorEastAsia"/>
          <w:bCs/>
          <w:szCs w:val="20"/>
          <w:lang w:eastAsia="zh-CN"/>
        </w:rPr>
        <w:t xml:space="preserve"> and achieved some conclusions</w:t>
      </w:r>
      <w:r w:rsidRPr="00A84108">
        <w:rPr>
          <w:rFonts w:eastAsiaTheme="minorEastAsia"/>
          <w:bCs/>
          <w:szCs w:val="20"/>
          <w:lang w:eastAsia="zh-CN"/>
        </w:rPr>
        <w:t xml:space="preserve">, which </w:t>
      </w:r>
      <w:r w:rsidR="00C03B41">
        <w:rPr>
          <w:rFonts w:eastAsiaTheme="minorEastAsia"/>
          <w:bCs/>
          <w:szCs w:val="20"/>
          <w:lang w:eastAsia="zh-CN"/>
        </w:rPr>
        <w:t>are</w:t>
      </w:r>
      <w:r w:rsidR="00C03B41" w:rsidRPr="00A84108">
        <w:rPr>
          <w:rFonts w:eastAsiaTheme="minorEastAsia"/>
          <w:bCs/>
          <w:szCs w:val="20"/>
          <w:lang w:eastAsia="zh-CN"/>
        </w:rPr>
        <w:t xml:space="preserve"> </w:t>
      </w:r>
      <w:r w:rsidRPr="00A84108">
        <w:rPr>
          <w:rFonts w:eastAsiaTheme="minorEastAsia"/>
          <w:bCs/>
          <w:szCs w:val="20"/>
          <w:lang w:eastAsia="zh-CN"/>
        </w:rPr>
        <w:t>summarized as follows [</w:t>
      </w:r>
      <w:r>
        <w:rPr>
          <w:rFonts w:eastAsiaTheme="minorEastAsia" w:hint="eastAsia"/>
          <w:bCs/>
          <w:szCs w:val="20"/>
          <w:lang w:eastAsia="zh-CN"/>
        </w:rPr>
        <w:t>2</w:t>
      </w:r>
      <w:r w:rsidRPr="00A84108">
        <w:rPr>
          <w:rFonts w:eastAsiaTheme="minorEastAsia"/>
          <w:bCs/>
          <w:szCs w:val="20"/>
          <w:lang w:eastAsia="zh-CN"/>
        </w:rPr>
        <w:t>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A11C77" w:rsidRPr="00A84108" w14:paraId="4FECB616" w14:textId="77777777" w:rsidTr="00CF7BC1">
        <w:tc>
          <w:tcPr>
            <w:tcW w:w="9286" w:type="dxa"/>
            <w:shd w:val="clear" w:color="auto" w:fill="auto"/>
          </w:tcPr>
          <w:p w14:paraId="7FF7A385" w14:textId="77777777" w:rsidR="00A11C77" w:rsidRPr="00A84108" w:rsidRDefault="00A11C77" w:rsidP="00CF7BC1">
            <w:pPr>
              <w:rPr>
                <w:szCs w:val="20"/>
                <w:highlight w:val="green"/>
                <w:lang w:eastAsia="x-none"/>
              </w:rPr>
            </w:pPr>
            <w:r w:rsidRPr="00A84108">
              <w:rPr>
                <w:szCs w:val="20"/>
                <w:highlight w:val="green"/>
                <w:lang w:eastAsia="x-none"/>
              </w:rPr>
              <w:t>Agreement</w:t>
            </w:r>
          </w:p>
          <w:p w14:paraId="5A4921D9" w14:textId="77777777" w:rsidR="00A11C77" w:rsidRPr="00A84108" w:rsidRDefault="00A11C77" w:rsidP="00CF7BC1">
            <w:pPr>
              <w:numPr>
                <w:ilvl w:val="0"/>
                <w:numId w:val="21"/>
              </w:numPr>
              <w:spacing w:after="180" w:line="252" w:lineRule="auto"/>
              <w:contextualSpacing/>
              <w:rPr>
                <w:rFonts w:eastAsia="Yu Mincho"/>
                <w:b/>
                <w:bCs/>
                <w:szCs w:val="20"/>
                <w:lang w:eastAsia="x-none"/>
              </w:rPr>
            </w:pPr>
            <w:r w:rsidRPr="00A84108">
              <w:rPr>
                <w:b/>
                <w:bCs/>
                <w:szCs w:val="20"/>
                <w:lang w:eastAsia="x-none"/>
              </w:rPr>
              <w:t>For RRC CONNECTED mode, from RAN1 perspective, further study following LP-WUS procedures to trigger PDCCH monitoring:</w:t>
            </w:r>
          </w:p>
          <w:p w14:paraId="42A46E67" w14:textId="77777777" w:rsidR="00A11C77" w:rsidRPr="00A84108" w:rsidRDefault="00A11C77" w:rsidP="00CF7BC1">
            <w:pPr>
              <w:numPr>
                <w:ilvl w:val="1"/>
                <w:numId w:val="21"/>
              </w:numPr>
              <w:spacing w:after="180" w:line="252" w:lineRule="auto"/>
              <w:contextualSpacing/>
              <w:rPr>
                <w:rFonts w:eastAsia="Yu Mincho"/>
                <w:b/>
                <w:bCs/>
                <w:szCs w:val="20"/>
                <w:lang w:eastAsia="x-none"/>
              </w:rPr>
            </w:pPr>
            <w:r w:rsidRPr="00A84108">
              <w:rPr>
                <w:b/>
                <w:bCs/>
                <w:szCs w:val="20"/>
                <w:lang w:eastAsia="x-none"/>
              </w:rPr>
              <w:t>Case 1: PDCCH monitoring is triggered by LP-WUS with C-DRX configuration</w:t>
            </w:r>
          </w:p>
          <w:p w14:paraId="392C46D3" w14:textId="77777777" w:rsidR="00A11C77" w:rsidRPr="00A84108" w:rsidRDefault="00A11C77" w:rsidP="00CF7BC1">
            <w:pPr>
              <w:numPr>
                <w:ilvl w:val="2"/>
                <w:numId w:val="21"/>
              </w:numPr>
              <w:spacing w:after="180" w:line="252" w:lineRule="auto"/>
              <w:contextualSpacing/>
              <w:rPr>
                <w:rFonts w:eastAsia="Yu Mincho"/>
                <w:b/>
                <w:bCs/>
                <w:szCs w:val="20"/>
                <w:lang w:eastAsia="x-none"/>
              </w:rPr>
            </w:pPr>
            <w:r w:rsidRPr="00A84108">
              <w:rPr>
                <w:b/>
                <w:bCs/>
                <w:szCs w:val="20"/>
                <w:lang w:eastAsia="x-none"/>
              </w:rPr>
              <w:t xml:space="preserve">Option 1-1: LP-WUS monitoring according to the LP-WUS monitoring configuration before </w:t>
            </w:r>
            <w:proofErr w:type="spellStart"/>
            <w:r w:rsidRPr="00A84108">
              <w:rPr>
                <w:b/>
                <w:bCs/>
                <w:szCs w:val="20"/>
                <w:lang w:eastAsia="x-none"/>
              </w:rPr>
              <w:t>drx-onDurationTimer</w:t>
            </w:r>
            <w:proofErr w:type="spellEnd"/>
            <w:r w:rsidRPr="00A84108">
              <w:rPr>
                <w:b/>
                <w:bCs/>
                <w:szCs w:val="20"/>
                <w:lang w:eastAsia="x-none"/>
              </w:rPr>
              <w:t xml:space="preserve"> to trigger the starting of the </w:t>
            </w:r>
            <w:proofErr w:type="spellStart"/>
            <w:r w:rsidRPr="00A84108">
              <w:rPr>
                <w:b/>
                <w:bCs/>
                <w:szCs w:val="20"/>
                <w:lang w:eastAsia="x-none"/>
              </w:rPr>
              <w:t>drx-onDurationTimer</w:t>
            </w:r>
            <w:proofErr w:type="spellEnd"/>
            <w:r w:rsidRPr="00A84108">
              <w:rPr>
                <w:b/>
                <w:bCs/>
                <w:szCs w:val="20"/>
                <w:lang w:eastAsia="x-none"/>
              </w:rPr>
              <w:t>.</w:t>
            </w:r>
          </w:p>
          <w:p w14:paraId="72A5EB95" w14:textId="77777777" w:rsidR="00A11C77" w:rsidRPr="00A84108" w:rsidRDefault="00A11C77" w:rsidP="00CF7BC1">
            <w:pPr>
              <w:numPr>
                <w:ilvl w:val="3"/>
                <w:numId w:val="21"/>
              </w:numPr>
              <w:spacing w:after="180" w:line="252" w:lineRule="auto"/>
              <w:contextualSpacing/>
              <w:rPr>
                <w:rFonts w:eastAsia="Yu Mincho"/>
                <w:b/>
                <w:bCs/>
                <w:szCs w:val="20"/>
                <w:lang w:eastAsia="x-none"/>
              </w:rPr>
            </w:pPr>
            <w:r w:rsidRPr="00A84108">
              <w:rPr>
                <w:b/>
                <w:bCs/>
                <w:szCs w:val="20"/>
                <w:lang w:eastAsia="x-none"/>
              </w:rPr>
              <w:t>This option may replace DCP functionality</w:t>
            </w:r>
          </w:p>
          <w:p w14:paraId="624BB8A6" w14:textId="77777777" w:rsidR="00A11C77" w:rsidRPr="00A84108" w:rsidRDefault="00A11C77" w:rsidP="00CF7BC1">
            <w:pPr>
              <w:numPr>
                <w:ilvl w:val="2"/>
                <w:numId w:val="21"/>
              </w:numPr>
              <w:spacing w:after="180" w:line="252" w:lineRule="auto"/>
              <w:contextualSpacing/>
              <w:rPr>
                <w:b/>
                <w:bCs/>
                <w:szCs w:val="20"/>
                <w:lang w:eastAsia="x-none"/>
              </w:rPr>
            </w:pPr>
            <w:r w:rsidRPr="00A84108">
              <w:rPr>
                <w:b/>
                <w:bCs/>
                <w:szCs w:val="20"/>
                <w:lang w:eastAsia="x-none"/>
              </w:rPr>
              <w:t>Option 1-2: LP-WUS monitoring outside C-DRX active time according to the LP-WUS monitoring configuration to trigger PDCCH monitoring.</w:t>
            </w:r>
          </w:p>
          <w:p w14:paraId="0DF7AC86" w14:textId="77777777" w:rsidR="00A11C77" w:rsidRPr="00A84108" w:rsidRDefault="00A11C77" w:rsidP="00CF7BC1">
            <w:pPr>
              <w:numPr>
                <w:ilvl w:val="3"/>
                <w:numId w:val="21"/>
              </w:numPr>
              <w:spacing w:after="180" w:line="252" w:lineRule="auto"/>
              <w:contextualSpacing/>
              <w:rPr>
                <w:b/>
                <w:bCs/>
                <w:szCs w:val="20"/>
                <w:lang w:eastAsia="x-none"/>
              </w:rPr>
            </w:pPr>
            <w:r w:rsidRPr="00A84108">
              <w:rPr>
                <w:b/>
                <w:bCs/>
                <w:szCs w:val="20"/>
                <w:lang w:eastAsia="x-none"/>
              </w:rPr>
              <w:t xml:space="preserve">PDCCH monitoring possibly irrespective of </w:t>
            </w:r>
            <w:proofErr w:type="spellStart"/>
            <w:r w:rsidRPr="00A84108">
              <w:rPr>
                <w:b/>
                <w:bCs/>
                <w:szCs w:val="20"/>
                <w:lang w:eastAsia="x-none"/>
              </w:rPr>
              <w:t>drx-onDurationTimer</w:t>
            </w:r>
            <w:proofErr w:type="spellEnd"/>
          </w:p>
          <w:p w14:paraId="71A23996" w14:textId="77777777" w:rsidR="00A11C77" w:rsidRPr="00A84108" w:rsidRDefault="00A11C77" w:rsidP="00CF7BC1">
            <w:pPr>
              <w:numPr>
                <w:ilvl w:val="2"/>
                <w:numId w:val="21"/>
              </w:numPr>
              <w:spacing w:after="180" w:line="252" w:lineRule="auto"/>
              <w:contextualSpacing/>
              <w:rPr>
                <w:b/>
                <w:bCs/>
                <w:szCs w:val="20"/>
                <w:lang w:eastAsia="x-none"/>
              </w:rPr>
            </w:pPr>
            <w:r w:rsidRPr="00A84108">
              <w:rPr>
                <w:b/>
                <w:bCs/>
                <w:szCs w:val="20"/>
                <w:lang w:eastAsia="x-none"/>
              </w:rPr>
              <w:t>Option 1-3: LP-WUS monitoring inside C-DRX active time according to the LP-WUS monitoring configuration to trigger PDCCH monitoring.</w:t>
            </w:r>
          </w:p>
          <w:p w14:paraId="7788366F" w14:textId="77777777" w:rsidR="00A11C77" w:rsidRPr="00A84108" w:rsidRDefault="00A11C77" w:rsidP="00CF7BC1">
            <w:pPr>
              <w:numPr>
                <w:ilvl w:val="1"/>
                <w:numId w:val="21"/>
              </w:numPr>
              <w:spacing w:after="180" w:line="252" w:lineRule="auto"/>
              <w:contextualSpacing/>
              <w:rPr>
                <w:b/>
                <w:bCs/>
                <w:szCs w:val="20"/>
                <w:lang w:eastAsia="x-none"/>
              </w:rPr>
            </w:pPr>
            <w:r w:rsidRPr="00A84108">
              <w:rPr>
                <w:b/>
                <w:bCs/>
                <w:szCs w:val="20"/>
                <w:lang w:eastAsia="x-none"/>
              </w:rPr>
              <w:t>Case 2: PDCCH monitoring is triggered by LP-WUS without C-DRX configuration. LP-WUS can be monitored at any time according to the LP-WUS monitoring configuration</w:t>
            </w:r>
          </w:p>
          <w:p w14:paraId="3F9D45C6" w14:textId="77777777" w:rsidR="00A11C77" w:rsidRPr="00A84108" w:rsidRDefault="00A11C77" w:rsidP="00CF7BC1">
            <w:pPr>
              <w:numPr>
                <w:ilvl w:val="2"/>
                <w:numId w:val="21"/>
              </w:numPr>
              <w:spacing w:after="180" w:line="252" w:lineRule="auto"/>
              <w:contextualSpacing/>
              <w:rPr>
                <w:b/>
                <w:bCs/>
                <w:szCs w:val="20"/>
                <w:lang w:eastAsia="x-none"/>
              </w:rPr>
            </w:pPr>
            <w:r w:rsidRPr="00A84108">
              <w:rPr>
                <w:b/>
                <w:bCs/>
                <w:szCs w:val="20"/>
                <w:lang w:eastAsia="x-none"/>
              </w:rPr>
              <w:t>FFS duty-cycled and/or continuous LP-WUS monitoring</w:t>
            </w:r>
          </w:p>
          <w:p w14:paraId="0F8A83BD" w14:textId="77777777" w:rsidR="00A11C77" w:rsidRPr="00A84108" w:rsidRDefault="00A11C77" w:rsidP="00CF7BC1">
            <w:pPr>
              <w:numPr>
                <w:ilvl w:val="0"/>
                <w:numId w:val="21"/>
              </w:numPr>
              <w:contextualSpacing/>
              <w:jc w:val="both"/>
              <w:rPr>
                <w:rFonts w:eastAsia="Yu Mincho"/>
                <w:szCs w:val="20"/>
                <w:lang w:eastAsia="x-none"/>
              </w:rPr>
            </w:pPr>
            <w:r w:rsidRPr="00A84108">
              <w:rPr>
                <w:rFonts w:eastAsia="Yu Mincho"/>
                <w:b/>
                <w:bCs/>
                <w:szCs w:val="20"/>
                <w:lang w:eastAsia="x-none"/>
              </w:rPr>
              <w:t>Combination of options in Case 1 and combination of options in Case 1 and Case 2 are not precluded.</w:t>
            </w:r>
          </w:p>
        </w:tc>
      </w:tr>
    </w:tbl>
    <w:p w14:paraId="47124E52" w14:textId="0402D5C3" w:rsidR="00A11C77" w:rsidRPr="00A11C77" w:rsidRDefault="00AA7B5B" w:rsidP="00A11C77">
      <w:pPr>
        <w:spacing w:before="120"/>
        <w:jc w:val="both"/>
        <w:rPr>
          <w:rFonts w:eastAsia="等线"/>
          <w:bCs/>
          <w:szCs w:val="20"/>
          <w:lang w:eastAsia="zh-CN"/>
        </w:rPr>
      </w:pPr>
      <w:r>
        <w:rPr>
          <w:rFonts w:eastAsia="等线"/>
          <w:bCs/>
          <w:szCs w:val="20"/>
          <w:lang w:eastAsia="zh-CN"/>
        </w:rPr>
        <w:t xml:space="preserve">It could be found that RAN1 has identified several options on </w:t>
      </w:r>
      <w:r w:rsidR="00A11C77">
        <w:rPr>
          <w:rFonts w:eastAsia="等线" w:hint="eastAsia"/>
          <w:bCs/>
          <w:szCs w:val="20"/>
          <w:lang w:eastAsia="zh-CN"/>
        </w:rPr>
        <w:t xml:space="preserve">the LP-WUS operation </w:t>
      </w:r>
      <w:r>
        <w:rPr>
          <w:rFonts w:eastAsia="等线"/>
          <w:bCs/>
          <w:szCs w:val="20"/>
          <w:lang w:eastAsia="zh-CN"/>
        </w:rPr>
        <w:t>in RRC_CONNECTED. Besides, according to the study in Rel-18</w:t>
      </w:r>
      <w:r w:rsidR="00D64329">
        <w:rPr>
          <w:rFonts w:eastAsia="等线"/>
          <w:bCs/>
          <w:szCs w:val="20"/>
          <w:lang w:eastAsia="zh-CN"/>
        </w:rPr>
        <w:t xml:space="preserve"> in [3]</w:t>
      </w:r>
      <w:r>
        <w:rPr>
          <w:rFonts w:eastAsia="等线"/>
          <w:bCs/>
          <w:szCs w:val="20"/>
          <w:lang w:eastAsia="zh-CN"/>
        </w:rPr>
        <w:t xml:space="preserve">, </w:t>
      </w:r>
      <w:r w:rsidR="00F67423">
        <w:rPr>
          <w:rFonts w:eastAsia="等线"/>
          <w:bCs/>
          <w:szCs w:val="20"/>
          <w:lang w:eastAsia="zh-CN"/>
        </w:rPr>
        <w:t xml:space="preserve">different options could achieve different </w:t>
      </w:r>
      <w:r w:rsidR="00A11C77">
        <w:rPr>
          <w:rFonts w:eastAsia="等线" w:hint="eastAsia"/>
          <w:bCs/>
          <w:szCs w:val="20"/>
          <w:lang w:eastAsia="zh-CN"/>
        </w:rPr>
        <w:t>power saving gain</w:t>
      </w:r>
      <w:r w:rsidR="00AE5B5D">
        <w:rPr>
          <w:rFonts w:eastAsia="等线"/>
          <w:bCs/>
          <w:szCs w:val="20"/>
          <w:lang w:eastAsia="zh-CN"/>
        </w:rPr>
        <w:t xml:space="preserve"> </w:t>
      </w:r>
      <w:r w:rsidR="00A11C77">
        <w:rPr>
          <w:rFonts w:eastAsia="等线" w:hint="eastAsia"/>
          <w:bCs/>
          <w:szCs w:val="20"/>
          <w:lang w:eastAsia="zh-CN"/>
        </w:rPr>
        <w:t xml:space="preserve">(PSG) and </w:t>
      </w:r>
      <w:r w:rsidR="00F67423">
        <w:rPr>
          <w:rFonts w:eastAsia="等线"/>
          <w:bCs/>
          <w:szCs w:val="20"/>
          <w:lang w:eastAsia="zh-CN"/>
        </w:rPr>
        <w:t xml:space="preserve">have different </w:t>
      </w:r>
      <w:r w:rsidR="00A11C77" w:rsidRPr="00A11C77">
        <w:rPr>
          <w:rFonts w:eastAsia="等线"/>
          <w:bCs/>
          <w:szCs w:val="20"/>
          <w:lang w:eastAsia="zh-CN"/>
        </w:rPr>
        <w:t>user-perceived throughput</w:t>
      </w:r>
      <w:r w:rsidR="00F67423">
        <w:rPr>
          <w:rFonts w:eastAsia="等线"/>
          <w:bCs/>
          <w:szCs w:val="20"/>
          <w:lang w:eastAsia="zh-CN"/>
        </w:rPr>
        <w:t xml:space="preserve"> </w:t>
      </w:r>
      <w:r w:rsidR="00A11C77">
        <w:rPr>
          <w:rFonts w:eastAsia="等线" w:hint="eastAsia"/>
          <w:bCs/>
          <w:szCs w:val="20"/>
          <w:lang w:eastAsia="zh-CN"/>
        </w:rPr>
        <w:t>(UPT) or capability impacts</w:t>
      </w:r>
      <w:r w:rsidR="00D64329">
        <w:rPr>
          <w:rFonts w:eastAsia="等线"/>
          <w:bCs/>
          <w:szCs w:val="20"/>
          <w:lang w:eastAsia="zh-CN"/>
        </w:rPr>
        <w:t xml:space="preserve">, which are summarized </w:t>
      </w:r>
      <w:r w:rsidR="00A11C77">
        <w:rPr>
          <w:rFonts w:eastAsia="等线" w:hint="eastAsia"/>
          <w:bCs/>
          <w:szCs w:val="20"/>
          <w:lang w:eastAsia="zh-CN"/>
        </w:rPr>
        <w:t>in Annex</w:t>
      </w:r>
      <w:r w:rsidR="00D0737F">
        <w:rPr>
          <w:rFonts w:eastAsia="等线"/>
          <w:bCs/>
          <w:szCs w:val="20"/>
          <w:lang w:eastAsia="zh-CN"/>
        </w:rPr>
        <w:t>.</w:t>
      </w:r>
      <w:r w:rsidR="00A11C77">
        <w:rPr>
          <w:rFonts w:eastAsia="等线" w:hint="eastAsia"/>
          <w:bCs/>
          <w:szCs w:val="20"/>
          <w:lang w:eastAsia="zh-CN"/>
        </w:rPr>
        <w:t xml:space="preserve"> </w:t>
      </w:r>
      <w:r w:rsidR="00D0737F">
        <w:rPr>
          <w:rFonts w:eastAsia="等线"/>
          <w:bCs/>
          <w:szCs w:val="20"/>
          <w:lang w:eastAsia="zh-CN"/>
        </w:rPr>
        <w:t>I</w:t>
      </w:r>
      <w:r w:rsidR="00A11C77" w:rsidRPr="00A11C77">
        <w:rPr>
          <w:rFonts w:eastAsia="等线"/>
          <w:bCs/>
          <w:szCs w:val="20"/>
          <w:lang w:eastAsia="zh-CN"/>
        </w:rPr>
        <w:t xml:space="preserve">t could be observed </w:t>
      </w:r>
      <w:r w:rsidR="00A11C77" w:rsidRPr="00A11C77">
        <w:rPr>
          <w:rFonts w:eastAsia="等线"/>
          <w:bCs/>
          <w:szCs w:val="20"/>
          <w:lang w:eastAsia="zh-CN"/>
        </w:rPr>
        <w:lastRenderedPageBreak/>
        <w:t xml:space="preserve">that </w:t>
      </w:r>
      <w:r w:rsidR="00E775FF">
        <w:rPr>
          <w:rFonts w:eastAsia="等线"/>
          <w:bCs/>
          <w:szCs w:val="20"/>
          <w:lang w:eastAsia="zh-CN"/>
        </w:rPr>
        <w:t>significant</w:t>
      </w:r>
      <w:r w:rsidR="00E775FF" w:rsidRPr="00A11C77">
        <w:rPr>
          <w:rFonts w:eastAsia="等线"/>
          <w:bCs/>
          <w:szCs w:val="20"/>
          <w:lang w:eastAsia="zh-CN"/>
        </w:rPr>
        <w:t xml:space="preserve"> </w:t>
      </w:r>
      <w:r w:rsidR="00A11C77" w:rsidRPr="00A11C77">
        <w:rPr>
          <w:rFonts w:eastAsia="等线"/>
          <w:bCs/>
          <w:szCs w:val="20"/>
          <w:lang w:eastAsia="zh-CN"/>
        </w:rPr>
        <w:t xml:space="preserve">power saving gain </w:t>
      </w:r>
      <w:r w:rsidR="006527E2">
        <w:rPr>
          <w:rFonts w:eastAsia="等线"/>
          <w:bCs/>
          <w:szCs w:val="20"/>
          <w:lang w:eastAsia="zh-CN"/>
        </w:rPr>
        <w:t>could be</w:t>
      </w:r>
      <w:r w:rsidR="006527E2" w:rsidRPr="00A11C77">
        <w:rPr>
          <w:rFonts w:eastAsia="等线"/>
          <w:bCs/>
          <w:szCs w:val="20"/>
          <w:lang w:eastAsia="zh-CN"/>
        </w:rPr>
        <w:t xml:space="preserve"> </w:t>
      </w:r>
      <w:r w:rsidR="00A11C77" w:rsidRPr="00A11C77">
        <w:rPr>
          <w:rFonts w:eastAsia="等线"/>
          <w:bCs/>
          <w:szCs w:val="20"/>
          <w:lang w:eastAsia="zh-CN"/>
        </w:rPr>
        <w:t xml:space="preserve">obtained via LP-WUS </w:t>
      </w:r>
      <w:r w:rsidR="00E85BA3">
        <w:rPr>
          <w:rFonts w:eastAsia="等线"/>
          <w:bCs/>
          <w:szCs w:val="20"/>
          <w:lang w:eastAsia="zh-CN"/>
        </w:rPr>
        <w:t>comparing</w:t>
      </w:r>
      <w:r w:rsidR="00E85BA3" w:rsidRPr="00A11C77">
        <w:rPr>
          <w:rFonts w:eastAsia="等线"/>
          <w:bCs/>
          <w:szCs w:val="20"/>
          <w:lang w:eastAsia="zh-CN"/>
        </w:rPr>
        <w:t xml:space="preserve"> </w:t>
      </w:r>
      <w:r w:rsidR="00A11C77" w:rsidRPr="00A11C77">
        <w:rPr>
          <w:rFonts w:eastAsia="等线"/>
          <w:bCs/>
          <w:szCs w:val="20"/>
          <w:lang w:eastAsia="zh-CN"/>
        </w:rPr>
        <w:t>the existing power saving schemes.</w:t>
      </w:r>
      <w:r w:rsidR="00A11C77">
        <w:rPr>
          <w:rFonts w:eastAsia="等线" w:hint="eastAsia"/>
          <w:bCs/>
          <w:szCs w:val="20"/>
          <w:lang w:eastAsia="zh-CN"/>
        </w:rPr>
        <w:t xml:space="preserve"> </w:t>
      </w:r>
      <w:r w:rsidR="00A11C77">
        <w:rPr>
          <w:rFonts w:eastAsia="等线"/>
          <w:bCs/>
          <w:szCs w:val="20"/>
          <w:lang w:eastAsia="zh-CN"/>
        </w:rPr>
        <w:t>F</w:t>
      </w:r>
      <w:r w:rsidR="00A11C77">
        <w:rPr>
          <w:rFonts w:eastAsia="等线" w:hint="eastAsia"/>
          <w:bCs/>
          <w:szCs w:val="20"/>
          <w:lang w:eastAsia="zh-CN"/>
        </w:rPr>
        <w:t xml:space="preserve">or UPT impacts, the Case 2 and Option 1-2 </w:t>
      </w:r>
      <w:r w:rsidR="00910418">
        <w:rPr>
          <w:rFonts w:eastAsia="等线"/>
          <w:bCs/>
          <w:szCs w:val="20"/>
          <w:lang w:eastAsia="zh-CN"/>
        </w:rPr>
        <w:t>of</w:t>
      </w:r>
      <w:r w:rsidR="00910418">
        <w:rPr>
          <w:rFonts w:eastAsia="等线" w:hint="eastAsia"/>
          <w:bCs/>
          <w:szCs w:val="20"/>
          <w:lang w:eastAsia="zh-CN"/>
        </w:rPr>
        <w:t xml:space="preserve"> </w:t>
      </w:r>
      <w:r w:rsidR="00A11C77">
        <w:rPr>
          <w:rFonts w:eastAsia="等线" w:hint="eastAsia"/>
          <w:bCs/>
          <w:szCs w:val="20"/>
          <w:lang w:eastAsia="zh-CN"/>
        </w:rPr>
        <w:t xml:space="preserve">Case 1 could acquire more gain, and the loss in Option 1-1 </w:t>
      </w:r>
      <w:r w:rsidR="00F524B4">
        <w:rPr>
          <w:rFonts w:eastAsia="等线"/>
          <w:bCs/>
          <w:szCs w:val="20"/>
          <w:lang w:eastAsia="zh-CN"/>
        </w:rPr>
        <w:t>of</w:t>
      </w:r>
      <w:r w:rsidR="00F524B4">
        <w:rPr>
          <w:rFonts w:eastAsia="等线" w:hint="eastAsia"/>
          <w:bCs/>
          <w:szCs w:val="20"/>
          <w:lang w:eastAsia="zh-CN"/>
        </w:rPr>
        <w:t xml:space="preserve"> </w:t>
      </w:r>
      <w:r w:rsidR="00A11C77">
        <w:rPr>
          <w:rFonts w:eastAsia="等线" w:hint="eastAsia"/>
          <w:bCs/>
          <w:szCs w:val="20"/>
          <w:lang w:eastAsia="zh-CN"/>
        </w:rPr>
        <w:t>Case</w:t>
      </w:r>
      <w:r w:rsidR="0020105E">
        <w:rPr>
          <w:rFonts w:eastAsia="等线"/>
          <w:bCs/>
          <w:szCs w:val="20"/>
          <w:lang w:eastAsia="zh-CN"/>
        </w:rPr>
        <w:t xml:space="preserve"> 1</w:t>
      </w:r>
      <w:r w:rsidR="00A11C77">
        <w:rPr>
          <w:rFonts w:eastAsia="等线" w:hint="eastAsia"/>
          <w:bCs/>
          <w:szCs w:val="20"/>
          <w:lang w:eastAsia="zh-CN"/>
        </w:rPr>
        <w:t xml:space="preserve"> is </w:t>
      </w:r>
      <w:r w:rsidR="0085190A">
        <w:rPr>
          <w:rFonts w:eastAsia="等线"/>
          <w:bCs/>
          <w:szCs w:val="20"/>
          <w:lang w:eastAsia="zh-CN"/>
        </w:rPr>
        <w:t>around</w:t>
      </w:r>
      <w:r w:rsidR="0085190A">
        <w:rPr>
          <w:rFonts w:eastAsia="等线" w:hint="eastAsia"/>
          <w:bCs/>
          <w:szCs w:val="20"/>
          <w:lang w:eastAsia="zh-CN"/>
        </w:rPr>
        <w:t xml:space="preserve"> </w:t>
      </w:r>
      <w:r w:rsidR="00A11C77">
        <w:rPr>
          <w:rFonts w:eastAsia="等线" w:hint="eastAsia"/>
          <w:bCs/>
          <w:szCs w:val="20"/>
          <w:lang w:eastAsia="zh-CN"/>
        </w:rPr>
        <w:t>10%</w:t>
      </w:r>
      <w:r w:rsidR="00A11C77" w:rsidRPr="00A11C77">
        <w:rPr>
          <w:rFonts w:eastAsia="等线"/>
          <w:bCs/>
          <w:szCs w:val="20"/>
          <w:lang w:eastAsia="zh-CN"/>
        </w:rPr>
        <w:t>.</w:t>
      </w:r>
      <w:r w:rsidR="00A11C77">
        <w:rPr>
          <w:rFonts w:eastAsia="等线" w:hint="eastAsia"/>
          <w:bCs/>
          <w:szCs w:val="20"/>
          <w:lang w:eastAsia="zh-CN"/>
        </w:rPr>
        <w:t xml:space="preserve"> </w:t>
      </w:r>
      <w:r w:rsidR="00A11C77">
        <w:rPr>
          <w:rFonts w:eastAsia="等线"/>
          <w:bCs/>
          <w:szCs w:val="20"/>
          <w:lang w:eastAsia="zh-CN"/>
        </w:rPr>
        <w:t>F</w:t>
      </w:r>
      <w:r w:rsidR="00A11C77">
        <w:rPr>
          <w:rFonts w:eastAsia="等线" w:hint="eastAsia"/>
          <w:bCs/>
          <w:szCs w:val="20"/>
          <w:lang w:eastAsia="zh-CN"/>
        </w:rPr>
        <w:t xml:space="preserve">or </w:t>
      </w:r>
      <w:r w:rsidR="0001730C">
        <w:rPr>
          <w:rFonts w:eastAsia="等线"/>
          <w:bCs/>
          <w:szCs w:val="20"/>
          <w:lang w:eastAsia="zh-CN"/>
        </w:rPr>
        <w:t>c</w:t>
      </w:r>
      <w:r w:rsidR="00A11C77">
        <w:rPr>
          <w:rFonts w:eastAsia="等线" w:hint="eastAsia"/>
          <w:bCs/>
          <w:szCs w:val="20"/>
          <w:lang w:eastAsia="zh-CN"/>
        </w:rPr>
        <w:t>apability impact, Option 1-3</w:t>
      </w:r>
      <w:r w:rsidR="002969FD">
        <w:rPr>
          <w:rFonts w:eastAsia="等线"/>
          <w:bCs/>
          <w:szCs w:val="20"/>
          <w:lang w:eastAsia="zh-CN"/>
        </w:rPr>
        <w:t xml:space="preserve"> of Case 1</w:t>
      </w:r>
      <w:r w:rsidR="00A11C77">
        <w:rPr>
          <w:rFonts w:eastAsia="等线" w:hint="eastAsia"/>
          <w:bCs/>
          <w:szCs w:val="20"/>
          <w:lang w:eastAsia="zh-CN"/>
        </w:rPr>
        <w:t xml:space="preserve"> is </w:t>
      </w:r>
      <w:r w:rsidR="00A11C77" w:rsidRPr="00CF7BC1">
        <w:rPr>
          <w:rFonts w:eastAsiaTheme="minorEastAsia" w:cs="Calibri"/>
          <w:color w:val="000000"/>
          <w:kern w:val="2"/>
          <w:sz w:val="21"/>
          <w:szCs w:val="22"/>
          <w:lang w:eastAsia="zh-CN"/>
        </w:rPr>
        <w:t>marginal</w:t>
      </w:r>
      <w:r w:rsidR="00A11C77">
        <w:rPr>
          <w:rFonts w:eastAsia="等线" w:hint="eastAsia"/>
          <w:bCs/>
          <w:szCs w:val="20"/>
          <w:lang w:eastAsia="zh-CN"/>
        </w:rPr>
        <w:t xml:space="preserve">. </w:t>
      </w:r>
    </w:p>
    <w:p w14:paraId="245381F2" w14:textId="44EC0676" w:rsidR="00A11C77" w:rsidRPr="00613A9E" w:rsidRDefault="00A11C77" w:rsidP="00A11C77">
      <w:pPr>
        <w:spacing w:before="120"/>
        <w:jc w:val="both"/>
        <w:rPr>
          <w:rFonts w:eastAsia="等线"/>
          <w:b/>
          <w:szCs w:val="20"/>
          <w:lang w:eastAsia="zh-CN"/>
        </w:rPr>
      </w:pPr>
      <w:r w:rsidRPr="00613A9E">
        <w:rPr>
          <w:rFonts w:eastAsia="等线"/>
          <w:b/>
          <w:szCs w:val="20"/>
          <w:lang w:eastAsia="zh-CN"/>
        </w:rPr>
        <w:t>O</w:t>
      </w:r>
      <w:r w:rsidRPr="00613A9E">
        <w:rPr>
          <w:rFonts w:eastAsia="等线" w:hint="eastAsia"/>
          <w:b/>
          <w:szCs w:val="20"/>
          <w:lang w:eastAsia="zh-CN"/>
        </w:rPr>
        <w:t>bservation 1</w:t>
      </w:r>
      <w:r w:rsidRPr="00613A9E">
        <w:rPr>
          <w:rFonts w:eastAsia="等线"/>
          <w:b/>
          <w:szCs w:val="20"/>
          <w:lang w:eastAsia="zh-CN"/>
        </w:rPr>
        <w:t xml:space="preserve">: LP-WUS </w:t>
      </w:r>
      <w:r w:rsidRPr="00613A9E">
        <w:rPr>
          <w:rFonts w:eastAsia="等线" w:hint="eastAsia"/>
          <w:b/>
          <w:szCs w:val="20"/>
          <w:lang w:eastAsia="zh-CN"/>
        </w:rPr>
        <w:t xml:space="preserve">in </w:t>
      </w:r>
      <w:r w:rsidRPr="00613A9E">
        <w:rPr>
          <w:rFonts w:eastAsia="等线"/>
          <w:b/>
          <w:szCs w:val="20"/>
          <w:lang w:eastAsia="zh-CN"/>
        </w:rPr>
        <w:t>RRC_</w:t>
      </w:r>
      <w:r w:rsidR="00AA73C2">
        <w:rPr>
          <w:rFonts w:eastAsia="等线" w:hint="eastAsia"/>
          <w:b/>
          <w:szCs w:val="20"/>
          <w:lang w:eastAsia="zh-CN"/>
        </w:rPr>
        <w:t>CO</w:t>
      </w:r>
      <w:r w:rsidR="00AA73C2">
        <w:rPr>
          <w:rFonts w:eastAsia="等线"/>
          <w:b/>
          <w:szCs w:val="20"/>
          <w:lang w:eastAsia="zh-CN"/>
        </w:rPr>
        <w:t xml:space="preserve">NNECTED </w:t>
      </w:r>
      <w:r w:rsidR="001E4AB6" w:rsidRPr="001E4AB6">
        <w:rPr>
          <w:rFonts w:eastAsia="等线"/>
          <w:b/>
          <w:szCs w:val="20"/>
          <w:lang w:eastAsia="zh-CN"/>
        </w:rPr>
        <w:t xml:space="preserve">mode </w:t>
      </w:r>
      <w:r w:rsidRPr="00613A9E">
        <w:rPr>
          <w:rFonts w:eastAsia="等线" w:hint="eastAsia"/>
          <w:b/>
          <w:szCs w:val="20"/>
          <w:lang w:eastAsia="zh-CN"/>
        </w:rPr>
        <w:t xml:space="preserve">could achieve </w:t>
      </w:r>
      <w:r w:rsidR="00EF1159" w:rsidRPr="00EF1159">
        <w:rPr>
          <w:rFonts w:eastAsia="等线"/>
          <w:b/>
          <w:szCs w:val="20"/>
          <w:lang w:eastAsia="zh-CN"/>
        </w:rPr>
        <w:t xml:space="preserve">significant </w:t>
      </w:r>
      <w:r w:rsidRPr="00613A9E">
        <w:rPr>
          <w:rFonts w:eastAsia="等线" w:hint="eastAsia"/>
          <w:b/>
          <w:szCs w:val="20"/>
          <w:lang w:eastAsia="zh-CN"/>
        </w:rPr>
        <w:t xml:space="preserve">power saving gain </w:t>
      </w:r>
      <w:r w:rsidR="00613A9E" w:rsidRPr="00613A9E">
        <w:rPr>
          <w:rFonts w:eastAsia="等线" w:hint="eastAsia"/>
          <w:b/>
          <w:szCs w:val="20"/>
          <w:lang w:eastAsia="zh-CN"/>
        </w:rPr>
        <w:t xml:space="preserve">while </w:t>
      </w:r>
      <w:r w:rsidR="00613A9E" w:rsidRPr="00613A9E">
        <w:rPr>
          <w:rFonts w:eastAsia="等线"/>
          <w:b/>
          <w:szCs w:val="20"/>
          <w:lang w:eastAsia="zh-CN"/>
        </w:rPr>
        <w:t>guarantee th</w:t>
      </w:r>
      <w:r w:rsidR="00613A9E" w:rsidRPr="00613A9E">
        <w:rPr>
          <w:rFonts w:eastAsia="等线" w:hint="eastAsia"/>
          <w:b/>
          <w:szCs w:val="20"/>
          <w:lang w:eastAsia="zh-CN"/>
        </w:rPr>
        <w:t>e</w:t>
      </w:r>
      <w:r w:rsidR="00613A9E" w:rsidRPr="00613A9E">
        <w:rPr>
          <w:rFonts w:eastAsia="等线"/>
          <w:b/>
          <w:szCs w:val="20"/>
          <w:lang w:eastAsia="zh-CN"/>
        </w:rPr>
        <w:t xml:space="preserve"> users experience</w:t>
      </w:r>
      <w:r w:rsidR="003013D4">
        <w:rPr>
          <w:rFonts w:eastAsia="等线"/>
          <w:b/>
          <w:szCs w:val="20"/>
          <w:lang w:eastAsia="zh-CN"/>
        </w:rPr>
        <w:t>, e.g. UPT or capacity</w:t>
      </w:r>
      <w:r w:rsidR="00613A9E" w:rsidRPr="00613A9E">
        <w:rPr>
          <w:rFonts w:eastAsia="等线" w:hint="eastAsia"/>
          <w:b/>
          <w:szCs w:val="20"/>
          <w:lang w:eastAsia="zh-CN"/>
        </w:rPr>
        <w:t>.</w:t>
      </w:r>
    </w:p>
    <w:p w14:paraId="3AD7B664" w14:textId="53BC645E" w:rsidR="00AE56AB" w:rsidRPr="00717BA1" w:rsidRDefault="003016B1" w:rsidP="00717BA1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717BA1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RAN2 impacts on </w:t>
      </w:r>
      <w:r w:rsidR="00703D86">
        <w:rPr>
          <w:rFonts w:ascii="Arial" w:eastAsiaTheme="minorEastAsia" w:hAnsi="Arial" w:cs="Arial"/>
          <w:iCs/>
          <w:sz w:val="30"/>
          <w:szCs w:val="30"/>
          <w:lang w:eastAsia="zh-CN"/>
        </w:rPr>
        <w:t>different</w:t>
      </w:r>
      <w:r w:rsidR="001069A9" w:rsidRPr="00717BA1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options</w:t>
      </w:r>
    </w:p>
    <w:p w14:paraId="1C68FD1B" w14:textId="290D8D7B" w:rsidR="00F337E0" w:rsidRPr="00A84108" w:rsidRDefault="00F337E0" w:rsidP="00A84108">
      <w:pPr>
        <w:spacing w:after="120"/>
        <w:jc w:val="both"/>
        <w:rPr>
          <w:rFonts w:eastAsia="等线"/>
          <w:bCs/>
          <w:szCs w:val="20"/>
          <w:lang w:eastAsia="zh-CN"/>
        </w:rPr>
      </w:pPr>
      <w:r w:rsidRPr="00A84108">
        <w:rPr>
          <w:rFonts w:eastAsia="等线"/>
          <w:bCs/>
          <w:szCs w:val="20"/>
          <w:lang w:eastAsia="zh-CN"/>
        </w:rPr>
        <w:t xml:space="preserve">In RRC_CONNECTED </w:t>
      </w:r>
      <w:r w:rsidR="001E4AB6" w:rsidRPr="001E4AB6">
        <w:rPr>
          <w:rFonts w:eastAsia="等线"/>
          <w:bCs/>
          <w:szCs w:val="20"/>
          <w:lang w:eastAsia="zh-CN"/>
        </w:rPr>
        <w:t xml:space="preserve">mode </w:t>
      </w:r>
      <w:r w:rsidRPr="00A84108">
        <w:rPr>
          <w:rFonts w:eastAsia="等线"/>
          <w:bCs/>
          <w:szCs w:val="20"/>
          <w:lang w:eastAsia="zh-CN"/>
        </w:rPr>
        <w:t xml:space="preserve">, the LP-WUS </w:t>
      </w:r>
      <w:r w:rsidR="00D52F76">
        <w:rPr>
          <w:rFonts w:eastAsia="等线"/>
          <w:bCs/>
          <w:szCs w:val="20"/>
          <w:lang w:eastAsia="zh-CN"/>
        </w:rPr>
        <w:t>is expected to</w:t>
      </w:r>
      <w:r w:rsidR="00D52F76" w:rsidRPr="00A84108">
        <w:rPr>
          <w:rFonts w:eastAsia="等线"/>
          <w:bCs/>
          <w:szCs w:val="20"/>
          <w:lang w:eastAsia="zh-CN"/>
        </w:rPr>
        <w:t xml:space="preserve"> </w:t>
      </w:r>
      <w:r w:rsidRPr="00A84108">
        <w:rPr>
          <w:rFonts w:eastAsia="等线"/>
          <w:bCs/>
          <w:szCs w:val="20"/>
          <w:lang w:eastAsia="zh-CN"/>
        </w:rPr>
        <w:t xml:space="preserve">be used to trigger the MR </w:t>
      </w:r>
      <w:r w:rsidR="008E201D">
        <w:rPr>
          <w:rFonts w:eastAsia="等线"/>
          <w:bCs/>
          <w:szCs w:val="20"/>
          <w:lang w:eastAsia="zh-CN"/>
        </w:rPr>
        <w:t xml:space="preserve">to </w:t>
      </w:r>
      <w:r w:rsidR="00BD5C8D">
        <w:rPr>
          <w:rFonts w:eastAsia="等线"/>
          <w:bCs/>
          <w:szCs w:val="20"/>
          <w:lang w:eastAsia="zh-CN"/>
        </w:rPr>
        <w:t xml:space="preserve">monitor </w:t>
      </w:r>
      <w:r w:rsidRPr="00A84108">
        <w:rPr>
          <w:rFonts w:eastAsia="等线"/>
          <w:bCs/>
          <w:szCs w:val="20"/>
          <w:lang w:eastAsia="zh-CN"/>
        </w:rPr>
        <w:t xml:space="preserve">PDCCH. RAN2 has discussed the LP-WUS </w:t>
      </w:r>
      <w:r w:rsidR="008E201D" w:rsidRPr="00B67622">
        <w:rPr>
          <w:rFonts w:eastAsia="等线"/>
          <w:bCs/>
          <w:szCs w:val="20"/>
          <w:lang w:eastAsia="zh-CN"/>
        </w:rPr>
        <w:t>operation methods</w:t>
      </w:r>
      <w:r w:rsidRPr="00A84108">
        <w:rPr>
          <w:rFonts w:eastAsia="等线"/>
          <w:bCs/>
          <w:szCs w:val="20"/>
          <w:lang w:eastAsia="zh-CN"/>
        </w:rPr>
        <w:t xml:space="preserve"> in the SI phase and reached the following </w:t>
      </w:r>
      <w:r w:rsidR="007C54F8" w:rsidRPr="00A84108">
        <w:rPr>
          <w:rFonts w:eastAsia="等线"/>
          <w:bCs/>
          <w:szCs w:val="20"/>
          <w:lang w:eastAsia="zh-CN"/>
        </w:rPr>
        <w:t>conclusion [</w:t>
      </w:r>
      <w:r w:rsidR="00A11C77">
        <w:rPr>
          <w:rFonts w:eastAsia="等线" w:hint="eastAsia"/>
          <w:bCs/>
          <w:szCs w:val="20"/>
          <w:lang w:eastAsia="zh-CN"/>
        </w:rPr>
        <w:t>3</w:t>
      </w:r>
      <w:r w:rsidRPr="00A84108">
        <w:rPr>
          <w:rFonts w:eastAsia="等线"/>
          <w:bCs/>
          <w:szCs w:val="20"/>
          <w:lang w:eastAsia="zh-CN"/>
        </w:rPr>
        <w:t>]:</w:t>
      </w:r>
    </w:p>
    <w:p w14:paraId="62C16A5D" w14:textId="074AE4B0" w:rsidR="00F337E0" w:rsidRPr="00F337E0" w:rsidRDefault="00F337E0" w:rsidP="00A84108">
      <w:pPr>
        <w:spacing w:after="120"/>
        <w:jc w:val="center"/>
        <w:rPr>
          <w:rFonts w:eastAsia="Yu Mincho"/>
          <w:b/>
          <w:bCs/>
          <w:szCs w:val="20"/>
          <w:lang w:eastAsia="ja-JP"/>
        </w:rPr>
      </w:pPr>
      <w:r w:rsidRPr="00F337E0">
        <w:rPr>
          <w:rFonts w:eastAsia="Yu Mincho"/>
          <w:b/>
          <w:bCs/>
          <w:szCs w:val="20"/>
          <w:lang w:eastAsia="ja-JP"/>
        </w:rPr>
        <w:t xml:space="preserve">Table </w:t>
      </w:r>
      <w:r w:rsidRPr="00A84108">
        <w:rPr>
          <w:rFonts w:eastAsiaTheme="minorEastAsia"/>
          <w:b/>
          <w:bCs/>
          <w:szCs w:val="20"/>
          <w:lang w:eastAsia="zh-CN"/>
        </w:rPr>
        <w:t>1</w:t>
      </w:r>
      <w:r w:rsidRPr="00F337E0">
        <w:rPr>
          <w:rFonts w:eastAsia="Yu Mincho"/>
          <w:b/>
          <w:bCs/>
          <w:szCs w:val="20"/>
          <w:lang w:eastAsia="ja-JP"/>
        </w:rPr>
        <w:t>: LP-WUS operation methods in RRC_CONNECTED</w:t>
      </w: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3260"/>
        <w:gridCol w:w="2268"/>
        <w:gridCol w:w="2127"/>
      </w:tblGrid>
      <w:tr w:rsidR="00F337E0" w:rsidRPr="00F337E0" w14:paraId="5CD775C8" w14:textId="77777777" w:rsidTr="00F235C0">
        <w:trPr>
          <w:jc w:val="center"/>
        </w:trPr>
        <w:tc>
          <w:tcPr>
            <w:tcW w:w="1838" w:type="dxa"/>
            <w:shd w:val="clear" w:color="auto" w:fill="8EAADB"/>
          </w:tcPr>
          <w:p w14:paraId="311A651A" w14:textId="77777777" w:rsidR="00F337E0" w:rsidRPr="00F337E0" w:rsidRDefault="00F337E0" w:rsidP="00F337E0">
            <w:pPr>
              <w:spacing w:after="120"/>
              <w:jc w:val="center"/>
              <w:rPr>
                <w:rFonts w:eastAsia="等线"/>
                <w:b/>
                <w:bCs/>
                <w:szCs w:val="20"/>
              </w:rPr>
            </w:pPr>
            <w:r w:rsidRPr="00F337E0">
              <w:rPr>
                <w:rFonts w:eastAsia="等线"/>
                <w:b/>
                <w:bCs/>
                <w:szCs w:val="20"/>
              </w:rPr>
              <w:t>LP-WUS application</w:t>
            </w:r>
          </w:p>
        </w:tc>
        <w:tc>
          <w:tcPr>
            <w:tcW w:w="3260" w:type="dxa"/>
            <w:shd w:val="clear" w:color="auto" w:fill="8EAADB"/>
          </w:tcPr>
          <w:p w14:paraId="5CA55ED3" w14:textId="77777777" w:rsidR="00F337E0" w:rsidRPr="00F337E0" w:rsidRDefault="00F337E0" w:rsidP="00F337E0">
            <w:pPr>
              <w:spacing w:after="120"/>
              <w:jc w:val="center"/>
              <w:rPr>
                <w:rFonts w:eastAsia="等线"/>
                <w:b/>
                <w:bCs/>
                <w:szCs w:val="20"/>
              </w:rPr>
            </w:pPr>
            <w:r w:rsidRPr="00F337E0">
              <w:rPr>
                <w:rFonts w:eastAsia="等线"/>
                <w:b/>
                <w:bCs/>
                <w:szCs w:val="20"/>
              </w:rPr>
              <w:t>Details</w:t>
            </w:r>
          </w:p>
        </w:tc>
        <w:tc>
          <w:tcPr>
            <w:tcW w:w="2268" w:type="dxa"/>
            <w:shd w:val="clear" w:color="auto" w:fill="8EAADB"/>
          </w:tcPr>
          <w:p w14:paraId="4F33B053" w14:textId="77777777" w:rsidR="00F337E0" w:rsidRPr="00F337E0" w:rsidRDefault="00F337E0" w:rsidP="00F337E0">
            <w:pPr>
              <w:spacing w:after="120"/>
              <w:jc w:val="center"/>
              <w:rPr>
                <w:rFonts w:eastAsia="等线"/>
                <w:b/>
                <w:bCs/>
                <w:szCs w:val="20"/>
              </w:rPr>
            </w:pPr>
            <w:r w:rsidRPr="00F337E0">
              <w:rPr>
                <w:rFonts w:eastAsia="等线"/>
                <w:b/>
                <w:bCs/>
                <w:szCs w:val="20"/>
              </w:rPr>
              <w:t>Start PDCCH monitoring condition</w:t>
            </w:r>
          </w:p>
        </w:tc>
        <w:tc>
          <w:tcPr>
            <w:tcW w:w="2127" w:type="dxa"/>
            <w:shd w:val="clear" w:color="auto" w:fill="8EAADB"/>
          </w:tcPr>
          <w:p w14:paraId="0D003AAB" w14:textId="77777777" w:rsidR="00F337E0" w:rsidRPr="00F337E0" w:rsidRDefault="00F337E0" w:rsidP="00F337E0">
            <w:pPr>
              <w:spacing w:after="120"/>
              <w:jc w:val="center"/>
              <w:rPr>
                <w:rFonts w:eastAsia="等线"/>
                <w:b/>
                <w:bCs/>
                <w:szCs w:val="20"/>
              </w:rPr>
            </w:pPr>
            <w:r w:rsidRPr="00F337E0">
              <w:rPr>
                <w:rFonts w:eastAsia="等线"/>
                <w:b/>
                <w:bCs/>
                <w:szCs w:val="20"/>
              </w:rPr>
              <w:t>Stop PDCCH monitoring condition</w:t>
            </w:r>
          </w:p>
        </w:tc>
      </w:tr>
      <w:tr w:rsidR="00F337E0" w:rsidRPr="00F337E0" w14:paraId="76D085D8" w14:textId="77777777" w:rsidTr="00F235C0">
        <w:trPr>
          <w:trHeight w:val="398"/>
          <w:jc w:val="center"/>
        </w:trPr>
        <w:tc>
          <w:tcPr>
            <w:tcW w:w="1838" w:type="dxa"/>
            <w:vMerge w:val="restart"/>
          </w:tcPr>
          <w:p w14:paraId="50CE5452" w14:textId="77777777" w:rsidR="00F337E0" w:rsidRPr="00F337E0" w:rsidRDefault="00F337E0" w:rsidP="00F337E0">
            <w:pPr>
              <w:spacing w:after="120"/>
              <w:rPr>
                <w:rFonts w:eastAsia="等线"/>
                <w:b/>
                <w:bCs/>
                <w:szCs w:val="20"/>
              </w:rPr>
            </w:pPr>
            <w:r w:rsidRPr="00F337E0">
              <w:rPr>
                <w:rFonts w:eastAsia="等线"/>
                <w:b/>
                <w:bCs/>
                <w:szCs w:val="20"/>
              </w:rPr>
              <w:t>Direction 1: LP-WUS monitoring occasion is determined based on timer(s) related C-</w:t>
            </w:r>
            <w:r w:rsidRPr="00F337E0" w:rsidDel="0046266D">
              <w:rPr>
                <w:rFonts w:eastAsia="等线"/>
                <w:b/>
                <w:bCs/>
                <w:szCs w:val="20"/>
              </w:rPr>
              <w:t>DRX</w:t>
            </w:r>
          </w:p>
        </w:tc>
        <w:tc>
          <w:tcPr>
            <w:tcW w:w="3260" w:type="dxa"/>
          </w:tcPr>
          <w:p w14:paraId="16859F64" w14:textId="77777777" w:rsidR="00F337E0" w:rsidRPr="00F337E0" w:rsidRDefault="00F337E0" w:rsidP="00F337E0">
            <w:pPr>
              <w:spacing w:after="120"/>
              <w:rPr>
                <w:rFonts w:eastAsia="等线"/>
                <w:b/>
                <w:bCs/>
                <w:iCs/>
                <w:szCs w:val="20"/>
                <w:lang w:eastAsia="zh-CN"/>
              </w:rPr>
            </w:pPr>
            <w:r w:rsidRPr="00F337E0">
              <w:rPr>
                <w:rFonts w:eastAsia="等线"/>
                <w:b/>
                <w:bCs/>
                <w:szCs w:val="20"/>
              </w:rPr>
              <w:t>Option 1: similar to Rel-16 DCP</w:t>
            </w:r>
            <w:r w:rsidRPr="00F337E0">
              <w:rPr>
                <w:rFonts w:eastAsia="等线"/>
                <w:b/>
                <w:bCs/>
                <w:szCs w:val="20"/>
                <w:lang w:eastAsia="zh-CN"/>
              </w:rPr>
              <w:t>,</w:t>
            </w:r>
            <w:r w:rsidRPr="00F337E0" w:rsidDel="00B97FDE">
              <w:rPr>
                <w:rFonts w:eastAsia="等线"/>
                <w:b/>
                <w:bCs/>
                <w:szCs w:val="20"/>
                <w:lang w:eastAsia="zh-CN"/>
              </w:rPr>
              <w:t xml:space="preserve"> </w:t>
            </w:r>
            <w:r w:rsidRPr="00F337E0">
              <w:rPr>
                <w:rFonts w:eastAsia="等线"/>
                <w:b/>
                <w:bCs/>
                <w:szCs w:val="20"/>
                <w:lang w:eastAsia="zh-CN"/>
              </w:rPr>
              <w:t xml:space="preserve">i.e. the LP-WUS monitoring occasion is located before </w:t>
            </w:r>
            <w:r w:rsidRPr="00F337E0">
              <w:rPr>
                <w:rFonts w:eastAsia="等线"/>
                <w:b/>
                <w:bCs/>
                <w:i/>
                <w:noProof/>
                <w:szCs w:val="20"/>
              </w:rPr>
              <w:t>drx-onDurationTimer</w:t>
            </w:r>
            <w:r w:rsidRPr="00F337E0">
              <w:rPr>
                <w:rFonts w:eastAsia="等线"/>
                <w:b/>
                <w:bCs/>
                <w:iCs/>
                <w:noProof/>
                <w:szCs w:val="20"/>
              </w:rPr>
              <w:t>.</w:t>
            </w:r>
          </w:p>
        </w:tc>
        <w:tc>
          <w:tcPr>
            <w:tcW w:w="2268" w:type="dxa"/>
          </w:tcPr>
          <w:p w14:paraId="1F406B63" w14:textId="77777777" w:rsidR="00F337E0" w:rsidRPr="00F337E0" w:rsidRDefault="00F337E0" w:rsidP="00F337E0">
            <w:pPr>
              <w:spacing w:after="120"/>
              <w:rPr>
                <w:rFonts w:eastAsia="等线"/>
                <w:szCs w:val="20"/>
              </w:rPr>
            </w:pPr>
            <w:r w:rsidRPr="00F337E0">
              <w:rPr>
                <w:rFonts w:eastAsia="等线"/>
                <w:szCs w:val="20"/>
              </w:rPr>
              <w:t xml:space="preserve">If LP-WUS addressed to UE or UE’s subgroup is detected and the legacy </w:t>
            </w:r>
            <w:r w:rsidRPr="00F337E0">
              <w:rPr>
                <w:rFonts w:eastAsia="等线"/>
                <w:i/>
                <w:noProof/>
                <w:szCs w:val="20"/>
              </w:rPr>
              <w:t xml:space="preserve">drx-onDurationTimer </w:t>
            </w:r>
            <w:r w:rsidRPr="00F337E0">
              <w:rPr>
                <w:rFonts w:eastAsia="等线"/>
                <w:iCs/>
                <w:noProof/>
                <w:szCs w:val="20"/>
              </w:rPr>
              <w:t>is started</w:t>
            </w:r>
          </w:p>
        </w:tc>
        <w:tc>
          <w:tcPr>
            <w:tcW w:w="2127" w:type="dxa"/>
            <w:vMerge w:val="restart"/>
          </w:tcPr>
          <w:p w14:paraId="05648751" w14:textId="77777777" w:rsidR="00F337E0" w:rsidRPr="00F337E0" w:rsidRDefault="00F337E0" w:rsidP="00F337E0">
            <w:pPr>
              <w:spacing w:after="120"/>
              <w:rPr>
                <w:rFonts w:eastAsia="等线"/>
                <w:szCs w:val="20"/>
              </w:rPr>
            </w:pPr>
          </w:p>
          <w:p w14:paraId="7CA7D370" w14:textId="77777777" w:rsidR="00F337E0" w:rsidRPr="00F337E0" w:rsidRDefault="00F337E0" w:rsidP="00F337E0">
            <w:pPr>
              <w:spacing w:after="120"/>
              <w:rPr>
                <w:rFonts w:eastAsia="等线"/>
                <w:szCs w:val="20"/>
              </w:rPr>
            </w:pPr>
          </w:p>
          <w:p w14:paraId="4D67658D" w14:textId="77777777" w:rsidR="00F337E0" w:rsidRPr="00F337E0" w:rsidRDefault="00F337E0" w:rsidP="00F337E0">
            <w:pPr>
              <w:spacing w:after="120"/>
              <w:rPr>
                <w:rFonts w:eastAsia="等线"/>
                <w:szCs w:val="20"/>
              </w:rPr>
            </w:pPr>
            <w:r w:rsidRPr="00F337E0">
              <w:rPr>
                <w:rFonts w:eastAsia="等线"/>
                <w:szCs w:val="20"/>
              </w:rPr>
              <w:t xml:space="preserve">It could follow legacy, i.e. at expiration of a C-DRX timer, e.g. C-DRX </w:t>
            </w:r>
            <w:proofErr w:type="spellStart"/>
            <w:r w:rsidRPr="00F337E0">
              <w:rPr>
                <w:rFonts w:eastAsia="等线"/>
                <w:i/>
                <w:iCs/>
                <w:szCs w:val="20"/>
              </w:rPr>
              <w:t>drx-OnDurationTimer</w:t>
            </w:r>
            <w:proofErr w:type="spellEnd"/>
            <w:r w:rsidRPr="00F337E0">
              <w:rPr>
                <w:rFonts w:eastAsia="等线"/>
                <w:szCs w:val="20"/>
              </w:rPr>
              <w:t xml:space="preserve"> or when the UE receives Rel-17 PDCCH skipping indication (if supported and configured).</w:t>
            </w:r>
          </w:p>
          <w:p w14:paraId="12AFA16D" w14:textId="77777777" w:rsidR="00F337E0" w:rsidRPr="00F337E0" w:rsidRDefault="00F337E0" w:rsidP="00F337E0">
            <w:pPr>
              <w:spacing w:after="120"/>
              <w:rPr>
                <w:rFonts w:eastAsia="等线"/>
                <w:szCs w:val="20"/>
              </w:rPr>
            </w:pPr>
          </w:p>
        </w:tc>
      </w:tr>
      <w:tr w:rsidR="00F337E0" w:rsidRPr="00F337E0" w14:paraId="298046B0" w14:textId="77777777" w:rsidTr="00F235C0">
        <w:trPr>
          <w:trHeight w:val="2090"/>
          <w:jc w:val="center"/>
        </w:trPr>
        <w:tc>
          <w:tcPr>
            <w:tcW w:w="1838" w:type="dxa"/>
            <w:vMerge/>
          </w:tcPr>
          <w:p w14:paraId="38ABB8F7" w14:textId="77777777" w:rsidR="00F337E0" w:rsidRPr="00F337E0" w:rsidRDefault="00F337E0" w:rsidP="00F337E0">
            <w:pPr>
              <w:spacing w:after="120"/>
              <w:rPr>
                <w:rFonts w:eastAsia="等线"/>
                <w:b/>
                <w:bCs/>
                <w:szCs w:val="20"/>
              </w:rPr>
            </w:pPr>
          </w:p>
        </w:tc>
        <w:tc>
          <w:tcPr>
            <w:tcW w:w="3260" w:type="dxa"/>
          </w:tcPr>
          <w:p w14:paraId="2EE39B32" w14:textId="77777777" w:rsidR="00F337E0" w:rsidRPr="00F337E0" w:rsidRDefault="00F337E0" w:rsidP="00F337E0">
            <w:pPr>
              <w:spacing w:after="120"/>
              <w:rPr>
                <w:rFonts w:eastAsia="等线"/>
                <w:b/>
                <w:bCs/>
                <w:szCs w:val="20"/>
              </w:rPr>
            </w:pPr>
            <w:r w:rsidRPr="00F337E0">
              <w:rPr>
                <w:rFonts w:eastAsia="等线"/>
                <w:b/>
                <w:bCs/>
                <w:szCs w:val="20"/>
              </w:rPr>
              <w:t xml:space="preserve">Option 2: </w:t>
            </w:r>
            <w:r w:rsidRPr="00F337E0">
              <w:rPr>
                <w:rFonts w:eastAsia="等线"/>
                <w:b/>
                <w:bCs/>
                <w:szCs w:val="20"/>
                <w:lang w:eastAsia="zh-CN"/>
              </w:rPr>
              <w:t xml:space="preserve">the LP-WUS monitoring occasion is </w:t>
            </w:r>
            <w:r w:rsidRPr="00F337E0">
              <w:rPr>
                <w:rFonts w:eastAsia="等线"/>
                <w:b/>
                <w:bCs/>
                <w:szCs w:val="20"/>
              </w:rPr>
              <w:t>located at any time outside DRX active time to indicate UE to enter into active time</w:t>
            </w:r>
          </w:p>
          <w:p w14:paraId="6CC5A13B" w14:textId="77777777" w:rsidR="00F337E0" w:rsidRPr="00F337E0" w:rsidRDefault="00F337E0" w:rsidP="00F337E0">
            <w:pPr>
              <w:spacing w:after="120"/>
              <w:rPr>
                <w:rFonts w:eastAsia="等线"/>
                <w:b/>
                <w:bCs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74C74CFE" w14:textId="77777777" w:rsidR="00F337E0" w:rsidRPr="00F337E0" w:rsidRDefault="00F337E0" w:rsidP="00F337E0">
            <w:pPr>
              <w:spacing w:after="120"/>
              <w:rPr>
                <w:rFonts w:eastAsia="等线"/>
                <w:szCs w:val="20"/>
              </w:rPr>
            </w:pPr>
          </w:p>
          <w:p w14:paraId="1CE19028" w14:textId="77777777" w:rsidR="00F337E0" w:rsidRPr="00F337E0" w:rsidRDefault="00F337E0" w:rsidP="00F337E0">
            <w:pPr>
              <w:spacing w:after="120"/>
              <w:rPr>
                <w:rFonts w:eastAsia="等线"/>
                <w:szCs w:val="20"/>
              </w:rPr>
            </w:pPr>
          </w:p>
          <w:p w14:paraId="146406F5" w14:textId="77777777" w:rsidR="00F337E0" w:rsidRPr="00F337E0" w:rsidRDefault="00F337E0" w:rsidP="00F337E0">
            <w:pPr>
              <w:spacing w:after="120"/>
              <w:rPr>
                <w:rFonts w:eastAsia="等线"/>
                <w:szCs w:val="20"/>
              </w:rPr>
            </w:pPr>
            <w:r w:rsidRPr="00F337E0">
              <w:rPr>
                <w:rFonts w:eastAsia="等线"/>
                <w:szCs w:val="20"/>
              </w:rPr>
              <w:t>If LP-WUS addressed to UE or UE’s subgroup is detected</w:t>
            </w:r>
          </w:p>
          <w:p w14:paraId="5C6B8FDD" w14:textId="77777777" w:rsidR="00F337E0" w:rsidRPr="00F337E0" w:rsidRDefault="00F337E0" w:rsidP="00F337E0">
            <w:pPr>
              <w:spacing w:after="120"/>
              <w:rPr>
                <w:rFonts w:eastAsia="等线"/>
                <w:szCs w:val="20"/>
              </w:rPr>
            </w:pPr>
          </w:p>
          <w:p w14:paraId="257AE73B" w14:textId="77777777" w:rsidR="00F337E0" w:rsidRPr="00F337E0" w:rsidRDefault="00F337E0" w:rsidP="00F337E0">
            <w:pPr>
              <w:spacing w:after="120"/>
              <w:rPr>
                <w:rFonts w:eastAsia="等线"/>
                <w:szCs w:val="20"/>
              </w:rPr>
            </w:pPr>
          </w:p>
        </w:tc>
        <w:tc>
          <w:tcPr>
            <w:tcW w:w="2127" w:type="dxa"/>
            <w:vMerge/>
          </w:tcPr>
          <w:p w14:paraId="77058305" w14:textId="77777777" w:rsidR="00F337E0" w:rsidRPr="00F337E0" w:rsidRDefault="00F337E0" w:rsidP="00F337E0">
            <w:pPr>
              <w:spacing w:after="120"/>
              <w:rPr>
                <w:rFonts w:eastAsia="等线"/>
                <w:szCs w:val="20"/>
              </w:rPr>
            </w:pPr>
          </w:p>
        </w:tc>
      </w:tr>
      <w:tr w:rsidR="00F337E0" w:rsidRPr="00F337E0" w14:paraId="53060E8C" w14:textId="77777777" w:rsidTr="00F235C0">
        <w:trPr>
          <w:jc w:val="center"/>
        </w:trPr>
        <w:tc>
          <w:tcPr>
            <w:tcW w:w="1838" w:type="dxa"/>
          </w:tcPr>
          <w:p w14:paraId="392488C2" w14:textId="77777777" w:rsidR="00F337E0" w:rsidRPr="00F337E0" w:rsidRDefault="00F337E0" w:rsidP="00F337E0">
            <w:pPr>
              <w:spacing w:after="120"/>
              <w:rPr>
                <w:rFonts w:eastAsia="等线"/>
                <w:b/>
                <w:bCs/>
                <w:szCs w:val="20"/>
              </w:rPr>
            </w:pPr>
            <w:r w:rsidRPr="00F337E0">
              <w:rPr>
                <w:rFonts w:eastAsia="等线"/>
                <w:b/>
                <w:bCs/>
                <w:szCs w:val="20"/>
              </w:rPr>
              <w:t>Direction 2: LP-WUS monitoring occasion is not determined based on timer(s) related C-</w:t>
            </w:r>
            <w:r w:rsidRPr="00F337E0" w:rsidDel="0046266D">
              <w:rPr>
                <w:rFonts w:eastAsia="等线"/>
                <w:b/>
                <w:bCs/>
                <w:szCs w:val="20"/>
              </w:rPr>
              <w:t>DRX</w:t>
            </w:r>
          </w:p>
        </w:tc>
        <w:tc>
          <w:tcPr>
            <w:tcW w:w="3260" w:type="dxa"/>
          </w:tcPr>
          <w:p w14:paraId="499F4481" w14:textId="77777777" w:rsidR="00F337E0" w:rsidRPr="00F337E0" w:rsidRDefault="00F337E0" w:rsidP="00F337E0">
            <w:pPr>
              <w:spacing w:after="120"/>
              <w:rPr>
                <w:rFonts w:eastAsia="等线"/>
                <w:b/>
                <w:bCs/>
                <w:szCs w:val="20"/>
              </w:rPr>
            </w:pPr>
            <w:r w:rsidRPr="00F337E0">
              <w:rPr>
                <w:rFonts w:eastAsia="等线"/>
                <w:b/>
                <w:bCs/>
                <w:szCs w:val="20"/>
              </w:rPr>
              <w:t xml:space="preserve">Option 4: </w:t>
            </w:r>
            <w:r w:rsidRPr="00F337E0">
              <w:rPr>
                <w:rFonts w:eastAsia="等线"/>
                <w:b/>
                <w:bCs/>
                <w:szCs w:val="20"/>
                <w:lang w:eastAsia="zh-CN"/>
              </w:rPr>
              <w:t xml:space="preserve">the LP-WUS monitoring occasion is </w:t>
            </w:r>
            <w:r w:rsidRPr="00F337E0">
              <w:rPr>
                <w:rFonts w:eastAsia="等线"/>
                <w:b/>
                <w:bCs/>
                <w:szCs w:val="20"/>
              </w:rPr>
              <w:t>located at any time regardless of whether DRX is configured or not.</w:t>
            </w:r>
          </w:p>
        </w:tc>
        <w:tc>
          <w:tcPr>
            <w:tcW w:w="2268" w:type="dxa"/>
            <w:vMerge/>
          </w:tcPr>
          <w:p w14:paraId="7E13F462" w14:textId="77777777" w:rsidR="00F337E0" w:rsidRPr="00F337E0" w:rsidRDefault="00F337E0" w:rsidP="00F337E0">
            <w:pPr>
              <w:spacing w:after="120"/>
              <w:rPr>
                <w:rFonts w:eastAsia="等线"/>
                <w:szCs w:val="20"/>
              </w:rPr>
            </w:pPr>
          </w:p>
        </w:tc>
        <w:tc>
          <w:tcPr>
            <w:tcW w:w="2127" w:type="dxa"/>
            <w:vMerge/>
          </w:tcPr>
          <w:p w14:paraId="5E93468A" w14:textId="77777777" w:rsidR="00F337E0" w:rsidRPr="00F337E0" w:rsidRDefault="00F337E0" w:rsidP="00F337E0">
            <w:pPr>
              <w:spacing w:after="120"/>
              <w:rPr>
                <w:rFonts w:eastAsia="等线"/>
                <w:szCs w:val="20"/>
              </w:rPr>
            </w:pPr>
          </w:p>
        </w:tc>
      </w:tr>
      <w:tr w:rsidR="00F337E0" w:rsidRPr="00F337E0" w14:paraId="0835903A" w14:textId="77777777" w:rsidTr="00F235C0">
        <w:trPr>
          <w:jc w:val="center"/>
        </w:trPr>
        <w:tc>
          <w:tcPr>
            <w:tcW w:w="1838" w:type="dxa"/>
          </w:tcPr>
          <w:p w14:paraId="2A68F8B6" w14:textId="77777777" w:rsidR="00F337E0" w:rsidRPr="00F337E0" w:rsidRDefault="00F337E0" w:rsidP="00F337E0">
            <w:pPr>
              <w:spacing w:after="120"/>
              <w:rPr>
                <w:rFonts w:eastAsia="等线"/>
                <w:b/>
                <w:bCs/>
                <w:szCs w:val="20"/>
                <w:lang w:eastAsia="zh-CN"/>
              </w:rPr>
            </w:pPr>
            <w:r w:rsidRPr="00F337E0">
              <w:rPr>
                <w:rFonts w:eastAsia="等线"/>
                <w:b/>
                <w:bCs/>
                <w:szCs w:val="20"/>
              </w:rPr>
              <w:t>Direction 3: LP-WUS is transparent to current MAC operation</w:t>
            </w:r>
          </w:p>
        </w:tc>
        <w:tc>
          <w:tcPr>
            <w:tcW w:w="3260" w:type="dxa"/>
          </w:tcPr>
          <w:p w14:paraId="181A2E85" w14:textId="77777777" w:rsidR="00F337E0" w:rsidRPr="00F337E0" w:rsidRDefault="00F337E0" w:rsidP="00F337E0">
            <w:pPr>
              <w:spacing w:after="120"/>
              <w:rPr>
                <w:rFonts w:eastAsia="等线"/>
                <w:b/>
                <w:bCs/>
                <w:szCs w:val="20"/>
                <w:lang w:eastAsia="zh-CN"/>
              </w:rPr>
            </w:pPr>
            <w:r w:rsidRPr="00F337E0">
              <w:rPr>
                <w:rFonts w:eastAsia="等线"/>
                <w:b/>
                <w:bCs/>
                <w:szCs w:val="20"/>
                <w:lang w:eastAsia="zh-CN"/>
              </w:rPr>
              <w:t>The LP-WUS monitoring occasion should be determined based on physical layer design/restriction.</w:t>
            </w:r>
          </w:p>
          <w:p w14:paraId="3F7753F9" w14:textId="77777777" w:rsidR="00F337E0" w:rsidRPr="00F337E0" w:rsidRDefault="00F337E0" w:rsidP="00F337E0">
            <w:pPr>
              <w:spacing w:after="120"/>
              <w:rPr>
                <w:rFonts w:eastAsia="等线"/>
                <w:b/>
                <w:bCs/>
                <w:szCs w:val="20"/>
                <w:lang w:eastAsia="zh-CN"/>
              </w:rPr>
            </w:pPr>
            <w:r w:rsidRPr="00F337E0">
              <w:rPr>
                <w:rFonts w:eastAsia="等线"/>
                <w:b/>
                <w:bCs/>
                <w:szCs w:val="20"/>
                <w:lang w:eastAsia="zh-CN"/>
              </w:rPr>
              <w:t>This direction may not have any impact on MAC.</w:t>
            </w:r>
          </w:p>
        </w:tc>
        <w:tc>
          <w:tcPr>
            <w:tcW w:w="2268" w:type="dxa"/>
          </w:tcPr>
          <w:p w14:paraId="5FDD3F03" w14:textId="77777777" w:rsidR="00F337E0" w:rsidRPr="00F337E0" w:rsidRDefault="00F337E0" w:rsidP="00F337E0">
            <w:pPr>
              <w:spacing w:after="120"/>
              <w:rPr>
                <w:rFonts w:eastAsia="等线"/>
                <w:szCs w:val="20"/>
                <w:lang w:eastAsia="zh-CN"/>
              </w:rPr>
            </w:pPr>
            <w:r w:rsidRPr="00F337E0">
              <w:rPr>
                <w:rFonts w:eastAsia="等线"/>
                <w:szCs w:val="20"/>
                <w:lang w:eastAsia="zh-CN"/>
              </w:rPr>
              <w:t>N/A</w:t>
            </w:r>
          </w:p>
        </w:tc>
        <w:tc>
          <w:tcPr>
            <w:tcW w:w="2127" w:type="dxa"/>
          </w:tcPr>
          <w:p w14:paraId="45C741D6" w14:textId="77777777" w:rsidR="00F337E0" w:rsidRPr="00F337E0" w:rsidRDefault="00F337E0" w:rsidP="00F337E0">
            <w:pPr>
              <w:spacing w:after="120"/>
              <w:rPr>
                <w:rFonts w:eastAsia="等线"/>
                <w:szCs w:val="20"/>
                <w:lang w:eastAsia="zh-CN"/>
              </w:rPr>
            </w:pPr>
            <w:r w:rsidRPr="00F337E0">
              <w:rPr>
                <w:rFonts w:eastAsia="等线"/>
                <w:szCs w:val="20"/>
                <w:lang w:eastAsia="zh-CN"/>
              </w:rPr>
              <w:t>N/A</w:t>
            </w:r>
          </w:p>
        </w:tc>
      </w:tr>
    </w:tbl>
    <w:p w14:paraId="2A012251" w14:textId="665E8D0A" w:rsidR="00631EDB" w:rsidRPr="00A84108" w:rsidRDefault="007C54F8" w:rsidP="00393EC8">
      <w:pPr>
        <w:spacing w:before="120"/>
        <w:jc w:val="both"/>
        <w:rPr>
          <w:rFonts w:eastAsia="等线"/>
          <w:bCs/>
          <w:szCs w:val="20"/>
          <w:lang w:eastAsia="zh-CN"/>
        </w:rPr>
      </w:pPr>
      <w:bookmarkStart w:id="1" w:name="OLE_LINK1"/>
      <w:bookmarkStart w:id="2" w:name="OLE_LINK2"/>
      <w:r w:rsidRPr="00A84108">
        <w:rPr>
          <w:rFonts w:eastAsia="等线"/>
          <w:bCs/>
          <w:szCs w:val="20"/>
          <w:lang w:eastAsia="zh-CN"/>
        </w:rPr>
        <w:t xml:space="preserve">It could be observed that the LP-WUS </w:t>
      </w:r>
      <w:r w:rsidR="008E201D" w:rsidRPr="00E044BB">
        <w:rPr>
          <w:rFonts w:eastAsia="等线"/>
          <w:bCs/>
          <w:szCs w:val="20"/>
          <w:lang w:eastAsia="zh-CN"/>
        </w:rPr>
        <w:t>operation methods</w:t>
      </w:r>
      <w:r w:rsidR="008E201D">
        <w:rPr>
          <w:rFonts w:eastAsia="等线"/>
          <w:bCs/>
          <w:szCs w:val="20"/>
          <w:lang w:eastAsia="zh-CN"/>
        </w:rPr>
        <w:t xml:space="preserve"> agreed</w:t>
      </w:r>
      <w:r w:rsidRPr="00A84108">
        <w:rPr>
          <w:rFonts w:eastAsia="等线"/>
          <w:bCs/>
          <w:szCs w:val="20"/>
          <w:lang w:eastAsia="zh-CN"/>
        </w:rPr>
        <w:t xml:space="preserve"> </w:t>
      </w:r>
      <w:r w:rsidR="00631EDB" w:rsidRPr="00A84108">
        <w:rPr>
          <w:rFonts w:eastAsia="等线"/>
          <w:bCs/>
          <w:szCs w:val="20"/>
          <w:lang w:eastAsia="zh-CN"/>
        </w:rPr>
        <w:t xml:space="preserve">for further study </w:t>
      </w:r>
      <w:r w:rsidR="00012B8D">
        <w:rPr>
          <w:rFonts w:eastAsia="等线"/>
          <w:bCs/>
          <w:szCs w:val="20"/>
          <w:lang w:eastAsia="zh-CN"/>
        </w:rPr>
        <w:t>in</w:t>
      </w:r>
      <w:r w:rsidR="00012B8D" w:rsidRPr="00A84108">
        <w:rPr>
          <w:rFonts w:eastAsia="等线"/>
          <w:bCs/>
          <w:szCs w:val="20"/>
          <w:lang w:eastAsia="zh-CN"/>
        </w:rPr>
        <w:t xml:space="preserve"> </w:t>
      </w:r>
      <w:r w:rsidRPr="00A84108">
        <w:rPr>
          <w:rFonts w:eastAsia="等线"/>
          <w:bCs/>
          <w:szCs w:val="20"/>
          <w:lang w:eastAsia="zh-CN"/>
        </w:rPr>
        <w:t xml:space="preserve">RAN1 </w:t>
      </w:r>
      <w:r w:rsidR="008E201D">
        <w:rPr>
          <w:rFonts w:eastAsia="等线"/>
          <w:bCs/>
          <w:szCs w:val="20"/>
          <w:lang w:eastAsia="zh-CN"/>
        </w:rPr>
        <w:t>have</w:t>
      </w:r>
      <w:r w:rsidR="008E201D" w:rsidRPr="00A84108">
        <w:rPr>
          <w:rFonts w:eastAsia="等线"/>
          <w:bCs/>
          <w:szCs w:val="20"/>
          <w:lang w:eastAsia="zh-CN"/>
        </w:rPr>
        <w:t xml:space="preserve"> </w:t>
      </w:r>
      <w:r w:rsidRPr="00A84108">
        <w:rPr>
          <w:rFonts w:eastAsia="等线"/>
          <w:bCs/>
          <w:szCs w:val="20"/>
          <w:lang w:eastAsia="zh-CN"/>
        </w:rPr>
        <w:t xml:space="preserve">been </w:t>
      </w:r>
      <w:r w:rsidR="00F805E4">
        <w:rPr>
          <w:rFonts w:eastAsia="等线"/>
          <w:bCs/>
          <w:szCs w:val="20"/>
          <w:lang w:eastAsia="zh-CN"/>
        </w:rPr>
        <w:t xml:space="preserve">also </w:t>
      </w:r>
      <w:r w:rsidRPr="00A84108">
        <w:rPr>
          <w:rFonts w:eastAsia="等线"/>
          <w:bCs/>
          <w:szCs w:val="20"/>
          <w:lang w:eastAsia="zh-CN"/>
        </w:rPr>
        <w:t>discussed by RAN2 in the SI phase</w:t>
      </w:r>
      <w:r w:rsidR="00631EDB">
        <w:rPr>
          <w:rFonts w:eastAsia="等线"/>
          <w:bCs/>
          <w:szCs w:val="20"/>
          <w:lang w:eastAsia="zh-CN"/>
        </w:rPr>
        <w:t xml:space="preserve">. </w:t>
      </w:r>
      <w:r w:rsidR="00757509">
        <w:rPr>
          <w:rFonts w:eastAsia="等线"/>
          <w:bCs/>
          <w:szCs w:val="20"/>
          <w:lang w:eastAsia="zh-CN"/>
        </w:rPr>
        <w:t xml:space="preserve">RAN2 concluded to further discuss all options except option 1-3 of Case 1. </w:t>
      </w:r>
      <w:r w:rsidR="00DE7B7C">
        <w:rPr>
          <w:rFonts w:eastAsia="等线"/>
          <w:bCs/>
          <w:szCs w:val="20"/>
          <w:lang w:eastAsia="zh-CN"/>
        </w:rPr>
        <w:t xml:space="preserve">Considering the </w:t>
      </w:r>
      <w:r w:rsidR="00232D0D">
        <w:rPr>
          <w:rFonts w:eastAsia="等线"/>
          <w:bCs/>
          <w:szCs w:val="20"/>
          <w:lang w:eastAsia="zh-CN"/>
        </w:rPr>
        <w:t xml:space="preserve">latest </w:t>
      </w:r>
      <w:r w:rsidR="004443EE">
        <w:rPr>
          <w:rFonts w:eastAsia="等线"/>
          <w:bCs/>
          <w:szCs w:val="20"/>
          <w:lang w:eastAsia="zh-CN"/>
        </w:rPr>
        <w:t xml:space="preserve">discussion progress in RAN1, </w:t>
      </w:r>
      <w:r w:rsidR="002E4FE9">
        <w:rPr>
          <w:rFonts w:eastAsia="等线"/>
          <w:bCs/>
          <w:szCs w:val="20"/>
          <w:lang w:eastAsia="zh-CN"/>
        </w:rPr>
        <w:t>RAN2 should discu</w:t>
      </w:r>
      <w:r w:rsidR="000D63DF">
        <w:rPr>
          <w:rFonts w:eastAsia="等线"/>
          <w:bCs/>
          <w:szCs w:val="20"/>
          <w:lang w:eastAsia="zh-CN"/>
        </w:rPr>
        <w:t>s</w:t>
      </w:r>
      <w:r w:rsidR="002E4FE9">
        <w:rPr>
          <w:rFonts w:eastAsia="等线"/>
          <w:bCs/>
          <w:szCs w:val="20"/>
          <w:lang w:eastAsia="zh-CN"/>
        </w:rPr>
        <w:t xml:space="preserve">s </w:t>
      </w:r>
      <w:r w:rsidR="000D63DF">
        <w:rPr>
          <w:rFonts w:eastAsia="等线"/>
          <w:bCs/>
          <w:szCs w:val="20"/>
          <w:lang w:eastAsia="zh-CN"/>
        </w:rPr>
        <w:t>the corresponding</w:t>
      </w:r>
      <w:r w:rsidR="0020323A">
        <w:rPr>
          <w:rFonts w:eastAsia="等线"/>
          <w:bCs/>
          <w:szCs w:val="20"/>
          <w:lang w:eastAsia="zh-CN"/>
        </w:rPr>
        <w:t xml:space="preserve"> impacts of</w:t>
      </w:r>
      <w:r w:rsidR="000D63DF">
        <w:rPr>
          <w:rFonts w:eastAsia="等线"/>
          <w:bCs/>
          <w:szCs w:val="20"/>
          <w:lang w:eastAsia="zh-CN"/>
        </w:rPr>
        <w:t xml:space="preserve"> </w:t>
      </w:r>
      <w:r w:rsidR="00F14A44">
        <w:rPr>
          <w:rFonts w:eastAsia="等线"/>
          <w:bCs/>
          <w:szCs w:val="20"/>
          <w:lang w:eastAsia="zh-CN"/>
        </w:rPr>
        <w:t>all potential options</w:t>
      </w:r>
      <w:r w:rsidR="000D63DF">
        <w:rPr>
          <w:rFonts w:eastAsia="等线"/>
          <w:bCs/>
          <w:szCs w:val="20"/>
          <w:lang w:eastAsia="zh-CN"/>
        </w:rPr>
        <w:t>/cases from RAN1</w:t>
      </w:r>
      <w:r w:rsidR="000A0561">
        <w:rPr>
          <w:rFonts w:eastAsia="等线"/>
          <w:bCs/>
          <w:szCs w:val="20"/>
          <w:lang w:eastAsia="zh-CN"/>
        </w:rPr>
        <w:t xml:space="preserve">. </w:t>
      </w:r>
      <w:r w:rsidR="00451C36">
        <w:rPr>
          <w:rFonts w:eastAsia="等线"/>
          <w:bCs/>
          <w:szCs w:val="20"/>
          <w:lang w:eastAsia="zh-CN"/>
        </w:rPr>
        <w:t xml:space="preserve">In our understanding either RAN1 or RAN2 could </w:t>
      </w:r>
      <w:r w:rsidR="00A32BB8">
        <w:rPr>
          <w:rFonts w:eastAsia="等线"/>
          <w:bCs/>
          <w:szCs w:val="20"/>
          <w:lang w:eastAsia="zh-CN"/>
        </w:rPr>
        <w:t xml:space="preserve">make the final decision on the LP-WUS operation method(s) in RRC_CONNECTED mode. </w:t>
      </w:r>
    </w:p>
    <w:bookmarkEnd w:id="1"/>
    <w:bookmarkEnd w:id="2"/>
    <w:p w14:paraId="1BB56636" w14:textId="5C9EF4AE" w:rsidR="00393EC8" w:rsidRPr="00DA5124" w:rsidRDefault="00393EC8" w:rsidP="00393EC8">
      <w:pPr>
        <w:spacing w:before="120"/>
        <w:jc w:val="both"/>
        <w:rPr>
          <w:rFonts w:eastAsiaTheme="minorEastAsia"/>
          <w:b/>
          <w:bCs/>
          <w:szCs w:val="20"/>
          <w:lang w:eastAsia="zh-CN"/>
        </w:rPr>
      </w:pPr>
      <w:r w:rsidRPr="00A84108">
        <w:rPr>
          <w:b/>
          <w:szCs w:val="20"/>
          <w:lang w:eastAsia="zh-CN"/>
        </w:rPr>
        <w:t>Proposal 1:</w:t>
      </w:r>
      <w:r w:rsidR="007C54F8" w:rsidRPr="00A84108">
        <w:rPr>
          <w:b/>
          <w:bCs/>
          <w:szCs w:val="20"/>
          <w:lang w:eastAsia="x-none"/>
        </w:rPr>
        <w:t xml:space="preserve"> </w:t>
      </w:r>
      <w:r w:rsidR="00F2344E">
        <w:rPr>
          <w:b/>
          <w:bCs/>
          <w:szCs w:val="20"/>
          <w:lang w:eastAsia="x-none"/>
        </w:rPr>
        <w:t>In</w:t>
      </w:r>
      <w:r w:rsidR="00F2344E" w:rsidRPr="00A84108">
        <w:rPr>
          <w:b/>
          <w:bCs/>
          <w:szCs w:val="20"/>
          <w:lang w:eastAsia="x-none"/>
        </w:rPr>
        <w:t xml:space="preserve"> </w:t>
      </w:r>
      <w:r w:rsidR="004A6337" w:rsidRPr="00A84108">
        <w:rPr>
          <w:b/>
          <w:bCs/>
          <w:szCs w:val="20"/>
          <w:lang w:eastAsia="x-none"/>
        </w:rPr>
        <w:t>RRC</w:t>
      </w:r>
      <w:r w:rsidR="004A6337">
        <w:rPr>
          <w:b/>
          <w:bCs/>
          <w:szCs w:val="20"/>
          <w:lang w:eastAsia="x-none"/>
        </w:rPr>
        <w:t>_</w:t>
      </w:r>
      <w:r w:rsidR="007C54F8" w:rsidRPr="00A84108">
        <w:rPr>
          <w:b/>
          <w:bCs/>
          <w:szCs w:val="20"/>
          <w:lang w:eastAsia="x-none"/>
        </w:rPr>
        <w:t xml:space="preserve">CONNECTED </w:t>
      </w:r>
      <w:r w:rsidR="004A6337" w:rsidRPr="004A6337">
        <w:rPr>
          <w:b/>
          <w:bCs/>
          <w:szCs w:val="20"/>
          <w:lang w:eastAsia="x-none"/>
        </w:rPr>
        <w:t>mode</w:t>
      </w:r>
      <w:r w:rsidR="007C54F8" w:rsidRPr="00A84108">
        <w:rPr>
          <w:rFonts w:eastAsiaTheme="minorEastAsia"/>
          <w:b/>
          <w:bCs/>
          <w:szCs w:val="20"/>
          <w:lang w:eastAsia="zh-CN"/>
        </w:rPr>
        <w:t xml:space="preserve">, RAN2 </w:t>
      </w:r>
      <w:r w:rsidR="009455BA">
        <w:rPr>
          <w:rFonts w:eastAsiaTheme="minorEastAsia"/>
          <w:b/>
          <w:bCs/>
          <w:szCs w:val="20"/>
          <w:lang w:eastAsia="zh-CN"/>
        </w:rPr>
        <w:t xml:space="preserve">to </w:t>
      </w:r>
      <w:r w:rsidR="007C54F8" w:rsidRPr="00A84108">
        <w:rPr>
          <w:rFonts w:eastAsiaTheme="minorEastAsia"/>
          <w:b/>
          <w:bCs/>
          <w:szCs w:val="20"/>
          <w:lang w:eastAsia="zh-CN"/>
        </w:rPr>
        <w:t xml:space="preserve">further </w:t>
      </w:r>
      <w:r w:rsidR="009455BA">
        <w:rPr>
          <w:rFonts w:eastAsiaTheme="minorEastAsia"/>
          <w:b/>
          <w:bCs/>
          <w:szCs w:val="20"/>
          <w:lang w:eastAsia="zh-CN"/>
        </w:rPr>
        <w:t xml:space="preserve">discuss </w:t>
      </w:r>
      <w:r w:rsidR="007C54F8" w:rsidRPr="00A84108">
        <w:rPr>
          <w:rFonts w:eastAsiaTheme="minorEastAsia"/>
          <w:b/>
          <w:bCs/>
          <w:szCs w:val="20"/>
          <w:lang w:eastAsia="zh-CN"/>
        </w:rPr>
        <w:t xml:space="preserve">the impacts </w:t>
      </w:r>
      <w:r w:rsidR="00DA5124">
        <w:rPr>
          <w:rFonts w:eastAsiaTheme="minorEastAsia"/>
          <w:b/>
          <w:bCs/>
          <w:szCs w:val="20"/>
          <w:lang w:eastAsia="zh-CN"/>
        </w:rPr>
        <w:t>of</w:t>
      </w:r>
      <w:r w:rsidR="00DA5124" w:rsidRPr="00A84108">
        <w:rPr>
          <w:rFonts w:eastAsiaTheme="minorEastAsia"/>
          <w:b/>
          <w:bCs/>
          <w:szCs w:val="20"/>
          <w:lang w:eastAsia="zh-CN"/>
        </w:rPr>
        <w:t xml:space="preserve"> </w:t>
      </w:r>
      <w:r w:rsidR="007C54F8" w:rsidRPr="00A84108">
        <w:rPr>
          <w:rFonts w:eastAsiaTheme="minorEastAsia"/>
          <w:b/>
          <w:bCs/>
          <w:szCs w:val="20"/>
          <w:lang w:eastAsia="zh-CN"/>
        </w:rPr>
        <w:t>LP-WU</w:t>
      </w:r>
      <w:r w:rsidR="007C54F8" w:rsidRPr="00631EDB">
        <w:rPr>
          <w:rFonts w:eastAsiaTheme="minorEastAsia"/>
          <w:b/>
          <w:bCs/>
          <w:szCs w:val="20"/>
          <w:lang w:eastAsia="zh-CN"/>
        </w:rPr>
        <w:t xml:space="preserve">S </w:t>
      </w:r>
      <w:r w:rsidR="00631EDB" w:rsidRPr="00B67622">
        <w:rPr>
          <w:rFonts w:eastAsia="等线"/>
          <w:b/>
          <w:bCs/>
          <w:szCs w:val="20"/>
          <w:lang w:eastAsia="zh-CN"/>
        </w:rPr>
        <w:t xml:space="preserve">operation methods </w:t>
      </w:r>
      <w:r w:rsidR="00175B74">
        <w:rPr>
          <w:rFonts w:eastAsiaTheme="minorEastAsia"/>
          <w:b/>
          <w:bCs/>
          <w:szCs w:val="20"/>
          <w:lang w:eastAsia="zh-CN"/>
        </w:rPr>
        <w:t>identified</w:t>
      </w:r>
      <w:r w:rsidR="00175B74" w:rsidRPr="00A84108">
        <w:rPr>
          <w:rFonts w:eastAsiaTheme="minorEastAsia"/>
          <w:b/>
          <w:bCs/>
          <w:szCs w:val="20"/>
          <w:lang w:eastAsia="zh-CN"/>
        </w:rPr>
        <w:t xml:space="preserve"> </w:t>
      </w:r>
      <w:r w:rsidR="00521A14">
        <w:rPr>
          <w:rFonts w:eastAsia="等线"/>
          <w:b/>
          <w:bCs/>
          <w:szCs w:val="20"/>
          <w:lang w:eastAsia="zh-CN"/>
        </w:rPr>
        <w:t>in</w:t>
      </w:r>
      <w:r w:rsidR="00DA5124" w:rsidRPr="00B67622">
        <w:rPr>
          <w:rFonts w:eastAsia="等线"/>
          <w:b/>
          <w:bCs/>
          <w:szCs w:val="20"/>
          <w:lang w:eastAsia="zh-CN"/>
        </w:rPr>
        <w:t xml:space="preserve"> </w:t>
      </w:r>
      <w:r w:rsidR="007C54F8" w:rsidRPr="00DA5124">
        <w:rPr>
          <w:rFonts w:eastAsiaTheme="minorEastAsia"/>
          <w:b/>
          <w:bCs/>
          <w:szCs w:val="20"/>
          <w:lang w:eastAsia="zh-CN"/>
        </w:rPr>
        <w:t>RAN1</w:t>
      </w:r>
      <w:r w:rsidRPr="00DA5124">
        <w:rPr>
          <w:b/>
          <w:bCs/>
          <w:szCs w:val="20"/>
          <w:lang w:eastAsia="zh-CN"/>
        </w:rPr>
        <w:t>.</w:t>
      </w:r>
    </w:p>
    <w:p w14:paraId="5FA6F335" w14:textId="591DAECC" w:rsidR="003016B1" w:rsidRDefault="003016B1" w:rsidP="003016B1">
      <w:pPr>
        <w:pStyle w:val="3"/>
        <w:rPr>
          <w:rFonts w:eastAsiaTheme="minorEastAsia"/>
          <w:b w:val="0"/>
          <w:bCs w:val="0"/>
          <w:sz w:val="24"/>
          <w:szCs w:val="24"/>
          <w:lang w:eastAsia="zh-CN"/>
        </w:rPr>
      </w:pPr>
      <w:r w:rsidRPr="00700BE3">
        <w:rPr>
          <w:rFonts w:eastAsiaTheme="minorEastAsia" w:hint="eastAsia"/>
          <w:b w:val="0"/>
          <w:bCs w:val="0"/>
          <w:sz w:val="24"/>
          <w:szCs w:val="24"/>
          <w:lang w:eastAsia="zh-CN"/>
        </w:rPr>
        <w:lastRenderedPageBreak/>
        <w:t>2.1.1 RAN2 impacts on option 1-1</w:t>
      </w:r>
      <w:r w:rsidR="007C54F8">
        <w:rPr>
          <w:rFonts w:eastAsiaTheme="minorEastAsia" w:hint="eastAsia"/>
          <w:b w:val="0"/>
          <w:bCs w:val="0"/>
          <w:sz w:val="24"/>
          <w:szCs w:val="24"/>
          <w:lang w:eastAsia="zh-CN"/>
        </w:rPr>
        <w:t xml:space="preserve"> </w:t>
      </w:r>
      <w:r w:rsidR="00D04142">
        <w:rPr>
          <w:rFonts w:eastAsiaTheme="minorEastAsia"/>
          <w:b w:val="0"/>
          <w:bCs w:val="0"/>
          <w:sz w:val="24"/>
          <w:szCs w:val="24"/>
          <w:lang w:eastAsia="zh-CN"/>
        </w:rPr>
        <w:t>of</w:t>
      </w:r>
      <w:r w:rsidR="00D04142">
        <w:rPr>
          <w:rFonts w:eastAsiaTheme="minorEastAsia" w:hint="eastAsia"/>
          <w:b w:val="0"/>
          <w:bCs w:val="0"/>
          <w:sz w:val="24"/>
          <w:szCs w:val="24"/>
          <w:lang w:eastAsia="zh-CN"/>
        </w:rPr>
        <w:t xml:space="preserve"> </w:t>
      </w:r>
      <w:r w:rsidR="007C54F8">
        <w:rPr>
          <w:rFonts w:eastAsiaTheme="minorEastAsia" w:hint="eastAsia"/>
          <w:b w:val="0"/>
          <w:bCs w:val="0"/>
          <w:sz w:val="24"/>
          <w:szCs w:val="24"/>
          <w:lang w:eastAsia="zh-CN"/>
        </w:rPr>
        <w:t>Case1</w:t>
      </w:r>
    </w:p>
    <w:p w14:paraId="5700BB39" w14:textId="7C7FBFE8" w:rsidR="00DB1245" w:rsidRDefault="00DB1245" w:rsidP="007B7DDF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option 1-1: </w:t>
      </w:r>
      <w:r w:rsidRPr="00DB1245">
        <w:rPr>
          <w:szCs w:val="20"/>
          <w:lang w:eastAsia="x-none"/>
        </w:rPr>
        <w:t xml:space="preserve">LP-WUS monitoring according to the </w:t>
      </w:r>
      <w:r w:rsidR="00EC7E1E">
        <w:rPr>
          <w:szCs w:val="20"/>
          <w:lang w:eastAsia="x-none"/>
        </w:rPr>
        <w:t>corresponding</w:t>
      </w:r>
      <w:r w:rsidRPr="00DB1245">
        <w:rPr>
          <w:szCs w:val="20"/>
          <w:lang w:eastAsia="x-none"/>
        </w:rPr>
        <w:t xml:space="preserve"> configuration before </w:t>
      </w:r>
      <w:proofErr w:type="spellStart"/>
      <w:r w:rsidRPr="00DB1245">
        <w:rPr>
          <w:i/>
          <w:iCs/>
          <w:szCs w:val="20"/>
          <w:lang w:eastAsia="x-none"/>
        </w:rPr>
        <w:t>drx-onDurationTimer</w:t>
      </w:r>
      <w:proofErr w:type="spellEnd"/>
      <w:r w:rsidRPr="00DB1245">
        <w:rPr>
          <w:szCs w:val="20"/>
          <w:lang w:eastAsia="x-none"/>
        </w:rPr>
        <w:t xml:space="preserve"> to trigger the starting of </w:t>
      </w:r>
      <w:proofErr w:type="spellStart"/>
      <w:r w:rsidRPr="00DB1245">
        <w:rPr>
          <w:i/>
          <w:iCs/>
          <w:szCs w:val="20"/>
          <w:lang w:eastAsia="x-none"/>
        </w:rPr>
        <w:t>drx-onDurationTimer</w:t>
      </w:r>
      <w:proofErr w:type="spellEnd"/>
      <w:r>
        <w:rPr>
          <w:rFonts w:eastAsiaTheme="minorEastAsia"/>
          <w:szCs w:val="20"/>
          <w:lang w:eastAsia="zh-CN"/>
        </w:rPr>
        <w:t>, one</w:t>
      </w:r>
      <w:r>
        <w:rPr>
          <w:rFonts w:eastAsiaTheme="minorEastAsia" w:hint="eastAsia"/>
          <w:szCs w:val="20"/>
          <w:lang w:eastAsia="zh-CN"/>
        </w:rPr>
        <w:t xml:space="preserve"> common understanding is that this option may replace the DCP functionality. </w:t>
      </w:r>
    </w:p>
    <w:p w14:paraId="63DEBFFB" w14:textId="22E1BD61" w:rsidR="00564EAB" w:rsidRDefault="00FC3DB7" w:rsidP="007B7DDF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I</w:t>
      </w:r>
      <w:r>
        <w:rPr>
          <w:rFonts w:eastAsiaTheme="minorEastAsia" w:hint="eastAsia"/>
          <w:szCs w:val="20"/>
          <w:lang w:eastAsia="zh-CN"/>
        </w:rPr>
        <w:t>n this section</w:t>
      </w:r>
      <w:r w:rsidR="00564EAB">
        <w:rPr>
          <w:rFonts w:eastAsiaTheme="minorEastAsia" w:hint="eastAsia"/>
          <w:szCs w:val="20"/>
          <w:lang w:eastAsia="zh-CN"/>
        </w:rPr>
        <w:t>, we will</w:t>
      </w:r>
      <w:r w:rsidR="00714A88" w:rsidRPr="00714A88">
        <w:rPr>
          <w:rFonts w:eastAsiaTheme="minorEastAsia"/>
          <w:szCs w:val="20"/>
          <w:lang w:eastAsia="zh-CN"/>
        </w:rPr>
        <w:t xml:space="preserve"> </w:t>
      </w:r>
      <w:r w:rsidR="00714A88" w:rsidRPr="00564EAB">
        <w:rPr>
          <w:rFonts w:eastAsiaTheme="minorEastAsia"/>
          <w:szCs w:val="20"/>
          <w:lang w:eastAsia="zh-CN"/>
        </w:rPr>
        <w:t>briefly</w:t>
      </w:r>
      <w:r w:rsidR="00564EAB">
        <w:rPr>
          <w:rFonts w:eastAsiaTheme="minorEastAsia" w:hint="eastAsia"/>
          <w:szCs w:val="20"/>
          <w:lang w:eastAsia="zh-CN"/>
        </w:rPr>
        <w:t xml:space="preserve"> introduce the DCP functionality and propose our views for LP-WUS based on the DCP feature.</w:t>
      </w:r>
    </w:p>
    <w:p w14:paraId="745C97AB" w14:textId="1F336A3E" w:rsidR="00FC3DB7" w:rsidRPr="00FC3DB7" w:rsidRDefault="00FC3DB7" w:rsidP="007B7DDF">
      <w:pPr>
        <w:spacing w:after="120"/>
        <w:jc w:val="both"/>
        <w:rPr>
          <w:rFonts w:eastAsiaTheme="minorEastAsia"/>
          <w:b/>
          <w:bCs/>
          <w:szCs w:val="20"/>
          <w:u w:val="single"/>
          <w:lang w:eastAsia="zh-CN"/>
        </w:rPr>
      </w:pPr>
      <w:r w:rsidRPr="00FC3DB7">
        <w:rPr>
          <w:rFonts w:eastAsiaTheme="minorEastAsia" w:hint="eastAsia"/>
          <w:b/>
          <w:bCs/>
          <w:szCs w:val="20"/>
          <w:u w:val="single"/>
          <w:lang w:eastAsia="zh-CN"/>
        </w:rPr>
        <w:t>DCP configuration</w:t>
      </w:r>
    </w:p>
    <w:p w14:paraId="7D0BF152" w14:textId="6F430006" w:rsidR="007B7DDF" w:rsidRPr="00DB1245" w:rsidRDefault="00564EAB" w:rsidP="006748E4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For DCP configuration, t</w:t>
      </w:r>
      <w:r w:rsidR="007B7DDF">
        <w:rPr>
          <w:rFonts w:eastAsiaTheme="minorEastAsia" w:hint="eastAsia"/>
          <w:szCs w:val="20"/>
          <w:lang w:eastAsia="zh-CN"/>
        </w:rPr>
        <w:t xml:space="preserve">he DCP occasion is located at a configured </w:t>
      </w:r>
      <w:r w:rsidR="00DA5124">
        <w:rPr>
          <w:rFonts w:eastAsiaTheme="minorEastAsia"/>
          <w:szCs w:val="20"/>
          <w:lang w:eastAsia="zh-CN"/>
        </w:rPr>
        <w:t xml:space="preserve">time </w:t>
      </w:r>
      <w:r w:rsidR="007B7DDF">
        <w:rPr>
          <w:rFonts w:eastAsiaTheme="minorEastAsia" w:hint="eastAsia"/>
          <w:szCs w:val="20"/>
          <w:lang w:eastAsia="zh-CN"/>
        </w:rPr>
        <w:t xml:space="preserve">offset before the start of </w:t>
      </w:r>
      <w:proofErr w:type="spellStart"/>
      <w:r w:rsidR="007859A8">
        <w:rPr>
          <w:rFonts w:eastAsiaTheme="minorEastAsia" w:hint="eastAsia"/>
          <w:i/>
          <w:iCs/>
          <w:szCs w:val="20"/>
          <w:lang w:eastAsia="zh-CN"/>
        </w:rPr>
        <w:t>drx-onDurationTimer</w:t>
      </w:r>
      <w:proofErr w:type="spellEnd"/>
      <w:r w:rsidR="00DA5124">
        <w:rPr>
          <w:rFonts w:eastAsiaTheme="minorEastAsia" w:hint="eastAsia"/>
          <w:i/>
          <w:iCs/>
          <w:szCs w:val="20"/>
          <w:lang w:eastAsia="zh-CN"/>
        </w:rPr>
        <w:t>.</w:t>
      </w:r>
      <w:r w:rsidR="007B7DDF">
        <w:rPr>
          <w:rFonts w:eastAsiaTheme="minorEastAsia" w:hint="eastAsia"/>
          <w:szCs w:val="20"/>
          <w:lang w:eastAsia="zh-CN"/>
        </w:rPr>
        <w:t xml:space="preserve"> </w:t>
      </w:r>
      <w:r w:rsidR="00DA5124">
        <w:rPr>
          <w:rFonts w:eastAsiaTheme="minorEastAsia"/>
          <w:szCs w:val="20"/>
          <w:lang w:eastAsia="zh-CN"/>
        </w:rPr>
        <w:t>W</w:t>
      </w:r>
      <w:r w:rsidR="00DA5124">
        <w:rPr>
          <w:rFonts w:eastAsiaTheme="minorEastAsia" w:hint="eastAsia"/>
          <w:szCs w:val="20"/>
          <w:lang w:eastAsia="zh-CN"/>
        </w:rPr>
        <w:t xml:space="preserve">e </w:t>
      </w:r>
      <w:r w:rsidR="007B7DDF">
        <w:rPr>
          <w:rFonts w:eastAsiaTheme="minorEastAsia" w:hint="eastAsia"/>
          <w:szCs w:val="20"/>
          <w:lang w:eastAsia="zh-CN"/>
        </w:rPr>
        <w:t xml:space="preserve">think the </w:t>
      </w:r>
      <w:r w:rsidR="00DA5124">
        <w:rPr>
          <w:rFonts w:eastAsiaTheme="minorEastAsia"/>
          <w:szCs w:val="20"/>
          <w:lang w:eastAsia="zh-CN"/>
        </w:rPr>
        <w:t>DCP</w:t>
      </w:r>
      <w:r w:rsidR="00DA5124">
        <w:rPr>
          <w:rFonts w:eastAsiaTheme="minorEastAsia" w:hint="eastAsia"/>
          <w:szCs w:val="20"/>
          <w:lang w:eastAsia="zh-CN"/>
        </w:rPr>
        <w:t xml:space="preserve"> </w:t>
      </w:r>
      <w:r w:rsidR="007B7DDF">
        <w:rPr>
          <w:rFonts w:eastAsiaTheme="minorEastAsia" w:hint="eastAsia"/>
          <w:szCs w:val="20"/>
          <w:lang w:eastAsia="zh-CN"/>
        </w:rPr>
        <w:t xml:space="preserve">configuration </w:t>
      </w:r>
      <w:r w:rsidR="00DA5124">
        <w:rPr>
          <w:rFonts w:eastAsiaTheme="minorEastAsia" w:hint="eastAsia"/>
          <w:szCs w:val="20"/>
          <w:lang w:eastAsia="zh-CN"/>
        </w:rPr>
        <w:t>could</w:t>
      </w:r>
      <w:r w:rsidR="00DA5124">
        <w:rPr>
          <w:rFonts w:eastAsiaTheme="minorEastAsia"/>
          <w:szCs w:val="20"/>
          <w:lang w:eastAsia="zh-CN"/>
        </w:rPr>
        <w:t xml:space="preserve"> </w:t>
      </w:r>
      <w:r w:rsidR="00DA5124">
        <w:rPr>
          <w:rFonts w:eastAsiaTheme="minorEastAsia" w:hint="eastAsia"/>
          <w:szCs w:val="20"/>
          <w:lang w:eastAsia="zh-CN"/>
        </w:rPr>
        <w:t>be</w:t>
      </w:r>
      <w:r w:rsidR="00DA5124">
        <w:rPr>
          <w:rFonts w:eastAsiaTheme="minorEastAsia"/>
          <w:szCs w:val="20"/>
          <w:lang w:eastAsia="zh-CN"/>
        </w:rPr>
        <w:t xml:space="preserve"> </w:t>
      </w:r>
      <w:r w:rsidR="00DA5124">
        <w:rPr>
          <w:rFonts w:eastAsiaTheme="minorEastAsia" w:hint="eastAsia"/>
          <w:szCs w:val="20"/>
          <w:lang w:eastAsia="zh-CN"/>
        </w:rPr>
        <w:t>reused</w:t>
      </w:r>
      <w:r w:rsidR="00DA5124">
        <w:rPr>
          <w:rFonts w:eastAsiaTheme="minorEastAsia"/>
          <w:szCs w:val="20"/>
          <w:lang w:eastAsia="zh-CN"/>
        </w:rPr>
        <w:t xml:space="preserve"> </w:t>
      </w:r>
      <w:r w:rsidR="007B7DDF">
        <w:rPr>
          <w:rFonts w:eastAsiaTheme="minorEastAsia" w:hint="eastAsia"/>
          <w:szCs w:val="20"/>
          <w:lang w:eastAsia="zh-CN"/>
        </w:rPr>
        <w:t xml:space="preserve">for LP-WUS for </w:t>
      </w:r>
      <w:r>
        <w:rPr>
          <w:rFonts w:eastAsiaTheme="minorEastAsia" w:hint="eastAsia"/>
          <w:szCs w:val="20"/>
          <w:lang w:eastAsia="zh-CN"/>
        </w:rPr>
        <w:t xml:space="preserve">option 1-1, while the </w:t>
      </w:r>
      <w:r w:rsidR="00DA5124">
        <w:rPr>
          <w:rFonts w:eastAsiaTheme="minorEastAsia"/>
          <w:szCs w:val="20"/>
          <w:lang w:eastAsia="zh-CN"/>
        </w:rPr>
        <w:t xml:space="preserve">range of time </w:t>
      </w:r>
      <w:r>
        <w:rPr>
          <w:rFonts w:eastAsiaTheme="minorEastAsia" w:hint="eastAsia"/>
          <w:szCs w:val="20"/>
          <w:lang w:eastAsia="zh-CN"/>
        </w:rPr>
        <w:t xml:space="preserve">offset could be further </w:t>
      </w:r>
      <w:r w:rsidR="00DA5124">
        <w:rPr>
          <w:rFonts w:eastAsiaTheme="minorEastAsia" w:hint="eastAsia"/>
          <w:szCs w:val="20"/>
          <w:lang w:eastAsia="zh-CN"/>
        </w:rPr>
        <w:t>decided</w:t>
      </w:r>
      <w:r>
        <w:rPr>
          <w:rFonts w:eastAsiaTheme="minorEastAsia" w:hint="eastAsia"/>
          <w:szCs w:val="20"/>
          <w:lang w:eastAsia="zh-CN"/>
        </w:rPr>
        <w:t xml:space="preserve"> by RAN1</w:t>
      </w:r>
      <w:r w:rsidR="007B7DDF">
        <w:rPr>
          <w:rFonts w:eastAsiaTheme="minorEastAsia" w:hint="eastAsia"/>
          <w:szCs w:val="20"/>
          <w:lang w:eastAsia="zh-CN"/>
        </w:rPr>
        <w:t xml:space="preserve">. </w:t>
      </w:r>
      <w:r w:rsidR="007B7DDF">
        <w:rPr>
          <w:rFonts w:eastAsiaTheme="minorEastAsia"/>
          <w:szCs w:val="20"/>
          <w:lang w:eastAsia="zh-CN"/>
        </w:rPr>
        <w:t>T</w:t>
      </w:r>
      <w:r w:rsidR="007B7DDF">
        <w:rPr>
          <w:rFonts w:eastAsiaTheme="minorEastAsia" w:hint="eastAsia"/>
          <w:szCs w:val="20"/>
          <w:lang w:eastAsia="zh-CN"/>
        </w:rPr>
        <w:t xml:space="preserve">he following figure shows </w:t>
      </w:r>
      <w:r w:rsidR="00DA5124">
        <w:rPr>
          <w:rFonts w:eastAsiaTheme="minorEastAsia"/>
          <w:szCs w:val="20"/>
          <w:lang w:eastAsia="zh-CN"/>
        </w:rPr>
        <w:t xml:space="preserve">an </w:t>
      </w:r>
      <w:r w:rsidR="00DA5124">
        <w:rPr>
          <w:rFonts w:eastAsiaTheme="minorEastAsia" w:hint="eastAsia"/>
          <w:szCs w:val="20"/>
          <w:lang w:eastAsia="zh-CN"/>
        </w:rPr>
        <w:t>example</w:t>
      </w:r>
      <w:r w:rsidR="00DA5124">
        <w:rPr>
          <w:rFonts w:eastAsiaTheme="minorEastAsia"/>
          <w:szCs w:val="20"/>
          <w:lang w:eastAsia="zh-CN"/>
        </w:rPr>
        <w:t xml:space="preserve"> of </w:t>
      </w:r>
      <w:r w:rsidR="007B7DDF">
        <w:rPr>
          <w:rFonts w:eastAsiaTheme="minorEastAsia" w:hint="eastAsia"/>
          <w:szCs w:val="20"/>
          <w:lang w:eastAsia="zh-CN"/>
        </w:rPr>
        <w:t>the LP-WUS configuration:</w:t>
      </w:r>
    </w:p>
    <w:p w14:paraId="05776120" w14:textId="25A07B3D" w:rsidR="00DB1245" w:rsidRDefault="00DB1245" w:rsidP="006748E4">
      <w:pPr>
        <w:spacing w:after="120"/>
        <w:jc w:val="center"/>
        <w:rPr>
          <w:rFonts w:eastAsiaTheme="minorEastAsia"/>
          <w:lang w:eastAsia="zh-CN"/>
        </w:rPr>
      </w:pPr>
      <w:r>
        <w:object w:dxaOrig="13381" w:dyaOrig="1950" w14:anchorId="586494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85pt;height:59.8pt" o:ole="">
            <v:imagedata r:id="rId12" o:title=""/>
          </v:shape>
          <o:OLEObject Type="Embed" ProgID="Visio.Drawing.15" ShapeID="_x0000_i1025" DrawAspect="Content" ObjectID="_1774022349" r:id="rId13"/>
        </w:object>
      </w:r>
    </w:p>
    <w:p w14:paraId="18CC7C3D" w14:textId="04528083" w:rsidR="007B7DDF" w:rsidRPr="0086310B" w:rsidRDefault="007B7DDF" w:rsidP="0086310B">
      <w:pPr>
        <w:adjustRightInd w:val="0"/>
        <w:snapToGrid w:val="0"/>
        <w:spacing w:afterLines="50" w:after="180"/>
        <w:jc w:val="center"/>
        <w:rPr>
          <w:rFonts w:eastAsia="宋体" w:cs="Times"/>
          <w:b/>
          <w:bCs/>
          <w:iCs/>
          <w:sz w:val="18"/>
          <w:szCs w:val="20"/>
        </w:rPr>
      </w:pPr>
      <w:r w:rsidRPr="0086310B">
        <w:rPr>
          <w:rFonts w:eastAsia="宋体" w:cs="Times"/>
          <w:b/>
          <w:bCs/>
          <w:iCs/>
          <w:sz w:val="18"/>
          <w:szCs w:val="20"/>
        </w:rPr>
        <w:t>F</w:t>
      </w:r>
      <w:r w:rsidRPr="0086310B">
        <w:rPr>
          <w:rFonts w:eastAsia="宋体" w:cs="Times" w:hint="eastAsia"/>
          <w:b/>
          <w:bCs/>
          <w:iCs/>
          <w:sz w:val="18"/>
          <w:szCs w:val="20"/>
        </w:rPr>
        <w:t>igure</w:t>
      </w:r>
      <w:r w:rsidR="0022508A">
        <w:rPr>
          <w:rFonts w:eastAsia="宋体" w:cs="Times"/>
          <w:b/>
          <w:bCs/>
          <w:iCs/>
          <w:sz w:val="18"/>
          <w:szCs w:val="20"/>
        </w:rPr>
        <w:t xml:space="preserve"> </w:t>
      </w:r>
      <w:r w:rsidRPr="0086310B">
        <w:rPr>
          <w:rFonts w:eastAsia="宋体" w:cs="Times" w:hint="eastAsia"/>
          <w:b/>
          <w:bCs/>
          <w:iCs/>
          <w:sz w:val="18"/>
          <w:szCs w:val="20"/>
        </w:rPr>
        <w:t>1: L</w:t>
      </w:r>
      <w:r w:rsidRPr="0086310B">
        <w:rPr>
          <w:rFonts w:eastAsia="宋体" w:cs="Times"/>
          <w:b/>
          <w:bCs/>
          <w:iCs/>
          <w:sz w:val="18"/>
          <w:szCs w:val="20"/>
        </w:rPr>
        <w:t xml:space="preserve">P-WUS to trigger the starting of the </w:t>
      </w:r>
      <w:proofErr w:type="spellStart"/>
      <w:r w:rsidRPr="00B67622">
        <w:rPr>
          <w:rFonts w:eastAsia="宋体" w:cs="Times"/>
          <w:b/>
          <w:bCs/>
          <w:i/>
          <w:iCs/>
          <w:sz w:val="18"/>
          <w:szCs w:val="20"/>
        </w:rPr>
        <w:t>drx-onDurationTimer</w:t>
      </w:r>
      <w:proofErr w:type="spellEnd"/>
    </w:p>
    <w:p w14:paraId="07746FDF" w14:textId="3585FEDE" w:rsidR="00875A4E" w:rsidRPr="00A84108" w:rsidRDefault="00700BE3" w:rsidP="006748E4">
      <w:pPr>
        <w:widowControl w:val="0"/>
        <w:spacing w:after="120"/>
        <w:jc w:val="both"/>
        <w:rPr>
          <w:rFonts w:eastAsia="等线"/>
          <w:b/>
          <w:bCs/>
          <w:kern w:val="2"/>
          <w:szCs w:val="20"/>
          <w:lang w:eastAsia="zh-CN"/>
        </w:rPr>
      </w:pPr>
      <w:r w:rsidRPr="00700BE3">
        <w:rPr>
          <w:rFonts w:eastAsia="等线" w:hint="eastAsia"/>
          <w:b/>
          <w:bCs/>
          <w:kern w:val="2"/>
          <w:szCs w:val="20"/>
          <w:lang w:eastAsia="zh-CN"/>
        </w:rPr>
        <w:t>Proposal</w:t>
      </w:r>
      <w:r w:rsidR="00DB1245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="00FC3DB7" w:rsidRPr="00A84108">
        <w:rPr>
          <w:rFonts w:eastAsia="等线" w:hint="eastAsia"/>
          <w:b/>
          <w:bCs/>
          <w:kern w:val="2"/>
          <w:szCs w:val="20"/>
          <w:lang w:eastAsia="zh-CN"/>
        </w:rPr>
        <w:t>2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: </w:t>
      </w:r>
      <w:r w:rsidR="006567FC" w:rsidRPr="00700BE3">
        <w:rPr>
          <w:rFonts w:eastAsia="等线"/>
          <w:b/>
          <w:bCs/>
          <w:kern w:val="2"/>
          <w:szCs w:val="20"/>
          <w:lang w:eastAsia="zh-CN"/>
        </w:rPr>
        <w:t xml:space="preserve">For </w:t>
      </w:r>
      <w:r w:rsidR="006567FC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="00DA5124" w:rsidRPr="00E044BB">
        <w:rPr>
          <w:rFonts w:eastAsia="等线"/>
          <w:b/>
          <w:bCs/>
          <w:szCs w:val="20"/>
          <w:lang w:eastAsia="zh-CN"/>
        </w:rPr>
        <w:t>operation</w:t>
      </w:r>
      <w:r w:rsidR="00DA5124">
        <w:rPr>
          <w:rFonts w:eastAsia="等线"/>
          <w:b/>
          <w:bCs/>
          <w:szCs w:val="20"/>
          <w:lang w:eastAsia="zh-CN"/>
        </w:rPr>
        <w:t xml:space="preserve"> method</w:t>
      </w:r>
      <w:r w:rsidR="006567FC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="006567FC" w:rsidRPr="00700BE3">
        <w:rPr>
          <w:rFonts w:eastAsia="等线"/>
          <w:b/>
          <w:bCs/>
          <w:kern w:val="2"/>
          <w:szCs w:val="20"/>
          <w:lang w:eastAsia="zh-CN"/>
        </w:rPr>
        <w:t>Option 1-1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, similar </w:t>
      </w:r>
      <w:r w:rsidR="006C6FA1">
        <w:rPr>
          <w:rFonts w:eastAsia="等线"/>
          <w:b/>
          <w:bCs/>
          <w:kern w:val="2"/>
          <w:szCs w:val="20"/>
          <w:lang w:eastAsia="zh-CN"/>
        </w:rPr>
        <w:t>as</w:t>
      </w:r>
      <w:r w:rsidR="006C6FA1"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DCP, the LP-WUS occasion locates at a configured </w:t>
      </w:r>
      <w:r w:rsidR="00DA5124">
        <w:rPr>
          <w:rFonts w:eastAsia="等线"/>
          <w:b/>
          <w:bCs/>
          <w:kern w:val="2"/>
          <w:szCs w:val="20"/>
          <w:lang w:eastAsia="zh-CN"/>
        </w:rPr>
        <w:t xml:space="preserve">time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offset before the start of </w:t>
      </w:r>
      <w:proofErr w:type="spellStart"/>
      <w:r w:rsidRPr="00DF7F1D">
        <w:rPr>
          <w:rFonts w:eastAsia="等线" w:hint="eastAsia"/>
          <w:b/>
          <w:bCs/>
          <w:i/>
          <w:iCs/>
          <w:kern w:val="2"/>
          <w:szCs w:val="20"/>
          <w:lang w:eastAsia="zh-CN"/>
        </w:rPr>
        <w:t>drx-onDurationTimer</w:t>
      </w:r>
      <w:proofErr w:type="spellEnd"/>
      <w:r w:rsidR="00DA5124">
        <w:rPr>
          <w:rFonts w:eastAsia="等线" w:hint="eastAsia"/>
          <w:b/>
          <w:bCs/>
          <w:i/>
          <w:iCs/>
          <w:kern w:val="2"/>
          <w:szCs w:val="20"/>
          <w:lang w:eastAsia="zh-CN"/>
        </w:rPr>
        <w:t>.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DA5124">
        <w:rPr>
          <w:rFonts w:eastAsia="等线"/>
          <w:b/>
          <w:bCs/>
          <w:kern w:val="2"/>
          <w:szCs w:val="20"/>
          <w:lang w:eastAsia="zh-CN"/>
        </w:rPr>
        <w:t>T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he </w:t>
      </w:r>
      <w:r w:rsidR="00DA5124">
        <w:rPr>
          <w:rFonts w:eastAsia="等线"/>
          <w:b/>
          <w:bCs/>
          <w:kern w:val="2"/>
          <w:szCs w:val="20"/>
          <w:lang w:eastAsia="zh-CN"/>
        </w:rPr>
        <w:t xml:space="preserve">range of time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>offset</w:t>
      </w:r>
      <w:r w:rsidR="007B7DDF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>is determined by RAN1.</w:t>
      </w:r>
    </w:p>
    <w:p w14:paraId="2B6B8C97" w14:textId="475FA099" w:rsidR="00FC3DB7" w:rsidRPr="00A84108" w:rsidRDefault="00FC3DB7" w:rsidP="006748E4">
      <w:pPr>
        <w:spacing w:after="120"/>
        <w:jc w:val="both"/>
        <w:rPr>
          <w:rFonts w:eastAsiaTheme="minorEastAsia"/>
          <w:b/>
          <w:bCs/>
          <w:szCs w:val="20"/>
          <w:u w:val="single"/>
          <w:lang w:eastAsia="zh-CN"/>
        </w:rPr>
      </w:pPr>
      <w:r w:rsidRPr="00A84108">
        <w:rPr>
          <w:rFonts w:eastAsiaTheme="minorEastAsia" w:hint="eastAsia"/>
          <w:b/>
          <w:bCs/>
          <w:szCs w:val="20"/>
          <w:u w:val="single"/>
          <w:lang w:eastAsia="zh-CN"/>
        </w:rPr>
        <w:t>DCP collide</w:t>
      </w:r>
      <w:r w:rsidR="00DF7F1D">
        <w:rPr>
          <w:rFonts w:eastAsiaTheme="minorEastAsia" w:hint="eastAsia"/>
          <w:b/>
          <w:bCs/>
          <w:szCs w:val="20"/>
          <w:u w:val="single"/>
          <w:lang w:eastAsia="zh-CN"/>
        </w:rPr>
        <w:t>s</w:t>
      </w:r>
      <w:r w:rsidRPr="00A84108">
        <w:rPr>
          <w:rFonts w:eastAsiaTheme="minorEastAsia" w:hint="eastAsia"/>
          <w:b/>
          <w:bCs/>
          <w:szCs w:val="20"/>
          <w:u w:val="single"/>
          <w:lang w:eastAsia="zh-CN"/>
        </w:rPr>
        <w:t xml:space="preserve"> with DRX active time/ measurement gap/</w:t>
      </w:r>
      <w:r w:rsidRPr="00A84108">
        <w:rPr>
          <w:rFonts w:eastAsiaTheme="minorEastAsia"/>
          <w:b/>
          <w:bCs/>
          <w:szCs w:val="20"/>
          <w:u w:val="single"/>
          <w:lang w:eastAsia="zh-CN"/>
        </w:rPr>
        <w:t xml:space="preserve">BWP </w:t>
      </w:r>
      <w:r w:rsidR="00DA5124">
        <w:rPr>
          <w:rFonts w:eastAsiaTheme="minorEastAsia"/>
          <w:b/>
          <w:bCs/>
          <w:szCs w:val="20"/>
          <w:u w:val="single"/>
          <w:lang w:eastAsia="zh-CN"/>
        </w:rPr>
        <w:t>switching</w:t>
      </w:r>
      <w:r w:rsidR="00DA5124" w:rsidRPr="00A84108">
        <w:rPr>
          <w:rFonts w:eastAsiaTheme="minorEastAsia"/>
          <w:b/>
          <w:bCs/>
          <w:szCs w:val="20"/>
          <w:u w:val="single"/>
          <w:lang w:eastAsia="zh-CN"/>
        </w:rPr>
        <w:t xml:space="preserve"> </w:t>
      </w:r>
      <w:r w:rsidRPr="00A84108">
        <w:rPr>
          <w:rFonts w:eastAsiaTheme="minorEastAsia"/>
          <w:b/>
          <w:bCs/>
          <w:szCs w:val="20"/>
          <w:u w:val="single"/>
          <w:lang w:eastAsia="zh-CN"/>
        </w:rPr>
        <w:t>interruption length</w:t>
      </w:r>
      <w:r w:rsidRPr="00A84108">
        <w:rPr>
          <w:rFonts w:eastAsiaTheme="minorEastAsia" w:hint="eastAsia"/>
          <w:b/>
          <w:bCs/>
          <w:szCs w:val="20"/>
          <w:u w:val="single"/>
          <w:lang w:eastAsia="zh-CN"/>
        </w:rPr>
        <w:t>/RAR for BFR</w:t>
      </w:r>
    </w:p>
    <w:p w14:paraId="42E032FD" w14:textId="1C46FEF9" w:rsidR="00DB1245" w:rsidRPr="00A84108" w:rsidRDefault="00DA5124" w:rsidP="006748E4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I</w:t>
      </w:r>
      <w:r w:rsidR="00E77365" w:rsidRPr="00A84108">
        <w:rPr>
          <w:rFonts w:eastAsiaTheme="minorEastAsia" w:hint="eastAsia"/>
          <w:szCs w:val="20"/>
          <w:lang w:eastAsia="zh-CN"/>
        </w:rPr>
        <w:t>n Rel-16 Power Saving WID, RAN2 has discussed the collision scenario for DCP:</w:t>
      </w:r>
    </w:p>
    <w:p w14:paraId="37EA61D9" w14:textId="708F5B6B" w:rsidR="00E77365" w:rsidRPr="00A84108" w:rsidRDefault="00E77365" w:rsidP="006748E4">
      <w:pPr>
        <w:pStyle w:val="af9"/>
        <w:numPr>
          <w:ilvl w:val="0"/>
          <w:numId w:val="24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A84108">
        <w:rPr>
          <w:rFonts w:ascii="Times New Roman" w:eastAsiaTheme="minorEastAsia" w:hAnsi="Times New Roman" w:hint="eastAsia"/>
          <w:sz w:val="20"/>
          <w:szCs w:val="20"/>
        </w:rPr>
        <w:t>DCP occasion is overlapped with the active time</w:t>
      </w:r>
      <w:bookmarkStart w:id="3" w:name="_Hlk162883800"/>
      <w:r w:rsidR="008502B3">
        <w:rPr>
          <w:rFonts w:ascii="Times New Roman" w:eastAsiaTheme="minorEastAsia" w:hAnsi="Times New Roman"/>
          <w:sz w:val="20"/>
          <w:szCs w:val="20"/>
        </w:rPr>
        <w:t>. I</w:t>
      </w:r>
      <w:r w:rsidR="00DF7F1D">
        <w:rPr>
          <w:rFonts w:ascii="Times New Roman" w:eastAsiaTheme="minorEastAsia" w:hAnsi="Times New Roman" w:hint="eastAsia"/>
          <w:sz w:val="20"/>
          <w:szCs w:val="20"/>
        </w:rPr>
        <w:t>n this case,</w:t>
      </w:r>
      <w:r w:rsidR="00FC3DB7" w:rsidRPr="00A84108">
        <w:rPr>
          <w:rFonts w:ascii="Times New Roman" w:eastAsiaTheme="minorEastAsia" w:hAnsi="Times New Roman" w:hint="eastAsia"/>
          <w:sz w:val="20"/>
          <w:szCs w:val="20"/>
        </w:rPr>
        <w:t xml:space="preserve"> UE </w:t>
      </w:r>
      <w:r w:rsidR="00DF7F1D">
        <w:rPr>
          <w:rFonts w:ascii="Times New Roman" w:eastAsiaTheme="minorEastAsia" w:hAnsi="Times New Roman" w:hint="eastAsia"/>
          <w:sz w:val="20"/>
          <w:szCs w:val="20"/>
        </w:rPr>
        <w:t>doesn</w:t>
      </w:r>
      <w:r w:rsidR="00DF7F1D">
        <w:rPr>
          <w:rFonts w:ascii="Times New Roman" w:eastAsiaTheme="minorEastAsia" w:hAnsi="Times New Roman"/>
          <w:sz w:val="20"/>
          <w:szCs w:val="20"/>
        </w:rPr>
        <w:t>’</w:t>
      </w:r>
      <w:r w:rsidR="00DF7F1D">
        <w:rPr>
          <w:rFonts w:ascii="Times New Roman" w:eastAsiaTheme="minorEastAsia" w:hAnsi="Times New Roman" w:hint="eastAsia"/>
          <w:sz w:val="20"/>
          <w:szCs w:val="20"/>
        </w:rPr>
        <w:t>t</w:t>
      </w:r>
      <w:r w:rsidR="00FC3DB7" w:rsidRPr="00A84108">
        <w:rPr>
          <w:rFonts w:ascii="Times New Roman" w:eastAsiaTheme="minorEastAsia" w:hAnsi="Times New Roman" w:hint="eastAsia"/>
          <w:sz w:val="20"/>
          <w:szCs w:val="20"/>
        </w:rPr>
        <w:t xml:space="preserve"> monitor DCP </w:t>
      </w:r>
      <w:r w:rsidR="00DF7F1D">
        <w:rPr>
          <w:rFonts w:ascii="Times New Roman" w:eastAsiaTheme="minorEastAsia" w:hAnsi="Times New Roman" w:hint="eastAsia"/>
          <w:sz w:val="20"/>
          <w:szCs w:val="20"/>
        </w:rPr>
        <w:t xml:space="preserve">during </w:t>
      </w:r>
      <w:r w:rsidR="00FC3DB7" w:rsidRPr="00A84108">
        <w:rPr>
          <w:rFonts w:ascii="Times New Roman" w:eastAsiaTheme="minorEastAsia" w:hAnsi="Times New Roman" w:hint="eastAsia"/>
          <w:sz w:val="20"/>
          <w:szCs w:val="20"/>
        </w:rPr>
        <w:t>the DRX active time</w:t>
      </w:r>
    </w:p>
    <w:bookmarkEnd w:id="3"/>
    <w:p w14:paraId="7AB1601B" w14:textId="7AC136FA" w:rsidR="00E77365" w:rsidRPr="00A84108" w:rsidRDefault="00E77365" w:rsidP="006748E4">
      <w:pPr>
        <w:pStyle w:val="af9"/>
        <w:numPr>
          <w:ilvl w:val="0"/>
          <w:numId w:val="24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A84108">
        <w:rPr>
          <w:rFonts w:ascii="Times New Roman" w:eastAsiaTheme="minorEastAsia" w:hAnsi="Times New Roman" w:hint="eastAsia"/>
          <w:sz w:val="20"/>
          <w:szCs w:val="20"/>
        </w:rPr>
        <w:t xml:space="preserve">DCP occasion is </w:t>
      </w:r>
      <w:r w:rsidR="009A4364">
        <w:rPr>
          <w:rFonts w:ascii="Times New Roman" w:eastAsiaTheme="minorEastAsia" w:hAnsi="Times New Roman" w:hint="eastAsia"/>
          <w:sz w:val="20"/>
          <w:szCs w:val="20"/>
        </w:rPr>
        <w:t>overlapped</w:t>
      </w:r>
      <w:r w:rsidR="009A4364">
        <w:rPr>
          <w:rFonts w:ascii="Times New Roman" w:eastAsiaTheme="minorEastAsia" w:hAnsi="Times New Roman"/>
          <w:sz w:val="20"/>
          <w:szCs w:val="20"/>
        </w:rPr>
        <w:t xml:space="preserve"> </w:t>
      </w:r>
      <w:r w:rsidR="009A4364">
        <w:rPr>
          <w:rFonts w:ascii="Times New Roman" w:eastAsiaTheme="minorEastAsia" w:hAnsi="Times New Roman" w:hint="eastAsia"/>
          <w:sz w:val="20"/>
          <w:szCs w:val="20"/>
        </w:rPr>
        <w:t>with</w:t>
      </w:r>
      <w:r w:rsidRPr="00A84108">
        <w:rPr>
          <w:rFonts w:ascii="Times New Roman" w:eastAsiaTheme="minorEastAsia" w:hAnsi="Times New Roman" w:hint="eastAsia"/>
          <w:sz w:val="20"/>
          <w:szCs w:val="20"/>
        </w:rPr>
        <w:t xml:space="preserve"> the measurement gap or within BWP </w:t>
      </w:r>
      <w:r w:rsidR="009A4364" w:rsidRPr="00A84108">
        <w:rPr>
          <w:rFonts w:ascii="Times New Roman" w:eastAsiaTheme="minorEastAsia" w:hAnsi="Times New Roman"/>
          <w:sz w:val="20"/>
          <w:szCs w:val="20"/>
        </w:rPr>
        <w:t>switching</w:t>
      </w:r>
      <w:r w:rsidRPr="00A84108">
        <w:rPr>
          <w:rFonts w:ascii="Times New Roman" w:eastAsiaTheme="minorEastAsia" w:hAnsi="Times New Roman" w:hint="eastAsia"/>
          <w:sz w:val="20"/>
          <w:szCs w:val="20"/>
        </w:rPr>
        <w:t xml:space="preserve"> interruption</w:t>
      </w:r>
      <w:r w:rsidR="00B67622">
        <w:rPr>
          <w:rFonts w:ascii="Times New Roman" w:eastAsiaTheme="minorEastAsia" w:hAnsi="Times New Roman" w:hint="eastAsia"/>
          <w:sz w:val="20"/>
          <w:szCs w:val="20"/>
        </w:rPr>
        <w:t xml:space="preserve"> </w:t>
      </w:r>
      <w:r w:rsidRPr="00A84108">
        <w:rPr>
          <w:rFonts w:ascii="Times New Roman" w:eastAsiaTheme="minorEastAsia" w:hAnsi="Times New Roman" w:hint="eastAsia"/>
          <w:sz w:val="20"/>
          <w:szCs w:val="20"/>
        </w:rPr>
        <w:t>length</w:t>
      </w:r>
    </w:p>
    <w:p w14:paraId="5894009F" w14:textId="5B38A75E" w:rsidR="00E77365" w:rsidRPr="00A84108" w:rsidRDefault="00E77365" w:rsidP="006748E4">
      <w:pPr>
        <w:pStyle w:val="af9"/>
        <w:numPr>
          <w:ilvl w:val="0"/>
          <w:numId w:val="24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A84108">
        <w:rPr>
          <w:rFonts w:ascii="Times New Roman" w:eastAsiaTheme="minorEastAsia" w:hAnsi="Times New Roman" w:hint="eastAsia"/>
          <w:sz w:val="20"/>
          <w:szCs w:val="20"/>
        </w:rPr>
        <w:t>DCP collides with the RAR addressed to C-RNTI, i.e., DCP occasion is during ra-</w:t>
      </w:r>
      <w:proofErr w:type="spellStart"/>
      <w:r w:rsidRPr="00A84108">
        <w:rPr>
          <w:rFonts w:ascii="Times New Roman" w:eastAsiaTheme="minorEastAsia" w:hAnsi="Times New Roman" w:hint="eastAsia"/>
          <w:sz w:val="20"/>
          <w:szCs w:val="20"/>
        </w:rPr>
        <w:t>ResponseWindow</w:t>
      </w:r>
      <w:proofErr w:type="spellEnd"/>
      <w:r w:rsidRPr="00A84108">
        <w:rPr>
          <w:rFonts w:ascii="Times New Roman" w:eastAsiaTheme="minorEastAsia" w:hAnsi="Times New Roman" w:hint="eastAsia"/>
          <w:sz w:val="20"/>
          <w:szCs w:val="20"/>
        </w:rPr>
        <w:t xml:space="preserve"> for BFR via RACH.</w:t>
      </w:r>
    </w:p>
    <w:p w14:paraId="1E651FBC" w14:textId="563C6D22" w:rsidR="00E77365" w:rsidRPr="00A84108" w:rsidRDefault="00E77365" w:rsidP="006748E4">
      <w:pPr>
        <w:spacing w:after="120"/>
        <w:jc w:val="both"/>
        <w:rPr>
          <w:rFonts w:eastAsiaTheme="minorEastAsia"/>
          <w:szCs w:val="20"/>
          <w:lang w:eastAsia="zh-CN"/>
        </w:rPr>
      </w:pPr>
      <w:r w:rsidRPr="00A84108">
        <w:rPr>
          <w:rFonts w:eastAsiaTheme="minorEastAsia"/>
          <w:szCs w:val="20"/>
          <w:lang w:eastAsia="zh-CN"/>
        </w:rPr>
        <w:t>W</w:t>
      </w:r>
      <w:r w:rsidRPr="00A84108">
        <w:rPr>
          <w:rFonts w:eastAsiaTheme="minorEastAsia" w:hint="eastAsia"/>
          <w:szCs w:val="20"/>
          <w:lang w:eastAsia="zh-CN"/>
        </w:rPr>
        <w:t xml:space="preserve">hen the above collision occurs, </w:t>
      </w:r>
      <w:r w:rsidRPr="00A84108">
        <w:rPr>
          <w:rFonts w:eastAsiaTheme="minorEastAsia" w:hint="eastAsia"/>
          <w:szCs w:val="20"/>
        </w:rPr>
        <w:t xml:space="preserve">UE </w:t>
      </w:r>
      <w:r w:rsidRPr="00A84108">
        <w:rPr>
          <w:rFonts w:eastAsiaTheme="minorEastAsia"/>
          <w:szCs w:val="20"/>
        </w:rPr>
        <w:t>won’t</w:t>
      </w:r>
      <w:r w:rsidRPr="00A84108">
        <w:rPr>
          <w:rFonts w:eastAsiaTheme="minorEastAsia" w:hint="eastAsia"/>
          <w:szCs w:val="20"/>
        </w:rPr>
        <w:t xml:space="preserve"> monitor the DCP and </w:t>
      </w:r>
      <w:r w:rsidRPr="00A84108">
        <w:rPr>
          <w:rFonts w:eastAsiaTheme="minorEastAsia"/>
          <w:szCs w:val="20"/>
        </w:rPr>
        <w:t xml:space="preserve">will start the corresponding </w:t>
      </w:r>
      <w:proofErr w:type="spellStart"/>
      <w:r w:rsidR="007859A8">
        <w:rPr>
          <w:rFonts w:eastAsiaTheme="minorEastAsia"/>
          <w:i/>
          <w:iCs/>
          <w:szCs w:val="20"/>
        </w:rPr>
        <w:t>drx-onDurationTimer</w:t>
      </w:r>
      <w:proofErr w:type="spellEnd"/>
      <w:r w:rsidRPr="00A84108">
        <w:rPr>
          <w:rFonts w:eastAsiaTheme="minorEastAsia" w:hint="eastAsia"/>
          <w:szCs w:val="20"/>
          <w:lang w:eastAsia="zh-CN"/>
        </w:rPr>
        <w:t xml:space="preserve"> </w:t>
      </w:r>
      <w:r w:rsidR="00DA5124">
        <w:rPr>
          <w:rFonts w:eastAsiaTheme="minorEastAsia" w:hint="eastAsia"/>
          <w:szCs w:val="20"/>
          <w:lang w:eastAsia="zh-CN"/>
        </w:rPr>
        <w:t>directly</w:t>
      </w:r>
      <w:r w:rsidRPr="00A84108">
        <w:rPr>
          <w:rFonts w:eastAsiaTheme="minorEastAsia" w:hint="eastAsia"/>
          <w:szCs w:val="20"/>
          <w:lang w:eastAsia="zh-CN"/>
        </w:rPr>
        <w:t xml:space="preserve">. </w:t>
      </w:r>
      <w:r w:rsidR="009A4364">
        <w:rPr>
          <w:rFonts w:eastAsiaTheme="minorEastAsia" w:hint="eastAsia"/>
          <w:szCs w:val="20"/>
          <w:lang w:eastAsia="zh-CN"/>
        </w:rPr>
        <w:t>For</w:t>
      </w:r>
      <w:r w:rsidR="009A4364">
        <w:rPr>
          <w:rFonts w:eastAsiaTheme="minorEastAsia"/>
          <w:szCs w:val="20"/>
          <w:lang w:eastAsia="zh-CN"/>
        </w:rPr>
        <w:t xml:space="preserve"> </w:t>
      </w:r>
      <w:r w:rsidR="009A4364">
        <w:rPr>
          <w:rFonts w:eastAsiaTheme="minorEastAsia" w:hint="eastAsia"/>
          <w:szCs w:val="20"/>
          <w:lang w:eastAsia="zh-CN"/>
        </w:rPr>
        <w:t>simplicity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, </w:t>
      </w:r>
      <w:r w:rsidR="009A4364" w:rsidRPr="00A84108">
        <w:rPr>
          <w:rFonts w:eastAsiaTheme="minorEastAsia" w:hint="eastAsia"/>
          <w:szCs w:val="20"/>
          <w:lang w:eastAsia="zh-CN"/>
        </w:rPr>
        <w:t xml:space="preserve">we could just follow the DCP </w:t>
      </w:r>
      <w:r w:rsidR="002859A3">
        <w:rPr>
          <w:rFonts w:eastAsiaTheme="minorEastAsia"/>
          <w:szCs w:val="20"/>
          <w:lang w:eastAsia="zh-CN"/>
        </w:rPr>
        <w:t xml:space="preserve">design </w:t>
      </w:r>
      <w:r w:rsidR="009A4364" w:rsidRPr="00A84108">
        <w:rPr>
          <w:rFonts w:eastAsiaTheme="minorEastAsia" w:hint="eastAsia"/>
          <w:szCs w:val="20"/>
          <w:lang w:eastAsia="zh-CN"/>
        </w:rPr>
        <w:t xml:space="preserve">for </w:t>
      </w:r>
      <w:r w:rsidR="009A4364">
        <w:rPr>
          <w:rFonts w:eastAsiaTheme="minorEastAsia" w:hint="eastAsia"/>
          <w:szCs w:val="20"/>
          <w:lang w:eastAsia="zh-CN"/>
        </w:rPr>
        <w:t>the</w:t>
      </w:r>
      <w:r w:rsidR="009A4364">
        <w:rPr>
          <w:rFonts w:eastAsiaTheme="minorEastAsia"/>
          <w:szCs w:val="20"/>
          <w:lang w:eastAsia="zh-CN"/>
        </w:rPr>
        <w:t xml:space="preserve"> </w:t>
      </w:r>
      <w:r w:rsidR="009A4364">
        <w:rPr>
          <w:rFonts w:eastAsiaTheme="minorEastAsia" w:hint="eastAsia"/>
          <w:szCs w:val="20"/>
          <w:lang w:eastAsia="zh-CN"/>
        </w:rPr>
        <w:t>case</w:t>
      </w:r>
      <w:r w:rsidR="009A4364">
        <w:rPr>
          <w:rFonts w:eastAsiaTheme="minorEastAsia"/>
          <w:szCs w:val="20"/>
          <w:lang w:eastAsia="zh-CN"/>
        </w:rPr>
        <w:t xml:space="preserve"> </w:t>
      </w:r>
      <w:r w:rsidR="00F024B3">
        <w:rPr>
          <w:rFonts w:eastAsiaTheme="minorEastAsia"/>
          <w:szCs w:val="20"/>
          <w:lang w:eastAsia="zh-CN"/>
        </w:rPr>
        <w:t xml:space="preserve">that </w:t>
      </w:r>
      <w:r w:rsidR="009A4364" w:rsidRPr="00A84108">
        <w:rPr>
          <w:rFonts w:eastAsiaTheme="minorEastAsia" w:hint="eastAsia"/>
          <w:szCs w:val="20"/>
          <w:lang w:eastAsia="zh-CN"/>
        </w:rPr>
        <w:t xml:space="preserve">LP-WUS </w:t>
      </w:r>
      <w:r w:rsidR="009A4364" w:rsidRPr="00A84108">
        <w:rPr>
          <w:rFonts w:eastAsiaTheme="minorEastAsia" w:hint="eastAsia"/>
          <w:szCs w:val="20"/>
        </w:rPr>
        <w:t>monitor</w:t>
      </w:r>
      <w:r w:rsidR="009A4364">
        <w:rPr>
          <w:rFonts w:eastAsiaTheme="minorEastAsia" w:hint="eastAsia"/>
          <w:szCs w:val="20"/>
          <w:lang w:eastAsia="zh-CN"/>
        </w:rPr>
        <w:t>ing</w:t>
      </w:r>
      <w:r w:rsidR="009A4364" w:rsidRPr="00A84108">
        <w:rPr>
          <w:rFonts w:eastAsiaTheme="minorEastAsia" w:hint="eastAsia"/>
          <w:szCs w:val="20"/>
        </w:rPr>
        <w:t xml:space="preserve"> </w:t>
      </w:r>
      <w:r w:rsidR="009A4364">
        <w:rPr>
          <w:rFonts w:eastAsiaTheme="minorEastAsia" w:hint="eastAsia"/>
          <w:szCs w:val="20"/>
          <w:lang w:eastAsia="zh-CN"/>
        </w:rPr>
        <w:t>occasion</w:t>
      </w:r>
      <w:r w:rsidR="009A4364">
        <w:rPr>
          <w:rFonts w:eastAsiaTheme="minorEastAsia"/>
          <w:szCs w:val="20"/>
        </w:rPr>
        <w:t xml:space="preserve"> </w:t>
      </w:r>
      <w:r w:rsidR="009A4364">
        <w:rPr>
          <w:rFonts w:eastAsiaTheme="minorEastAsia" w:hint="eastAsia"/>
          <w:szCs w:val="20"/>
          <w:lang w:eastAsia="zh-CN"/>
        </w:rPr>
        <w:t>collides</w:t>
      </w:r>
      <w:r w:rsidR="009A4364">
        <w:rPr>
          <w:rFonts w:eastAsiaTheme="minorEastAsia"/>
          <w:szCs w:val="20"/>
          <w:lang w:eastAsia="zh-CN"/>
        </w:rPr>
        <w:t xml:space="preserve"> </w:t>
      </w:r>
      <w:r w:rsidR="009A4364">
        <w:rPr>
          <w:rFonts w:eastAsiaTheme="minorEastAsia" w:hint="eastAsia"/>
          <w:szCs w:val="20"/>
          <w:lang w:eastAsia="zh-CN"/>
        </w:rPr>
        <w:t>with</w:t>
      </w:r>
      <w:r w:rsidR="009A4364">
        <w:rPr>
          <w:rFonts w:eastAsiaTheme="minorEastAsia"/>
          <w:szCs w:val="20"/>
          <w:lang w:eastAsia="zh-CN"/>
        </w:rPr>
        <w:t xml:space="preserve"> </w:t>
      </w:r>
      <w:r w:rsidR="006748E4" w:rsidRPr="00A84108">
        <w:rPr>
          <w:rFonts w:eastAsiaTheme="minorEastAsia" w:hint="eastAsia"/>
          <w:szCs w:val="20"/>
          <w:lang w:eastAsia="zh-CN"/>
        </w:rPr>
        <w:t>the DRX active time/</w:t>
      </w:r>
      <w:r w:rsidR="006748E4" w:rsidRPr="00A84108">
        <w:rPr>
          <w:rFonts w:eastAsiaTheme="minorEastAsia"/>
          <w:szCs w:val="20"/>
          <w:lang w:eastAsia="zh-CN"/>
        </w:rPr>
        <w:t xml:space="preserve">measurement gap/BWP </w:t>
      </w:r>
      <w:r w:rsidR="009A4364" w:rsidRPr="00A84108">
        <w:rPr>
          <w:rFonts w:eastAsiaTheme="minorEastAsia"/>
          <w:szCs w:val="20"/>
          <w:lang w:eastAsia="zh-CN"/>
        </w:rPr>
        <w:t>switching</w:t>
      </w:r>
      <w:r w:rsidR="006748E4" w:rsidRPr="00A84108">
        <w:rPr>
          <w:rFonts w:eastAsiaTheme="minorEastAsia"/>
          <w:szCs w:val="20"/>
          <w:lang w:eastAsia="zh-CN"/>
        </w:rPr>
        <w:t xml:space="preserve"> interruption length/RAR for BFR</w:t>
      </w:r>
      <w:r w:rsidR="006748E4" w:rsidRPr="00A84108">
        <w:rPr>
          <w:rFonts w:eastAsiaTheme="minorEastAsia" w:hint="eastAsia"/>
          <w:szCs w:val="20"/>
          <w:lang w:eastAsia="zh-CN"/>
        </w:rPr>
        <w:t>.</w:t>
      </w:r>
    </w:p>
    <w:p w14:paraId="46F63EA8" w14:textId="01A121A7" w:rsidR="00FC3DB7" w:rsidRPr="00A84108" w:rsidRDefault="00FC3DB7" w:rsidP="006748E4">
      <w:pPr>
        <w:spacing w:after="120"/>
        <w:jc w:val="both"/>
        <w:rPr>
          <w:rFonts w:eastAsiaTheme="minorEastAsia"/>
          <w:b/>
          <w:bCs/>
          <w:szCs w:val="20"/>
          <w:u w:val="single"/>
          <w:lang w:eastAsia="zh-CN"/>
        </w:rPr>
      </w:pPr>
      <w:r w:rsidRPr="00A84108">
        <w:rPr>
          <w:rFonts w:eastAsiaTheme="minorEastAsia" w:hint="eastAsia"/>
          <w:b/>
          <w:bCs/>
          <w:szCs w:val="20"/>
          <w:u w:val="single"/>
          <w:lang w:eastAsia="zh-CN"/>
        </w:rPr>
        <w:t>DCP miss</w:t>
      </w:r>
      <w:r w:rsidR="00B67622">
        <w:rPr>
          <w:rFonts w:eastAsiaTheme="minorEastAsia" w:hint="eastAsia"/>
          <w:b/>
          <w:bCs/>
          <w:szCs w:val="20"/>
          <w:u w:val="single"/>
          <w:lang w:eastAsia="zh-CN"/>
        </w:rPr>
        <w:t>-</w:t>
      </w:r>
      <w:r w:rsidRPr="00A84108">
        <w:rPr>
          <w:rFonts w:eastAsiaTheme="minorEastAsia" w:hint="eastAsia"/>
          <w:b/>
          <w:bCs/>
          <w:szCs w:val="20"/>
          <w:u w:val="single"/>
          <w:lang w:eastAsia="zh-CN"/>
        </w:rPr>
        <w:t>detection</w:t>
      </w:r>
    </w:p>
    <w:p w14:paraId="36A8CCA9" w14:textId="673385DE" w:rsidR="00FC3DB7" w:rsidRDefault="00AA576C" w:rsidP="006748E4">
      <w:pPr>
        <w:spacing w:after="120"/>
        <w:jc w:val="both"/>
        <w:rPr>
          <w:rFonts w:eastAsiaTheme="minorEastAsia"/>
          <w:i/>
          <w:iCs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Besides, </w:t>
      </w:r>
      <w:r w:rsidR="000E1FF8">
        <w:rPr>
          <w:rFonts w:eastAsiaTheme="minorEastAsia"/>
          <w:szCs w:val="20"/>
          <w:lang w:eastAsia="zh-CN"/>
        </w:rPr>
        <w:t>without any collision, i</w:t>
      </w:r>
      <w:r w:rsidR="00B9218A" w:rsidRPr="00B67622">
        <w:rPr>
          <w:rFonts w:eastAsiaTheme="minorEastAsia"/>
          <w:szCs w:val="20"/>
          <w:lang w:eastAsia="zh-CN"/>
        </w:rPr>
        <w:t xml:space="preserve">t is </w:t>
      </w:r>
      <w:r w:rsidR="000E1FF8">
        <w:rPr>
          <w:rFonts w:eastAsiaTheme="minorEastAsia"/>
          <w:szCs w:val="20"/>
          <w:lang w:eastAsia="zh-CN"/>
        </w:rPr>
        <w:t xml:space="preserve">still </w:t>
      </w:r>
      <w:r w:rsidR="00B9218A" w:rsidRPr="00B67622">
        <w:rPr>
          <w:rFonts w:eastAsiaTheme="minorEastAsia"/>
          <w:szCs w:val="20"/>
          <w:lang w:eastAsia="zh-CN"/>
        </w:rPr>
        <w:t>possible</w:t>
      </w:r>
      <w:r w:rsidR="00B9218A" w:rsidRPr="00A84108" w:rsidDel="00B9218A">
        <w:rPr>
          <w:rFonts w:eastAsiaTheme="minorEastAsia" w:hint="eastAsia"/>
          <w:szCs w:val="20"/>
          <w:lang w:eastAsia="zh-CN"/>
        </w:rPr>
        <w:t xml:space="preserve"> </w:t>
      </w:r>
      <w:r w:rsidR="00564EAB" w:rsidRPr="00A84108">
        <w:rPr>
          <w:rFonts w:eastAsiaTheme="minorEastAsia" w:hint="eastAsia"/>
          <w:szCs w:val="20"/>
          <w:lang w:eastAsia="zh-CN"/>
        </w:rPr>
        <w:t xml:space="preserve">that UE </w:t>
      </w:r>
      <w:r w:rsidR="00B9218A" w:rsidRPr="00B67622">
        <w:rPr>
          <w:rFonts w:eastAsiaTheme="minorEastAsia"/>
          <w:szCs w:val="20"/>
          <w:lang w:eastAsia="zh-CN"/>
        </w:rPr>
        <w:t>cannot detect</w:t>
      </w:r>
      <w:r w:rsidR="00B9218A" w:rsidRPr="00A84108" w:rsidDel="00B9218A">
        <w:rPr>
          <w:rFonts w:eastAsiaTheme="minorEastAsia" w:hint="eastAsia"/>
          <w:szCs w:val="20"/>
          <w:lang w:eastAsia="zh-CN"/>
        </w:rPr>
        <w:t xml:space="preserve"> </w:t>
      </w:r>
      <w:r w:rsidR="00564EAB" w:rsidRPr="00A84108">
        <w:rPr>
          <w:rFonts w:eastAsiaTheme="minorEastAsia" w:hint="eastAsia"/>
          <w:szCs w:val="20"/>
          <w:lang w:eastAsia="zh-CN"/>
        </w:rPr>
        <w:t>the DCP,</w:t>
      </w:r>
      <w:r w:rsidR="00875A4E" w:rsidRPr="00A84108">
        <w:rPr>
          <w:rFonts w:eastAsiaTheme="minorEastAsia" w:hint="eastAsia"/>
          <w:szCs w:val="20"/>
          <w:lang w:eastAsia="zh-CN"/>
        </w:rPr>
        <w:t xml:space="preserve"> e.g. the channel quality is not good enough for DCP reception</w:t>
      </w:r>
      <w:r w:rsidR="00B9218A">
        <w:rPr>
          <w:rFonts w:eastAsiaTheme="minorEastAsia"/>
          <w:szCs w:val="20"/>
          <w:lang w:eastAsia="zh-CN"/>
        </w:rPr>
        <w:t>. In DCP</w:t>
      </w:r>
      <w:r w:rsidR="006104F7">
        <w:rPr>
          <w:rFonts w:eastAsiaTheme="minorEastAsia"/>
          <w:szCs w:val="20"/>
          <w:lang w:eastAsia="zh-CN"/>
        </w:rPr>
        <w:t xml:space="preserve"> design</w:t>
      </w:r>
      <w:r w:rsidR="00875A4E" w:rsidRPr="00A84108">
        <w:rPr>
          <w:rFonts w:eastAsiaTheme="minorEastAsia" w:hint="eastAsia"/>
          <w:szCs w:val="20"/>
          <w:lang w:eastAsia="zh-CN"/>
        </w:rPr>
        <w:t>,</w:t>
      </w:r>
      <w:r w:rsidR="00564EAB" w:rsidRPr="00A84108">
        <w:rPr>
          <w:rFonts w:eastAsiaTheme="minorEastAsia" w:hint="eastAsia"/>
          <w:szCs w:val="20"/>
          <w:lang w:eastAsia="zh-CN"/>
        </w:rPr>
        <w:t xml:space="preserve"> it is up to </w:t>
      </w:r>
      <w:r w:rsidR="00B9218A">
        <w:rPr>
          <w:rFonts w:eastAsiaTheme="minorEastAsia"/>
          <w:szCs w:val="20"/>
          <w:lang w:eastAsia="zh-CN"/>
        </w:rPr>
        <w:t>the network</w:t>
      </w:r>
      <w:r w:rsidR="00B9218A" w:rsidRPr="00A84108">
        <w:rPr>
          <w:rFonts w:eastAsiaTheme="minorEastAsia" w:hint="eastAsia"/>
          <w:szCs w:val="20"/>
          <w:lang w:eastAsia="zh-CN"/>
        </w:rPr>
        <w:t xml:space="preserve"> </w:t>
      </w:r>
      <w:r w:rsidR="00564EAB" w:rsidRPr="00A84108">
        <w:rPr>
          <w:rFonts w:eastAsiaTheme="minorEastAsia" w:hint="eastAsia"/>
          <w:szCs w:val="20"/>
          <w:lang w:eastAsia="zh-CN"/>
        </w:rPr>
        <w:t xml:space="preserve">to </w:t>
      </w:r>
      <w:r w:rsidR="00B9218A">
        <w:rPr>
          <w:rFonts w:eastAsiaTheme="minorEastAsia"/>
          <w:szCs w:val="20"/>
          <w:lang w:eastAsia="zh-CN"/>
        </w:rPr>
        <w:t>configure</w:t>
      </w:r>
      <w:r w:rsidR="00B9218A" w:rsidRPr="00A84108">
        <w:rPr>
          <w:rFonts w:eastAsiaTheme="minorEastAsia" w:hint="eastAsia"/>
          <w:szCs w:val="20"/>
          <w:lang w:eastAsia="zh-CN"/>
        </w:rPr>
        <w:t xml:space="preserve"> </w:t>
      </w:r>
      <w:r w:rsidR="00564EAB" w:rsidRPr="00A84108">
        <w:rPr>
          <w:rFonts w:eastAsiaTheme="minorEastAsia" w:hint="eastAsia"/>
          <w:szCs w:val="20"/>
          <w:lang w:eastAsia="zh-CN"/>
        </w:rPr>
        <w:t xml:space="preserve">whether </w:t>
      </w:r>
      <w:r w:rsidR="00B9218A">
        <w:rPr>
          <w:rFonts w:eastAsiaTheme="minorEastAsia"/>
          <w:szCs w:val="20"/>
          <w:lang w:eastAsia="zh-CN"/>
        </w:rPr>
        <w:t xml:space="preserve">UE should </w:t>
      </w:r>
      <w:r w:rsidR="00564EAB" w:rsidRPr="00A84108">
        <w:rPr>
          <w:rFonts w:eastAsiaTheme="minorEastAsia" w:hint="eastAsia"/>
          <w:szCs w:val="20"/>
          <w:lang w:eastAsia="zh-CN"/>
        </w:rPr>
        <w:t xml:space="preserve">start the </w:t>
      </w:r>
      <w:r w:rsidR="00B9218A" w:rsidRPr="00A84108">
        <w:rPr>
          <w:rFonts w:eastAsiaTheme="minorEastAsia" w:hint="eastAsia"/>
          <w:szCs w:val="20"/>
          <w:lang w:eastAsia="zh-CN"/>
        </w:rPr>
        <w:t xml:space="preserve">corresponding </w:t>
      </w:r>
      <w:proofErr w:type="spellStart"/>
      <w:r w:rsidR="007859A8">
        <w:rPr>
          <w:rFonts w:eastAsiaTheme="minorEastAsia" w:hint="eastAsia"/>
          <w:i/>
          <w:iCs/>
          <w:szCs w:val="20"/>
          <w:lang w:eastAsia="zh-CN"/>
        </w:rPr>
        <w:t>drx-onDurationTimer</w:t>
      </w:r>
      <w:proofErr w:type="spellEnd"/>
      <w:r w:rsidR="00564EAB" w:rsidRPr="00A84108">
        <w:rPr>
          <w:rFonts w:eastAsiaTheme="minorEastAsia" w:hint="eastAsia"/>
          <w:szCs w:val="20"/>
          <w:lang w:eastAsia="zh-CN"/>
        </w:rPr>
        <w:t xml:space="preserve">, i.e. based on the </w:t>
      </w:r>
      <w:r w:rsidR="00B9218A">
        <w:rPr>
          <w:rFonts w:eastAsiaTheme="minorEastAsia"/>
          <w:szCs w:val="20"/>
          <w:lang w:eastAsia="zh-CN"/>
        </w:rPr>
        <w:t xml:space="preserve">RRC </w:t>
      </w:r>
      <w:r w:rsidR="00564EAB" w:rsidRPr="00A84108">
        <w:rPr>
          <w:rFonts w:eastAsiaTheme="minorEastAsia" w:hint="eastAsia"/>
          <w:szCs w:val="20"/>
          <w:lang w:eastAsia="zh-CN"/>
        </w:rPr>
        <w:t xml:space="preserve">parameter </w:t>
      </w:r>
      <w:proofErr w:type="spellStart"/>
      <w:r w:rsidR="00FC3DB7" w:rsidRPr="00A84108">
        <w:rPr>
          <w:rFonts w:eastAsiaTheme="minorEastAsia" w:hint="eastAsia"/>
          <w:i/>
          <w:iCs/>
          <w:szCs w:val="20"/>
          <w:lang w:eastAsia="zh-CN"/>
        </w:rPr>
        <w:t>ps-WakeUp</w:t>
      </w:r>
      <w:proofErr w:type="spellEnd"/>
      <w:r w:rsidR="00FC3DB7" w:rsidRPr="00A84108">
        <w:rPr>
          <w:rFonts w:eastAsiaTheme="minorEastAsia" w:hint="eastAsia"/>
          <w:szCs w:val="20"/>
          <w:lang w:eastAsia="zh-CN"/>
        </w:rPr>
        <w:t xml:space="preserve">. 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</w:t>
      </w:r>
      <w:r w:rsidR="00B9218A">
        <w:rPr>
          <w:rFonts w:eastAsiaTheme="minorEastAsia"/>
          <w:szCs w:val="20"/>
          <w:lang w:eastAsia="zh-CN"/>
        </w:rPr>
        <w:t>To handle the mis</w:t>
      </w:r>
      <w:r w:rsidR="00B67622">
        <w:rPr>
          <w:rFonts w:eastAsiaTheme="minorEastAsia" w:hint="eastAsia"/>
          <w:szCs w:val="20"/>
          <w:lang w:eastAsia="zh-CN"/>
        </w:rPr>
        <w:t>s</w:t>
      </w:r>
      <w:r w:rsidR="00B9218A">
        <w:rPr>
          <w:rFonts w:eastAsiaTheme="minorEastAsia"/>
          <w:szCs w:val="20"/>
          <w:lang w:eastAsia="zh-CN"/>
        </w:rPr>
        <w:t xml:space="preserve">-detection of 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LP-WUS, we could introduce </w:t>
      </w:r>
      <w:r w:rsidR="00B9218A">
        <w:rPr>
          <w:rFonts w:eastAsiaTheme="minorEastAsia"/>
          <w:szCs w:val="20"/>
          <w:lang w:eastAsia="zh-CN"/>
        </w:rPr>
        <w:t>a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similar RRC parameter, e.g. </w:t>
      </w:r>
      <w:r w:rsidR="006748E4" w:rsidRPr="00A84108">
        <w:rPr>
          <w:rFonts w:eastAsiaTheme="minorEastAsia"/>
          <w:i/>
          <w:iCs/>
          <w:szCs w:val="20"/>
          <w:lang w:eastAsia="zh-CN"/>
        </w:rPr>
        <w:t>Ps</w:t>
      </w:r>
      <w:r w:rsidR="006748E4" w:rsidRPr="00A84108">
        <w:rPr>
          <w:rFonts w:eastAsiaTheme="minorEastAsia" w:hint="eastAsia"/>
          <w:i/>
          <w:iCs/>
          <w:szCs w:val="20"/>
          <w:lang w:eastAsia="zh-CN"/>
        </w:rPr>
        <w:t>-</w:t>
      </w:r>
      <w:proofErr w:type="spellStart"/>
      <w:r w:rsidR="006748E4" w:rsidRPr="00A84108">
        <w:rPr>
          <w:rFonts w:eastAsiaTheme="minorEastAsia" w:hint="eastAsia"/>
          <w:i/>
          <w:iCs/>
          <w:szCs w:val="20"/>
          <w:lang w:eastAsia="zh-CN"/>
        </w:rPr>
        <w:t>WakeUp</w:t>
      </w:r>
      <w:proofErr w:type="spellEnd"/>
      <w:r w:rsidR="006748E4" w:rsidRPr="00A84108">
        <w:rPr>
          <w:rFonts w:eastAsiaTheme="minorEastAsia" w:hint="eastAsia"/>
          <w:i/>
          <w:iCs/>
          <w:szCs w:val="20"/>
          <w:lang w:eastAsia="zh-CN"/>
        </w:rPr>
        <w:t xml:space="preserve">-LPWUS 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to </w:t>
      </w:r>
      <w:r w:rsidR="00B9218A" w:rsidRPr="00A84108">
        <w:rPr>
          <w:rFonts w:eastAsiaTheme="minorEastAsia"/>
          <w:szCs w:val="20"/>
          <w:lang w:eastAsia="zh-CN"/>
        </w:rPr>
        <w:t>control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whether</w:t>
      </w:r>
      <w:r w:rsidR="00B9218A">
        <w:rPr>
          <w:rFonts w:eastAsiaTheme="minorEastAsia"/>
          <w:szCs w:val="20"/>
          <w:lang w:eastAsia="zh-CN"/>
        </w:rPr>
        <w:t xml:space="preserve"> UE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</w:t>
      </w:r>
      <w:r w:rsidR="00B9218A">
        <w:rPr>
          <w:rFonts w:eastAsiaTheme="minorEastAsia"/>
          <w:szCs w:val="20"/>
          <w:lang w:eastAsia="zh-CN"/>
        </w:rPr>
        <w:t>should</w:t>
      </w:r>
      <w:r w:rsidR="00B9218A" w:rsidRPr="00A84108">
        <w:rPr>
          <w:rFonts w:eastAsiaTheme="minorEastAsia" w:hint="eastAsia"/>
          <w:szCs w:val="20"/>
          <w:lang w:eastAsia="zh-CN"/>
        </w:rPr>
        <w:t xml:space="preserve"> 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start the corresponding </w:t>
      </w:r>
      <w:proofErr w:type="spellStart"/>
      <w:r w:rsidR="007859A8">
        <w:rPr>
          <w:rFonts w:eastAsiaTheme="minorEastAsia" w:hint="eastAsia"/>
          <w:i/>
          <w:iCs/>
          <w:szCs w:val="20"/>
          <w:lang w:eastAsia="zh-CN"/>
        </w:rPr>
        <w:t>drx-onDurationTimer</w:t>
      </w:r>
      <w:proofErr w:type="spellEnd"/>
      <w:r w:rsidR="006748E4" w:rsidRPr="00A84108">
        <w:rPr>
          <w:rFonts w:eastAsiaTheme="minorEastAsia" w:hint="eastAsia"/>
          <w:i/>
          <w:iCs/>
          <w:szCs w:val="20"/>
          <w:lang w:eastAsia="zh-CN"/>
        </w:rPr>
        <w:t>.</w:t>
      </w:r>
    </w:p>
    <w:p w14:paraId="7DDF1AEC" w14:textId="0130D76A" w:rsidR="00FC3DB7" w:rsidRPr="00A84108" w:rsidRDefault="00FC3DB7" w:rsidP="006748E4">
      <w:pPr>
        <w:spacing w:after="120"/>
        <w:jc w:val="both"/>
        <w:rPr>
          <w:rFonts w:eastAsiaTheme="minorEastAsia"/>
          <w:b/>
          <w:bCs/>
          <w:szCs w:val="20"/>
          <w:u w:val="single"/>
          <w:lang w:eastAsia="zh-CN"/>
        </w:rPr>
      </w:pPr>
      <w:r w:rsidRPr="00A84108">
        <w:rPr>
          <w:rFonts w:eastAsiaTheme="minorEastAsia" w:hint="eastAsia"/>
          <w:b/>
          <w:bCs/>
          <w:szCs w:val="20"/>
          <w:u w:val="single"/>
          <w:lang w:eastAsia="zh-CN"/>
        </w:rPr>
        <w:t>DCP impact</w:t>
      </w:r>
      <w:r w:rsidR="00DF7F1D">
        <w:rPr>
          <w:rFonts w:eastAsiaTheme="minorEastAsia" w:hint="eastAsia"/>
          <w:b/>
          <w:bCs/>
          <w:szCs w:val="20"/>
          <w:u w:val="single"/>
          <w:lang w:eastAsia="zh-CN"/>
        </w:rPr>
        <w:t>s</w:t>
      </w:r>
      <w:r w:rsidRPr="00A84108">
        <w:rPr>
          <w:rFonts w:eastAsiaTheme="minorEastAsia" w:hint="eastAsia"/>
          <w:b/>
          <w:bCs/>
          <w:szCs w:val="20"/>
          <w:u w:val="single"/>
          <w:lang w:eastAsia="zh-CN"/>
        </w:rPr>
        <w:t xml:space="preserve"> on CSI/L1 measurement report</w:t>
      </w:r>
      <w:r w:rsidR="00875A4E" w:rsidRPr="00A84108">
        <w:rPr>
          <w:rFonts w:eastAsiaTheme="minorEastAsia" w:hint="eastAsia"/>
          <w:b/>
          <w:bCs/>
          <w:szCs w:val="20"/>
          <w:u w:val="single"/>
          <w:lang w:eastAsia="zh-CN"/>
        </w:rPr>
        <w:t xml:space="preserve"> and SRS transmission</w:t>
      </w:r>
    </w:p>
    <w:p w14:paraId="290AB3D8" w14:textId="2417A51D" w:rsidR="00875A4E" w:rsidRPr="00A84108" w:rsidRDefault="00875A4E" w:rsidP="006748E4">
      <w:pPr>
        <w:spacing w:after="120"/>
        <w:jc w:val="both"/>
        <w:rPr>
          <w:rFonts w:eastAsiaTheme="minorEastAsia"/>
          <w:szCs w:val="20"/>
          <w:lang w:eastAsia="zh-CN"/>
        </w:rPr>
      </w:pPr>
      <w:r w:rsidRPr="00A84108">
        <w:rPr>
          <w:rFonts w:eastAsiaTheme="minorEastAsia"/>
          <w:szCs w:val="20"/>
          <w:lang w:eastAsia="zh-CN"/>
        </w:rPr>
        <w:lastRenderedPageBreak/>
        <w:t>I</w:t>
      </w:r>
      <w:r w:rsidRPr="00A84108">
        <w:rPr>
          <w:rFonts w:eastAsiaTheme="minorEastAsia" w:hint="eastAsia"/>
          <w:szCs w:val="20"/>
          <w:lang w:eastAsia="zh-CN"/>
        </w:rPr>
        <w:t>f the DCP indicate</w:t>
      </w:r>
      <w:r w:rsidR="007859A8">
        <w:rPr>
          <w:rFonts w:eastAsiaTheme="minorEastAsia" w:hint="eastAsia"/>
          <w:szCs w:val="20"/>
          <w:lang w:eastAsia="zh-CN"/>
        </w:rPr>
        <w:t>s</w:t>
      </w:r>
      <w:r w:rsidRPr="00A84108">
        <w:rPr>
          <w:rFonts w:eastAsiaTheme="minorEastAsia" w:hint="eastAsia"/>
          <w:szCs w:val="20"/>
          <w:lang w:eastAsia="zh-CN"/>
        </w:rPr>
        <w:t xml:space="preserve"> not to start the </w:t>
      </w:r>
      <w:proofErr w:type="spellStart"/>
      <w:r w:rsidR="007859A8" w:rsidRPr="00A84108">
        <w:rPr>
          <w:rFonts w:eastAsiaTheme="minorEastAsia" w:hint="eastAsia"/>
          <w:i/>
          <w:iCs/>
          <w:szCs w:val="20"/>
          <w:lang w:eastAsia="zh-CN"/>
        </w:rPr>
        <w:t>drx-onDurationTimer</w:t>
      </w:r>
      <w:proofErr w:type="spellEnd"/>
      <w:r w:rsidRPr="00A84108">
        <w:rPr>
          <w:rFonts w:eastAsiaTheme="minorEastAsia" w:hint="eastAsia"/>
          <w:szCs w:val="20"/>
          <w:lang w:eastAsia="zh-CN"/>
        </w:rPr>
        <w:t xml:space="preserve">, for current symbol n within </w:t>
      </w:r>
      <w:proofErr w:type="spellStart"/>
      <w:r w:rsidRPr="00A84108">
        <w:rPr>
          <w:rFonts w:eastAsiaTheme="minorEastAsia" w:hint="eastAsia"/>
          <w:i/>
          <w:iCs/>
          <w:szCs w:val="20"/>
          <w:lang w:eastAsia="zh-CN"/>
        </w:rPr>
        <w:t>drx-onDurationTimer</w:t>
      </w:r>
      <w:proofErr w:type="spellEnd"/>
      <w:r w:rsidRPr="00A84108">
        <w:rPr>
          <w:rFonts w:eastAsiaTheme="minorEastAsia" w:hint="eastAsia"/>
          <w:szCs w:val="20"/>
          <w:lang w:eastAsia="zh-CN"/>
        </w:rPr>
        <w:t xml:space="preserve"> duration </w:t>
      </w:r>
      <w:r w:rsidR="009C62D7">
        <w:rPr>
          <w:rFonts w:eastAsiaTheme="minorEastAsia"/>
          <w:szCs w:val="20"/>
          <w:lang w:eastAsia="zh-CN"/>
        </w:rPr>
        <w:t>but</w:t>
      </w:r>
      <w:r w:rsidR="009C62D7" w:rsidRPr="00A84108">
        <w:rPr>
          <w:rFonts w:eastAsiaTheme="minorEastAsia" w:hint="eastAsia"/>
          <w:szCs w:val="20"/>
          <w:lang w:eastAsia="zh-CN"/>
        </w:rPr>
        <w:t xml:space="preserve"> </w:t>
      </w:r>
      <w:r w:rsidRPr="00A84108">
        <w:rPr>
          <w:rFonts w:eastAsiaTheme="minorEastAsia" w:hint="eastAsia"/>
          <w:szCs w:val="20"/>
          <w:lang w:eastAsia="zh-CN"/>
        </w:rPr>
        <w:t xml:space="preserve">UE is not within the DRX active time in </w:t>
      </w:r>
      <w:r w:rsidR="00B214C9" w:rsidRPr="00A84108">
        <w:rPr>
          <w:rFonts w:eastAsiaTheme="minorEastAsia" w:hint="eastAsia"/>
          <w:szCs w:val="20"/>
          <w:lang w:eastAsia="zh-CN"/>
        </w:rPr>
        <w:t xml:space="preserve">symbol </w:t>
      </w:r>
      <w:r w:rsidRPr="00A84108">
        <w:rPr>
          <w:rFonts w:eastAsiaTheme="minorEastAsia" w:hint="eastAsia"/>
          <w:szCs w:val="20"/>
          <w:lang w:eastAsia="zh-CN"/>
        </w:rPr>
        <w:t>n, UE won</w:t>
      </w:r>
      <w:r w:rsidRPr="00A84108">
        <w:rPr>
          <w:rFonts w:eastAsiaTheme="minorEastAsia"/>
          <w:szCs w:val="20"/>
          <w:lang w:eastAsia="zh-CN"/>
        </w:rPr>
        <w:t>’</w:t>
      </w:r>
      <w:r w:rsidRPr="00A84108">
        <w:rPr>
          <w:rFonts w:eastAsiaTheme="minorEastAsia" w:hint="eastAsia"/>
          <w:szCs w:val="20"/>
          <w:lang w:eastAsia="zh-CN"/>
        </w:rPr>
        <w:t xml:space="preserve">t transmit the SRS or report the semi-persistent CSI, and based on the RRC </w:t>
      </w:r>
      <w:r w:rsidR="007859A8">
        <w:rPr>
          <w:rFonts w:eastAsiaTheme="minorEastAsia"/>
          <w:szCs w:val="20"/>
          <w:lang w:eastAsia="zh-CN"/>
        </w:rPr>
        <w:t>configuration</w:t>
      </w:r>
      <w:r w:rsidRPr="00A84108">
        <w:rPr>
          <w:rFonts w:eastAsiaTheme="minorEastAsia" w:hint="eastAsia"/>
          <w:szCs w:val="20"/>
          <w:lang w:eastAsia="zh-CN"/>
        </w:rPr>
        <w:t xml:space="preserve"> to determine whether to report the periodic CSI that is L1-RSRP</w:t>
      </w:r>
      <w:r w:rsidR="00B67622">
        <w:rPr>
          <w:rFonts w:eastAsiaTheme="minorEastAsia" w:hint="eastAsia"/>
          <w:szCs w:val="20"/>
          <w:lang w:eastAsia="zh-CN"/>
        </w:rPr>
        <w:t>,</w:t>
      </w:r>
      <w:r w:rsidR="00A43122">
        <w:rPr>
          <w:rFonts w:eastAsiaTheme="minorEastAsia"/>
          <w:szCs w:val="20"/>
          <w:lang w:eastAsia="zh-CN"/>
        </w:rPr>
        <w:t xml:space="preserve"> </w:t>
      </w:r>
      <w:r w:rsidR="00B67622">
        <w:rPr>
          <w:rFonts w:eastAsiaTheme="minorEastAsia" w:hint="eastAsia"/>
          <w:szCs w:val="20"/>
          <w:lang w:eastAsia="zh-CN"/>
        </w:rPr>
        <w:t>i.e., the parameter</w:t>
      </w:r>
      <w:r w:rsidR="00B67622" w:rsidRPr="00B67622">
        <w:rPr>
          <w:rFonts w:asciiTheme="minorHAnsi" w:eastAsiaTheme="minorEastAsia" w:hAnsi="Calibri" w:cstheme="minorBidi"/>
          <w:i/>
          <w:iCs/>
          <w:color w:val="000000" w:themeColor="text1"/>
          <w:kern w:val="24"/>
          <w:sz w:val="36"/>
          <w:szCs w:val="36"/>
        </w:rPr>
        <w:t xml:space="preserve"> </w:t>
      </w:r>
      <w:r w:rsidR="00B67622" w:rsidRPr="00B67622">
        <w:rPr>
          <w:rFonts w:eastAsiaTheme="minorEastAsia"/>
          <w:i/>
          <w:iCs/>
          <w:szCs w:val="20"/>
          <w:lang w:eastAsia="zh-CN"/>
        </w:rPr>
        <w:t>ps-TransmitPeriodicL1-RSRP</w:t>
      </w:r>
      <w:r w:rsidR="005E5846">
        <w:rPr>
          <w:rFonts w:eastAsiaTheme="minorEastAsia"/>
          <w:szCs w:val="20"/>
          <w:lang w:eastAsia="zh-CN"/>
        </w:rPr>
        <w:t>,</w:t>
      </w:r>
      <w:r w:rsidR="00B67622" w:rsidRPr="00B67622">
        <w:rPr>
          <w:rFonts w:eastAsiaTheme="minorEastAsia"/>
          <w:i/>
          <w:iCs/>
          <w:szCs w:val="20"/>
          <w:lang w:eastAsia="zh-CN"/>
        </w:rPr>
        <w:t xml:space="preserve"> </w:t>
      </w:r>
      <w:r w:rsidRPr="00A84108">
        <w:rPr>
          <w:rFonts w:eastAsiaTheme="minorEastAsia" w:hint="eastAsia"/>
          <w:szCs w:val="20"/>
          <w:lang w:eastAsia="zh-CN"/>
        </w:rPr>
        <w:t>or periodic CSI</w:t>
      </w:r>
      <w:r w:rsidR="00B67622">
        <w:rPr>
          <w:rFonts w:eastAsiaTheme="minorEastAsia" w:hint="eastAsia"/>
          <w:szCs w:val="20"/>
          <w:lang w:eastAsia="zh-CN"/>
        </w:rPr>
        <w:t xml:space="preserve">, i.e., the parameter </w:t>
      </w:r>
      <w:proofErr w:type="spellStart"/>
      <w:r w:rsidR="00B67622" w:rsidRPr="00B67622">
        <w:rPr>
          <w:rFonts w:eastAsiaTheme="minorEastAsia"/>
          <w:i/>
          <w:iCs/>
          <w:szCs w:val="20"/>
          <w:lang w:eastAsia="zh-CN"/>
        </w:rPr>
        <w:t>ps-TransmitOtherPeriodicCSI</w:t>
      </w:r>
      <w:proofErr w:type="spellEnd"/>
      <w:r w:rsidRPr="00A84108">
        <w:rPr>
          <w:rFonts w:eastAsiaTheme="minorEastAsia" w:hint="eastAsia"/>
          <w:szCs w:val="20"/>
          <w:lang w:eastAsia="zh-CN"/>
        </w:rPr>
        <w:t xml:space="preserve">. </w:t>
      </w:r>
      <w:r w:rsidR="006748E4" w:rsidRPr="00A84108">
        <w:rPr>
          <w:rFonts w:eastAsiaTheme="minorEastAsia"/>
          <w:szCs w:val="20"/>
          <w:lang w:eastAsia="zh-CN"/>
        </w:rPr>
        <w:t>W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e think </w:t>
      </w:r>
      <w:r w:rsidR="007859A8">
        <w:rPr>
          <w:rFonts w:eastAsiaTheme="minorEastAsia"/>
          <w:szCs w:val="20"/>
          <w:lang w:eastAsia="zh-CN"/>
        </w:rPr>
        <w:t>a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similar </w:t>
      </w:r>
      <w:r w:rsidR="007859A8">
        <w:rPr>
          <w:rFonts w:eastAsiaTheme="minorEastAsia"/>
          <w:szCs w:val="20"/>
          <w:lang w:eastAsia="zh-CN"/>
        </w:rPr>
        <w:t>mechanism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could be re-used for LP-WUS.</w:t>
      </w:r>
    </w:p>
    <w:p w14:paraId="7353D025" w14:textId="7897AC81" w:rsidR="00FC3DB7" w:rsidRPr="00A84108" w:rsidRDefault="00875A4E" w:rsidP="006748E4">
      <w:pPr>
        <w:spacing w:after="120"/>
        <w:jc w:val="both"/>
        <w:rPr>
          <w:rFonts w:eastAsiaTheme="minorEastAsia"/>
          <w:b/>
          <w:bCs/>
          <w:szCs w:val="20"/>
          <w:u w:val="single"/>
          <w:lang w:eastAsia="zh-CN"/>
        </w:rPr>
      </w:pPr>
      <w:r w:rsidRPr="00A84108">
        <w:rPr>
          <w:rFonts w:eastAsiaTheme="minorEastAsia" w:hint="eastAsia"/>
          <w:b/>
          <w:bCs/>
          <w:szCs w:val="20"/>
          <w:u w:val="single"/>
          <w:lang w:eastAsia="zh-CN"/>
        </w:rPr>
        <w:t>DCP impact on RRM/RLM measurement</w:t>
      </w:r>
    </w:p>
    <w:p w14:paraId="3BC9B59A" w14:textId="5945C1E2" w:rsidR="00875A4E" w:rsidRPr="00A84108" w:rsidRDefault="003B41A2" w:rsidP="006748E4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The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</w:t>
      </w:r>
      <w:r w:rsidR="00A40E14">
        <w:rPr>
          <w:rFonts w:eastAsiaTheme="minorEastAsia" w:hint="eastAsia"/>
          <w:szCs w:val="20"/>
          <w:lang w:eastAsia="zh-CN"/>
        </w:rPr>
        <w:t>introduction</w:t>
      </w:r>
      <w:r w:rsidR="00A40E14">
        <w:rPr>
          <w:rFonts w:eastAsiaTheme="minorEastAsia"/>
          <w:szCs w:val="20"/>
          <w:lang w:eastAsia="zh-CN"/>
        </w:rPr>
        <w:t xml:space="preserve"> </w:t>
      </w:r>
      <w:r w:rsidR="00A40E14">
        <w:rPr>
          <w:rFonts w:eastAsiaTheme="minorEastAsia" w:hint="eastAsia"/>
          <w:szCs w:val="20"/>
          <w:lang w:eastAsia="zh-CN"/>
        </w:rPr>
        <w:t>of</w:t>
      </w:r>
      <w:r w:rsidR="00A40E14" w:rsidRPr="00A84108">
        <w:rPr>
          <w:rFonts w:eastAsiaTheme="minorEastAsia" w:hint="eastAsia"/>
          <w:szCs w:val="20"/>
          <w:lang w:eastAsia="zh-CN"/>
        </w:rPr>
        <w:t xml:space="preserve"> </w:t>
      </w:r>
      <w:r w:rsidR="00875A4E" w:rsidRPr="00A84108">
        <w:rPr>
          <w:rFonts w:eastAsiaTheme="minorEastAsia" w:hint="eastAsia"/>
          <w:szCs w:val="20"/>
          <w:lang w:eastAsia="zh-CN"/>
        </w:rPr>
        <w:t>DCP won</w:t>
      </w:r>
      <w:r w:rsidR="00875A4E" w:rsidRPr="00A84108">
        <w:rPr>
          <w:rFonts w:eastAsiaTheme="minorEastAsia"/>
          <w:szCs w:val="20"/>
          <w:lang w:eastAsia="zh-CN"/>
        </w:rPr>
        <w:t>’</w:t>
      </w:r>
      <w:r w:rsidR="00875A4E" w:rsidRPr="00A84108">
        <w:rPr>
          <w:rFonts w:eastAsiaTheme="minorEastAsia" w:hint="eastAsia"/>
          <w:szCs w:val="20"/>
          <w:lang w:eastAsia="zh-CN"/>
        </w:rPr>
        <w:t xml:space="preserve">t impact the </w:t>
      </w:r>
      <w:r w:rsidR="00875A4E" w:rsidRPr="00A84108">
        <w:rPr>
          <w:rFonts w:eastAsiaTheme="minorEastAsia"/>
          <w:szCs w:val="20"/>
          <w:lang w:eastAsia="zh-CN"/>
        </w:rPr>
        <w:t>RLM and RRM measurements</w:t>
      </w:r>
      <w:r w:rsidR="00A40E14">
        <w:rPr>
          <w:rFonts w:eastAsiaTheme="minorEastAsia" w:hint="eastAsia"/>
          <w:szCs w:val="20"/>
          <w:lang w:eastAsia="zh-CN"/>
        </w:rPr>
        <w:t>.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</w:t>
      </w:r>
      <w:r w:rsidR="001601AE">
        <w:rPr>
          <w:rFonts w:eastAsiaTheme="minorEastAsia"/>
          <w:szCs w:val="20"/>
          <w:lang w:eastAsia="zh-CN"/>
        </w:rPr>
        <w:t>A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ccording to the LP-WUS WID, it could be observed that </w:t>
      </w:r>
      <w:r w:rsidR="006748E4" w:rsidRPr="00A84108">
        <w:rPr>
          <w:rFonts w:eastAsiaTheme="minorEastAsia"/>
          <w:szCs w:val="20"/>
          <w:lang w:eastAsia="zh-CN"/>
        </w:rPr>
        <w:t xml:space="preserve">RRM/RLM/BFD/CSI measurements are performed </w:t>
      </w:r>
      <w:r w:rsidR="00792111">
        <w:rPr>
          <w:rFonts w:eastAsiaTheme="minorEastAsia"/>
          <w:szCs w:val="20"/>
          <w:lang w:eastAsia="zh-CN"/>
        </w:rPr>
        <w:t>via</w:t>
      </w:r>
      <w:r w:rsidR="00792111" w:rsidRPr="00A84108">
        <w:rPr>
          <w:rFonts w:eastAsiaTheme="minorEastAsia"/>
          <w:szCs w:val="20"/>
          <w:lang w:eastAsia="zh-CN"/>
        </w:rPr>
        <w:t xml:space="preserve"> </w:t>
      </w:r>
      <w:r w:rsidR="006748E4" w:rsidRPr="00A84108">
        <w:rPr>
          <w:rFonts w:eastAsiaTheme="minorEastAsia"/>
          <w:szCs w:val="20"/>
          <w:lang w:eastAsia="zh-CN"/>
        </w:rPr>
        <w:t>MR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, </w:t>
      </w:r>
      <w:r w:rsidR="00136386">
        <w:rPr>
          <w:rFonts w:eastAsiaTheme="minorEastAsia"/>
          <w:szCs w:val="20"/>
          <w:lang w:eastAsia="zh-CN"/>
        </w:rPr>
        <w:t>so</w:t>
      </w:r>
      <w:r w:rsidR="00136386" w:rsidRPr="00A84108">
        <w:rPr>
          <w:rFonts w:eastAsiaTheme="minorEastAsia" w:hint="eastAsia"/>
          <w:szCs w:val="20"/>
          <w:lang w:eastAsia="zh-CN"/>
        </w:rPr>
        <w:t xml:space="preserve"> </w:t>
      </w:r>
      <w:r w:rsidR="006748E4" w:rsidRPr="00A84108">
        <w:rPr>
          <w:rFonts w:eastAsiaTheme="minorEastAsia" w:hint="eastAsia"/>
          <w:szCs w:val="20"/>
          <w:lang w:eastAsia="zh-CN"/>
        </w:rPr>
        <w:t>the</w:t>
      </w:r>
      <w:r w:rsidR="00A40E14" w:rsidRPr="00A40E14">
        <w:rPr>
          <w:rFonts w:eastAsiaTheme="minorEastAsia" w:hint="eastAsia"/>
          <w:szCs w:val="20"/>
          <w:lang w:eastAsia="zh-CN"/>
        </w:rPr>
        <w:t xml:space="preserve"> </w:t>
      </w:r>
      <w:r w:rsidR="00A40E14">
        <w:rPr>
          <w:rFonts w:eastAsiaTheme="minorEastAsia" w:hint="eastAsia"/>
          <w:szCs w:val="20"/>
          <w:lang w:eastAsia="zh-CN"/>
        </w:rPr>
        <w:t>introduction</w:t>
      </w:r>
      <w:r w:rsidR="00A40E14">
        <w:rPr>
          <w:rFonts w:eastAsiaTheme="minorEastAsia"/>
          <w:szCs w:val="20"/>
          <w:lang w:eastAsia="zh-CN"/>
        </w:rPr>
        <w:t xml:space="preserve"> </w:t>
      </w:r>
      <w:r w:rsidR="00A40E14">
        <w:rPr>
          <w:rFonts w:eastAsiaTheme="minorEastAsia" w:hint="eastAsia"/>
          <w:szCs w:val="20"/>
          <w:lang w:eastAsia="zh-CN"/>
        </w:rPr>
        <w:t>of</w:t>
      </w:r>
      <w:r w:rsidR="00A40E14" w:rsidRPr="00A84108">
        <w:rPr>
          <w:rFonts w:eastAsiaTheme="minorEastAsia" w:hint="eastAsia"/>
          <w:szCs w:val="20"/>
          <w:lang w:eastAsia="zh-CN"/>
        </w:rPr>
        <w:t xml:space="preserve"> </w:t>
      </w:r>
      <w:r w:rsidR="006748E4" w:rsidRPr="00A84108">
        <w:rPr>
          <w:rFonts w:eastAsiaTheme="minorEastAsia" w:hint="eastAsia"/>
          <w:szCs w:val="20"/>
          <w:lang w:eastAsia="zh-CN"/>
        </w:rPr>
        <w:t>LP-WUS w</w:t>
      </w:r>
      <w:r w:rsidR="00DF7F1D">
        <w:rPr>
          <w:rFonts w:eastAsiaTheme="minorEastAsia" w:hint="eastAsia"/>
          <w:szCs w:val="20"/>
          <w:lang w:eastAsia="zh-CN"/>
        </w:rPr>
        <w:t>on</w:t>
      </w:r>
      <w:r w:rsidR="00DF7F1D">
        <w:rPr>
          <w:rFonts w:eastAsiaTheme="minorEastAsia"/>
          <w:szCs w:val="20"/>
          <w:lang w:eastAsia="zh-CN"/>
        </w:rPr>
        <w:t>’</w:t>
      </w:r>
      <w:r w:rsidR="00DF7F1D">
        <w:rPr>
          <w:rFonts w:eastAsiaTheme="minorEastAsia" w:hint="eastAsia"/>
          <w:szCs w:val="20"/>
          <w:lang w:eastAsia="zh-CN"/>
        </w:rPr>
        <w:t>t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impact the RRM/RLM/BFD/CSI measurement </w:t>
      </w:r>
      <w:r w:rsidR="00A40E14">
        <w:rPr>
          <w:rFonts w:eastAsiaTheme="minorEastAsia"/>
          <w:szCs w:val="20"/>
          <w:lang w:eastAsia="zh-CN"/>
        </w:rPr>
        <w:t xml:space="preserve">which is </w:t>
      </w:r>
      <w:r w:rsidR="006748E4" w:rsidRPr="00A84108">
        <w:rPr>
          <w:rFonts w:eastAsiaTheme="minorEastAsia" w:hint="eastAsia"/>
          <w:szCs w:val="20"/>
          <w:lang w:eastAsia="zh-CN"/>
        </w:rPr>
        <w:t>similar to the DCP.</w:t>
      </w:r>
    </w:p>
    <w:p w14:paraId="4D47B419" w14:textId="66713B1A" w:rsidR="00FC3DB7" w:rsidRPr="00A84108" w:rsidRDefault="00FC3DB7" w:rsidP="006748E4">
      <w:pPr>
        <w:spacing w:after="120"/>
        <w:jc w:val="both"/>
        <w:rPr>
          <w:rFonts w:eastAsiaTheme="minorEastAsia"/>
          <w:szCs w:val="20"/>
          <w:lang w:eastAsia="zh-CN"/>
        </w:rPr>
      </w:pPr>
      <w:r w:rsidRPr="00A84108">
        <w:rPr>
          <w:rFonts w:eastAsiaTheme="minorEastAsia"/>
          <w:szCs w:val="20"/>
          <w:lang w:eastAsia="zh-CN"/>
        </w:rPr>
        <w:t>I</w:t>
      </w:r>
      <w:r w:rsidRPr="00A84108">
        <w:rPr>
          <w:rFonts w:eastAsiaTheme="minorEastAsia" w:hint="eastAsia"/>
          <w:szCs w:val="20"/>
          <w:lang w:eastAsia="zh-CN"/>
        </w:rPr>
        <w:t>n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summary</w:t>
      </w:r>
      <w:r w:rsidRPr="00A84108">
        <w:rPr>
          <w:rFonts w:eastAsiaTheme="minorEastAsia" w:hint="eastAsia"/>
          <w:szCs w:val="20"/>
          <w:lang w:eastAsia="zh-CN"/>
        </w:rPr>
        <w:t>, there is no need for RAN2 to re-discuss the same issues on DCP for LP-WUS, same functionalit</w:t>
      </w:r>
      <w:r w:rsidR="0087486A">
        <w:rPr>
          <w:rFonts w:eastAsiaTheme="minorEastAsia"/>
          <w:szCs w:val="20"/>
          <w:lang w:eastAsia="zh-CN"/>
        </w:rPr>
        <w:t>ies</w:t>
      </w:r>
      <w:r w:rsidRPr="00A84108">
        <w:rPr>
          <w:rFonts w:eastAsiaTheme="minorEastAsia" w:hint="eastAsia"/>
          <w:szCs w:val="20"/>
          <w:lang w:eastAsia="zh-CN"/>
        </w:rPr>
        <w:t xml:space="preserve"> for DCP could be reused for LP-WUS f</w:t>
      </w:r>
      <w:r w:rsidRPr="00A84108">
        <w:rPr>
          <w:rFonts w:eastAsiaTheme="minorEastAsia"/>
          <w:szCs w:val="20"/>
          <w:lang w:eastAsia="zh-CN"/>
        </w:rPr>
        <w:t>or simplicity</w:t>
      </w:r>
      <w:r w:rsidRPr="00A84108">
        <w:rPr>
          <w:rFonts w:eastAsiaTheme="minorEastAsia" w:hint="eastAsia"/>
          <w:szCs w:val="20"/>
          <w:lang w:eastAsia="zh-CN"/>
        </w:rPr>
        <w:t xml:space="preserve">. </w:t>
      </w:r>
      <w:r w:rsidR="0087486A">
        <w:rPr>
          <w:rFonts w:eastAsiaTheme="minorEastAsia"/>
          <w:szCs w:val="20"/>
          <w:lang w:eastAsia="zh-CN"/>
        </w:rPr>
        <w:t>Only</w:t>
      </w:r>
      <w:r w:rsidR="0087486A" w:rsidRPr="00A84108">
        <w:rPr>
          <w:rFonts w:eastAsiaTheme="minorEastAsia" w:hint="eastAsia"/>
          <w:szCs w:val="20"/>
          <w:lang w:eastAsia="zh-CN"/>
        </w:rPr>
        <w:t xml:space="preserve"> </w:t>
      </w:r>
      <w:r w:rsidRPr="00A84108">
        <w:rPr>
          <w:rFonts w:eastAsiaTheme="minorEastAsia" w:hint="eastAsia"/>
          <w:szCs w:val="20"/>
          <w:lang w:eastAsia="zh-CN"/>
        </w:rPr>
        <w:t xml:space="preserve">if RAN1/RAN2 identifies some 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specific </w:t>
      </w:r>
      <w:r w:rsidRPr="00A84108">
        <w:rPr>
          <w:rFonts w:eastAsiaTheme="minorEastAsia" w:hint="eastAsia"/>
          <w:szCs w:val="20"/>
          <w:lang w:eastAsia="zh-CN"/>
        </w:rPr>
        <w:t xml:space="preserve">issues on re-using the DCP </w:t>
      </w:r>
      <w:r w:rsidR="0087486A" w:rsidRPr="00A84108">
        <w:rPr>
          <w:rFonts w:eastAsiaTheme="minorEastAsia" w:hint="eastAsia"/>
          <w:szCs w:val="20"/>
          <w:lang w:eastAsia="zh-CN"/>
        </w:rPr>
        <w:t>functionalit</w:t>
      </w:r>
      <w:r w:rsidR="0087486A">
        <w:rPr>
          <w:rFonts w:eastAsiaTheme="minorEastAsia"/>
          <w:szCs w:val="20"/>
          <w:lang w:eastAsia="zh-CN"/>
        </w:rPr>
        <w:t>ies</w:t>
      </w:r>
      <w:r w:rsidR="0087486A" w:rsidRPr="00A84108">
        <w:rPr>
          <w:rFonts w:eastAsiaTheme="minorEastAsia" w:hint="eastAsia"/>
          <w:szCs w:val="20"/>
          <w:lang w:eastAsia="zh-CN"/>
        </w:rPr>
        <w:t xml:space="preserve"> </w:t>
      </w:r>
      <w:r w:rsidRPr="00A84108">
        <w:rPr>
          <w:rFonts w:eastAsiaTheme="minorEastAsia" w:hint="eastAsia"/>
          <w:szCs w:val="20"/>
          <w:lang w:eastAsia="zh-CN"/>
        </w:rPr>
        <w:t xml:space="preserve">directly, we </w:t>
      </w:r>
      <w:r w:rsidR="00765029">
        <w:rPr>
          <w:rFonts w:eastAsiaTheme="minorEastAsia"/>
          <w:szCs w:val="20"/>
          <w:lang w:eastAsia="zh-CN"/>
        </w:rPr>
        <w:t>could</w:t>
      </w:r>
      <w:r w:rsidR="00765029" w:rsidRPr="00A84108">
        <w:rPr>
          <w:rFonts w:eastAsiaTheme="minorEastAsia" w:hint="eastAsia"/>
          <w:szCs w:val="20"/>
          <w:lang w:eastAsia="zh-CN"/>
        </w:rPr>
        <w:t xml:space="preserve"> </w:t>
      </w:r>
      <w:r w:rsidRPr="00A84108">
        <w:rPr>
          <w:rFonts w:eastAsiaTheme="minorEastAsia" w:hint="eastAsia"/>
          <w:szCs w:val="20"/>
          <w:lang w:eastAsia="zh-CN"/>
        </w:rPr>
        <w:t>discuss</w:t>
      </w:r>
      <w:r w:rsidR="00651AE8">
        <w:rPr>
          <w:rFonts w:eastAsiaTheme="minorEastAsia"/>
          <w:szCs w:val="20"/>
          <w:lang w:eastAsia="zh-CN"/>
        </w:rPr>
        <w:t xml:space="preserve"> it case by case</w:t>
      </w:r>
      <w:r w:rsidRPr="00A84108">
        <w:rPr>
          <w:rFonts w:eastAsiaTheme="minorEastAsia" w:hint="eastAsia"/>
          <w:szCs w:val="20"/>
          <w:lang w:eastAsia="zh-CN"/>
        </w:rPr>
        <w:t>.</w:t>
      </w:r>
    </w:p>
    <w:p w14:paraId="5B04D464" w14:textId="7644289C" w:rsidR="00A40E14" w:rsidRPr="00A84108" w:rsidRDefault="00FC3DB7" w:rsidP="006748E4">
      <w:pPr>
        <w:widowControl w:val="0"/>
        <w:spacing w:after="120"/>
        <w:jc w:val="both"/>
        <w:rPr>
          <w:rFonts w:eastAsia="等线"/>
          <w:b/>
          <w:bCs/>
          <w:kern w:val="2"/>
          <w:szCs w:val="20"/>
          <w:lang w:eastAsia="zh-CN"/>
        </w:rPr>
      </w:pPr>
      <w:r w:rsidRPr="00700BE3">
        <w:rPr>
          <w:rFonts w:eastAsia="等线"/>
          <w:b/>
          <w:bCs/>
          <w:kern w:val="2"/>
          <w:szCs w:val="20"/>
          <w:lang w:eastAsia="zh-CN"/>
        </w:rPr>
        <w:t>Proposal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3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: For </w:t>
      </w:r>
      <w:r w:rsidR="006567FC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="0087486A" w:rsidRPr="00700BE3">
        <w:rPr>
          <w:rFonts w:eastAsia="等线"/>
          <w:b/>
          <w:bCs/>
          <w:kern w:val="2"/>
          <w:szCs w:val="20"/>
          <w:lang w:eastAsia="zh-CN"/>
        </w:rPr>
        <w:t xml:space="preserve">operation </w:t>
      </w:r>
      <w:r w:rsidR="0087486A">
        <w:rPr>
          <w:rFonts w:eastAsia="等线"/>
          <w:b/>
          <w:bCs/>
          <w:kern w:val="2"/>
          <w:szCs w:val="20"/>
          <w:lang w:eastAsia="zh-CN"/>
        </w:rPr>
        <w:t>method</w:t>
      </w:r>
      <w:r w:rsidR="0087486A" w:rsidRPr="00A84108" w:rsidDel="0087486A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Option 1-1, </w:t>
      </w:r>
      <w:r w:rsidR="0087486A">
        <w:rPr>
          <w:rFonts w:eastAsia="等线"/>
          <w:b/>
          <w:bCs/>
          <w:kern w:val="2"/>
          <w:szCs w:val="20"/>
          <w:lang w:eastAsia="zh-CN"/>
        </w:rPr>
        <w:t>RAN2 assumes the</w:t>
      </w:r>
      <w:r w:rsidR="0087486A" w:rsidRPr="00700BE3">
        <w:rPr>
          <w:rFonts w:eastAsia="等线"/>
          <w:b/>
          <w:bCs/>
          <w:kern w:val="2"/>
          <w:szCs w:val="20"/>
          <w:lang w:eastAsia="zh-CN"/>
        </w:rPr>
        <w:t xml:space="preserve"> functionalit</w:t>
      </w:r>
      <w:r w:rsidR="0087486A">
        <w:rPr>
          <w:rFonts w:eastAsia="等线"/>
          <w:b/>
          <w:bCs/>
          <w:kern w:val="2"/>
          <w:szCs w:val="20"/>
          <w:lang w:eastAsia="zh-CN"/>
        </w:rPr>
        <w:t>ies</w:t>
      </w:r>
      <w:r w:rsidR="0087486A" w:rsidRPr="00700BE3" w:rsidDel="0087486A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/operation</w:t>
      </w:r>
      <w:r w:rsidR="00296159">
        <w:rPr>
          <w:rFonts w:eastAsia="等线"/>
          <w:b/>
          <w:bCs/>
          <w:kern w:val="2"/>
          <w:szCs w:val="20"/>
          <w:lang w:eastAsia="zh-CN"/>
        </w:rPr>
        <w:t>s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87486A">
        <w:rPr>
          <w:rFonts w:eastAsia="等线"/>
          <w:b/>
          <w:bCs/>
          <w:kern w:val="2"/>
          <w:szCs w:val="20"/>
          <w:lang w:eastAsia="zh-CN"/>
        </w:rPr>
        <w:t>introduced for</w:t>
      </w:r>
      <w:r w:rsidR="0087486A"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DCP </w:t>
      </w:r>
      <w:r w:rsidR="007310C1">
        <w:rPr>
          <w:rFonts w:eastAsia="等线"/>
          <w:b/>
          <w:bCs/>
          <w:kern w:val="2"/>
          <w:szCs w:val="20"/>
          <w:lang w:eastAsia="zh-CN"/>
        </w:rPr>
        <w:t>are</w:t>
      </w:r>
      <w:r w:rsidR="007310C1"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re</w:t>
      </w:r>
      <w:r w:rsidR="0087486A">
        <w:rPr>
          <w:rFonts w:eastAsia="等线"/>
          <w:b/>
          <w:bCs/>
          <w:kern w:val="2"/>
          <w:szCs w:val="20"/>
          <w:lang w:eastAsia="zh-CN"/>
        </w:rPr>
        <w:t>-</w:t>
      </w:r>
      <w:r w:rsidRPr="00700BE3">
        <w:rPr>
          <w:rFonts w:eastAsia="等线"/>
          <w:b/>
          <w:bCs/>
          <w:kern w:val="2"/>
          <w:szCs w:val="20"/>
          <w:lang w:eastAsia="zh-CN"/>
        </w:rPr>
        <w:t>used</w:t>
      </w:r>
      <w:r w:rsidR="0087486A" w:rsidRPr="0087486A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87486A">
        <w:rPr>
          <w:rFonts w:eastAsia="等线"/>
          <w:b/>
          <w:bCs/>
          <w:kern w:val="2"/>
          <w:szCs w:val="20"/>
          <w:lang w:eastAsia="zh-CN"/>
        </w:rPr>
        <w:t>by default</w:t>
      </w:r>
      <w:r w:rsidRPr="00700BE3">
        <w:rPr>
          <w:rFonts w:eastAsia="等线"/>
          <w:b/>
          <w:bCs/>
          <w:kern w:val="2"/>
          <w:szCs w:val="20"/>
          <w:lang w:eastAsia="zh-CN"/>
        </w:rPr>
        <w:t>,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unless</w:t>
      </w:r>
      <w:r w:rsidR="00FA725A">
        <w:rPr>
          <w:rFonts w:eastAsia="等线"/>
          <w:b/>
          <w:bCs/>
          <w:kern w:val="2"/>
          <w:szCs w:val="20"/>
          <w:lang w:eastAsia="zh-CN"/>
        </w:rPr>
        <w:t xml:space="preserve"> any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C94D51">
        <w:rPr>
          <w:rFonts w:eastAsia="等线"/>
          <w:b/>
          <w:bCs/>
          <w:kern w:val="2"/>
          <w:szCs w:val="20"/>
          <w:lang w:eastAsia="zh-CN"/>
        </w:rPr>
        <w:t>critical issue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87486A">
        <w:rPr>
          <w:rFonts w:eastAsia="等线"/>
          <w:b/>
          <w:bCs/>
          <w:kern w:val="2"/>
          <w:szCs w:val="20"/>
          <w:lang w:eastAsia="zh-CN"/>
        </w:rPr>
        <w:t xml:space="preserve">is </w:t>
      </w:r>
      <w:r w:rsidRPr="00700BE3">
        <w:rPr>
          <w:rFonts w:eastAsia="等线"/>
          <w:b/>
          <w:bCs/>
          <w:kern w:val="2"/>
          <w:szCs w:val="20"/>
          <w:lang w:eastAsia="zh-CN"/>
        </w:rPr>
        <w:t>identif</w:t>
      </w:r>
      <w:r w:rsidR="0087486A">
        <w:rPr>
          <w:rFonts w:eastAsia="等线"/>
          <w:b/>
          <w:bCs/>
          <w:kern w:val="2"/>
          <w:szCs w:val="20"/>
          <w:lang w:eastAsia="zh-CN"/>
        </w:rPr>
        <w:t>ied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B67622">
        <w:rPr>
          <w:rFonts w:eastAsia="等线" w:hint="eastAsia"/>
          <w:b/>
          <w:bCs/>
          <w:kern w:val="2"/>
          <w:szCs w:val="20"/>
          <w:lang w:eastAsia="zh-CN"/>
        </w:rPr>
        <w:t>by RAN1/RAN2</w:t>
      </w:r>
      <w:r w:rsidRPr="00700BE3">
        <w:rPr>
          <w:rFonts w:eastAsia="等线"/>
          <w:b/>
          <w:bCs/>
          <w:kern w:val="2"/>
          <w:szCs w:val="20"/>
          <w:lang w:eastAsia="zh-CN"/>
        </w:rPr>
        <w:t>.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</w:p>
    <w:p w14:paraId="162F8311" w14:textId="2FD6D505" w:rsidR="003016B1" w:rsidRDefault="003016B1" w:rsidP="003016B1">
      <w:pPr>
        <w:pStyle w:val="3"/>
        <w:rPr>
          <w:rFonts w:eastAsiaTheme="minorEastAsia"/>
          <w:b w:val="0"/>
          <w:bCs w:val="0"/>
          <w:sz w:val="24"/>
          <w:szCs w:val="24"/>
          <w:lang w:eastAsia="zh-CN"/>
        </w:rPr>
      </w:pPr>
      <w:r w:rsidRPr="00700BE3">
        <w:rPr>
          <w:rFonts w:eastAsiaTheme="minorEastAsia" w:hint="eastAsia"/>
          <w:b w:val="0"/>
          <w:bCs w:val="0"/>
          <w:sz w:val="24"/>
          <w:szCs w:val="24"/>
          <w:lang w:eastAsia="zh-CN"/>
        </w:rPr>
        <w:t>2.1.2 RAN2 impacts on option 1-2</w:t>
      </w:r>
      <w:r w:rsidR="007C54F8" w:rsidRPr="007C54F8">
        <w:rPr>
          <w:rFonts w:eastAsiaTheme="minorEastAsia" w:hint="eastAsia"/>
          <w:b w:val="0"/>
          <w:bCs w:val="0"/>
          <w:sz w:val="24"/>
          <w:szCs w:val="24"/>
          <w:lang w:eastAsia="zh-CN"/>
        </w:rPr>
        <w:t xml:space="preserve"> </w:t>
      </w:r>
      <w:r w:rsidR="003A75ED">
        <w:rPr>
          <w:rFonts w:eastAsiaTheme="minorEastAsia"/>
          <w:b w:val="0"/>
          <w:bCs w:val="0"/>
          <w:sz w:val="24"/>
          <w:szCs w:val="24"/>
          <w:lang w:eastAsia="zh-CN"/>
        </w:rPr>
        <w:t>of</w:t>
      </w:r>
      <w:r w:rsidR="003A75ED">
        <w:rPr>
          <w:rFonts w:eastAsiaTheme="minorEastAsia" w:hint="eastAsia"/>
          <w:b w:val="0"/>
          <w:bCs w:val="0"/>
          <w:sz w:val="24"/>
          <w:szCs w:val="24"/>
          <w:lang w:eastAsia="zh-CN"/>
        </w:rPr>
        <w:t xml:space="preserve"> </w:t>
      </w:r>
      <w:r w:rsidR="007C54F8">
        <w:rPr>
          <w:rFonts w:eastAsiaTheme="minorEastAsia" w:hint="eastAsia"/>
          <w:b w:val="0"/>
          <w:bCs w:val="0"/>
          <w:sz w:val="24"/>
          <w:szCs w:val="24"/>
          <w:lang w:eastAsia="zh-CN"/>
        </w:rPr>
        <w:t>Case1</w:t>
      </w:r>
    </w:p>
    <w:p w14:paraId="3EA2FBFB" w14:textId="40262BAA" w:rsidR="00F51633" w:rsidRDefault="00F51633" w:rsidP="00E935D2">
      <w:pPr>
        <w:spacing w:after="120"/>
        <w:jc w:val="both"/>
        <w:rPr>
          <w:rFonts w:eastAsiaTheme="minorEastAsia"/>
          <w:szCs w:val="20"/>
          <w:lang w:eastAsia="zh-CN"/>
        </w:rPr>
      </w:pPr>
      <w:r w:rsidRPr="00A84108">
        <w:rPr>
          <w:rFonts w:eastAsiaTheme="minorEastAsia"/>
          <w:szCs w:val="20"/>
          <w:lang w:eastAsia="zh-CN"/>
        </w:rPr>
        <w:t>F</w:t>
      </w:r>
      <w:r w:rsidRPr="00A84108">
        <w:rPr>
          <w:rFonts w:eastAsiaTheme="minorEastAsia" w:hint="eastAsia"/>
          <w:szCs w:val="20"/>
          <w:lang w:eastAsia="zh-CN"/>
        </w:rPr>
        <w:t>or option 1-</w:t>
      </w:r>
      <w:r w:rsidR="008424FA" w:rsidRPr="00A84108">
        <w:rPr>
          <w:rFonts w:eastAsiaTheme="minorEastAsia" w:hint="eastAsia"/>
          <w:szCs w:val="20"/>
          <w:lang w:eastAsia="zh-CN"/>
        </w:rPr>
        <w:t>2</w:t>
      </w:r>
      <w:r w:rsidRPr="00A84108">
        <w:rPr>
          <w:rFonts w:eastAsiaTheme="minorEastAsia" w:hint="eastAsia"/>
          <w:szCs w:val="20"/>
          <w:lang w:eastAsia="zh-CN"/>
        </w:rPr>
        <w:t xml:space="preserve">: </w:t>
      </w:r>
      <w:r w:rsidRPr="00A84108">
        <w:rPr>
          <w:rFonts w:eastAsiaTheme="minorEastAsia"/>
          <w:szCs w:val="20"/>
          <w:lang w:eastAsia="zh-CN"/>
        </w:rPr>
        <w:t xml:space="preserve">LP-WUS monitoring outside C-DRX active time according to the </w:t>
      </w:r>
      <w:r w:rsidR="0040534A">
        <w:rPr>
          <w:szCs w:val="20"/>
          <w:lang w:eastAsia="x-none"/>
        </w:rPr>
        <w:t>corresponding</w:t>
      </w:r>
      <w:r w:rsidRPr="00A84108">
        <w:rPr>
          <w:rFonts w:eastAsiaTheme="minorEastAsia"/>
          <w:szCs w:val="20"/>
          <w:lang w:eastAsia="zh-CN"/>
        </w:rPr>
        <w:t xml:space="preserve"> configuration to trigger PDCCH monitoring.</w:t>
      </w:r>
      <w:r w:rsidR="00A531F9" w:rsidRPr="00A84108">
        <w:rPr>
          <w:rFonts w:eastAsiaTheme="minorEastAsia" w:hint="eastAsia"/>
          <w:szCs w:val="20"/>
          <w:lang w:eastAsia="zh-CN"/>
        </w:rPr>
        <w:t xml:space="preserve"> </w:t>
      </w:r>
      <w:r w:rsidR="00BD1A96" w:rsidRPr="00A84108">
        <w:rPr>
          <w:rFonts w:eastAsiaTheme="minorEastAsia"/>
          <w:szCs w:val="20"/>
          <w:lang w:eastAsia="zh-CN"/>
        </w:rPr>
        <w:t>I</w:t>
      </w:r>
      <w:r w:rsidR="00BD1A96" w:rsidRPr="00A84108">
        <w:rPr>
          <w:rFonts w:eastAsiaTheme="minorEastAsia" w:hint="eastAsia"/>
          <w:szCs w:val="20"/>
          <w:lang w:eastAsia="zh-CN"/>
        </w:rPr>
        <w:t>t could be observed that, the PDCCH monitoring is controlled by LP-WUS</w:t>
      </w:r>
      <w:r w:rsidR="00C66F31">
        <w:rPr>
          <w:rFonts w:eastAsiaTheme="minorEastAsia" w:hint="eastAsia"/>
          <w:szCs w:val="20"/>
          <w:lang w:eastAsia="zh-CN"/>
        </w:rPr>
        <w:t>.</w:t>
      </w:r>
      <w:r w:rsidR="00BD1A96" w:rsidRPr="00A84108">
        <w:rPr>
          <w:rFonts w:eastAsiaTheme="minorEastAsia" w:hint="eastAsia"/>
          <w:szCs w:val="20"/>
          <w:lang w:eastAsia="zh-CN"/>
        </w:rPr>
        <w:t xml:space="preserve"> </w:t>
      </w:r>
      <w:bookmarkStart w:id="4" w:name="OLE_LINK3"/>
      <w:bookmarkStart w:id="5" w:name="OLE_LINK4"/>
      <w:r w:rsidR="00C66F31">
        <w:rPr>
          <w:rFonts w:eastAsiaTheme="minorEastAsia"/>
          <w:szCs w:val="20"/>
          <w:lang w:eastAsia="zh-CN"/>
        </w:rPr>
        <w:t>H</w:t>
      </w:r>
      <w:r w:rsidR="00BD1A96" w:rsidRPr="00A84108">
        <w:rPr>
          <w:rFonts w:eastAsiaTheme="minorEastAsia" w:hint="eastAsia"/>
          <w:szCs w:val="20"/>
          <w:lang w:eastAsia="zh-CN"/>
        </w:rPr>
        <w:t xml:space="preserve">owever, </w:t>
      </w:r>
      <w:r w:rsidR="002D66FE">
        <w:rPr>
          <w:rFonts w:eastAsiaTheme="minorEastAsia"/>
          <w:szCs w:val="20"/>
          <w:lang w:eastAsia="zh-CN"/>
        </w:rPr>
        <w:t>whether there is PDCCH monitoring in legacy</w:t>
      </w:r>
      <w:r w:rsidR="009233CD">
        <w:rPr>
          <w:rFonts w:eastAsiaTheme="minorEastAsia"/>
          <w:szCs w:val="20"/>
          <w:lang w:eastAsia="zh-CN"/>
        </w:rPr>
        <w:t xml:space="preserve"> </w:t>
      </w:r>
      <w:r w:rsidR="009233CD">
        <w:rPr>
          <w:rFonts w:eastAsiaTheme="minorEastAsia" w:hint="eastAsia"/>
          <w:szCs w:val="20"/>
          <w:lang w:eastAsia="zh-CN"/>
        </w:rPr>
        <w:t>C-DR</w:t>
      </w:r>
      <w:r w:rsidR="009233CD">
        <w:rPr>
          <w:rFonts w:eastAsiaTheme="minorEastAsia"/>
          <w:szCs w:val="20"/>
          <w:lang w:eastAsia="zh-CN"/>
        </w:rPr>
        <w:t xml:space="preserve">X active time, e.g. during </w:t>
      </w:r>
      <w:proofErr w:type="spellStart"/>
      <w:r w:rsidR="005648EB" w:rsidRPr="00917DEE">
        <w:rPr>
          <w:rFonts w:eastAsiaTheme="minorEastAsia"/>
          <w:i/>
          <w:szCs w:val="20"/>
          <w:lang w:eastAsia="zh-CN"/>
        </w:rPr>
        <w:t>drx-on</w:t>
      </w:r>
      <w:r w:rsidR="005648EB" w:rsidRPr="00917DEE">
        <w:rPr>
          <w:rFonts w:eastAsiaTheme="minorEastAsia" w:hint="eastAsia"/>
          <w:i/>
          <w:szCs w:val="20"/>
          <w:lang w:eastAsia="zh-CN"/>
        </w:rPr>
        <w:t>D</w:t>
      </w:r>
      <w:r w:rsidR="005648EB" w:rsidRPr="00917DEE">
        <w:rPr>
          <w:rFonts w:eastAsiaTheme="minorEastAsia"/>
          <w:i/>
          <w:szCs w:val="20"/>
          <w:lang w:eastAsia="zh-CN"/>
        </w:rPr>
        <w:t>urationTimer</w:t>
      </w:r>
      <w:proofErr w:type="spellEnd"/>
      <w:r w:rsidR="005648EB">
        <w:rPr>
          <w:rFonts w:eastAsiaTheme="minorEastAsia"/>
          <w:szCs w:val="20"/>
          <w:lang w:eastAsia="zh-CN"/>
        </w:rPr>
        <w:t>, is not clear during RAN1 discussion. T</w:t>
      </w:r>
      <w:r w:rsidR="00BD1A96" w:rsidRPr="00A84108">
        <w:rPr>
          <w:rFonts w:eastAsiaTheme="minorEastAsia" w:hint="eastAsia"/>
          <w:szCs w:val="20"/>
          <w:lang w:eastAsia="zh-CN"/>
        </w:rPr>
        <w:t xml:space="preserve">here may be two understandings on </w:t>
      </w:r>
      <w:r w:rsidR="005648EB">
        <w:rPr>
          <w:rFonts w:eastAsiaTheme="minorEastAsia"/>
          <w:szCs w:val="20"/>
          <w:lang w:eastAsia="zh-CN"/>
        </w:rPr>
        <w:t>how to control</w:t>
      </w:r>
      <w:r w:rsidR="00BD1A96" w:rsidRPr="00A84108">
        <w:rPr>
          <w:rFonts w:eastAsiaTheme="minorEastAsia" w:hint="eastAsia"/>
          <w:szCs w:val="20"/>
          <w:lang w:eastAsia="zh-CN"/>
        </w:rPr>
        <w:t xml:space="preserve"> PDCCH monitoring by the</w:t>
      </w:r>
      <w:r w:rsidR="00A96168">
        <w:rPr>
          <w:rFonts w:eastAsiaTheme="minorEastAsia"/>
          <w:szCs w:val="20"/>
          <w:lang w:eastAsia="zh-CN"/>
        </w:rPr>
        <w:t xml:space="preserve"> existing C-DRX related timer,</w:t>
      </w:r>
      <w:r w:rsidR="00BD1A96" w:rsidRPr="00A84108">
        <w:rPr>
          <w:rFonts w:eastAsiaTheme="minorEastAsia" w:hint="eastAsia"/>
          <w:szCs w:val="20"/>
          <w:lang w:eastAsia="zh-CN"/>
        </w:rPr>
        <w:t xml:space="preserve"> </w:t>
      </w:r>
      <w:r w:rsidR="00C66F31" w:rsidRPr="00B67622">
        <w:rPr>
          <w:rFonts w:eastAsiaTheme="minorEastAsia"/>
          <w:szCs w:val="20"/>
          <w:lang w:eastAsia="zh-CN"/>
        </w:rPr>
        <w:t xml:space="preserve">especially </w:t>
      </w:r>
      <w:r w:rsidR="00055B06">
        <w:rPr>
          <w:rFonts w:eastAsiaTheme="minorEastAsia"/>
          <w:szCs w:val="20"/>
          <w:lang w:eastAsia="zh-CN"/>
        </w:rPr>
        <w:t xml:space="preserve">by </w:t>
      </w:r>
      <w:r w:rsidR="00BD1A96" w:rsidRPr="00A84108">
        <w:rPr>
          <w:rFonts w:eastAsiaTheme="minorEastAsia" w:hint="eastAsia"/>
          <w:szCs w:val="20"/>
          <w:lang w:eastAsia="zh-CN"/>
        </w:rPr>
        <w:t xml:space="preserve">the </w:t>
      </w:r>
      <w:proofErr w:type="spellStart"/>
      <w:r w:rsidR="00BD1A96" w:rsidRPr="00917DEE">
        <w:rPr>
          <w:rFonts w:eastAsiaTheme="minorEastAsia"/>
          <w:i/>
          <w:szCs w:val="20"/>
          <w:lang w:eastAsia="zh-CN"/>
        </w:rPr>
        <w:t>drx-on</w:t>
      </w:r>
      <w:r w:rsidR="00BD1A96" w:rsidRPr="00917DEE">
        <w:rPr>
          <w:rFonts w:eastAsiaTheme="minorEastAsia" w:hint="eastAsia"/>
          <w:i/>
          <w:szCs w:val="20"/>
          <w:lang w:eastAsia="zh-CN"/>
        </w:rPr>
        <w:t>D</w:t>
      </w:r>
      <w:r w:rsidR="00BD1A96" w:rsidRPr="00917DEE">
        <w:rPr>
          <w:rFonts w:eastAsiaTheme="minorEastAsia"/>
          <w:i/>
          <w:szCs w:val="20"/>
          <w:lang w:eastAsia="zh-CN"/>
        </w:rPr>
        <w:t>urationTimer</w:t>
      </w:r>
      <w:proofErr w:type="spellEnd"/>
      <w:r w:rsidR="00BD1A96" w:rsidRPr="00A84108">
        <w:rPr>
          <w:rFonts w:eastAsiaTheme="minorEastAsia"/>
          <w:szCs w:val="20"/>
          <w:lang w:eastAsia="zh-CN"/>
        </w:rPr>
        <w:t>:</w:t>
      </w:r>
    </w:p>
    <w:bookmarkEnd w:id="4"/>
    <w:bookmarkEnd w:id="5"/>
    <w:p w14:paraId="5896DE9D" w14:textId="4312A6D2" w:rsidR="00A531F9" w:rsidRPr="00B67622" w:rsidRDefault="00BD1A96" w:rsidP="00E935D2">
      <w:pPr>
        <w:pStyle w:val="af9"/>
        <w:numPr>
          <w:ilvl w:val="0"/>
          <w:numId w:val="25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717BA1">
        <w:rPr>
          <w:rFonts w:ascii="Times New Roman" w:eastAsiaTheme="minorEastAsia" w:hAnsi="Times New Roman"/>
          <w:b/>
          <w:bCs/>
          <w:sz w:val="20"/>
          <w:szCs w:val="20"/>
        </w:rPr>
        <w:t>Understanding 1</w:t>
      </w:r>
      <w:r w:rsidRPr="00A84108">
        <w:rPr>
          <w:rFonts w:ascii="Times New Roman" w:eastAsiaTheme="minorEastAsia" w:hAnsi="Times New Roman"/>
          <w:sz w:val="20"/>
          <w:szCs w:val="20"/>
        </w:rPr>
        <w:t xml:space="preserve">: </w:t>
      </w:r>
      <w:r w:rsidRPr="00A84108">
        <w:rPr>
          <w:rFonts w:ascii="Times New Roman" w:eastAsiaTheme="minorEastAsia" w:hAnsi="Times New Roman" w:hint="eastAsia"/>
          <w:sz w:val="20"/>
          <w:szCs w:val="20"/>
        </w:rPr>
        <w:t xml:space="preserve"> PDCCH monitoring is </w:t>
      </w:r>
      <w:r w:rsidR="00917DEE">
        <w:rPr>
          <w:rFonts w:ascii="Times New Roman" w:eastAsiaTheme="minorEastAsia" w:hAnsi="Times New Roman"/>
          <w:sz w:val="20"/>
          <w:szCs w:val="20"/>
        </w:rPr>
        <w:t>not required</w:t>
      </w:r>
      <w:r w:rsidRPr="00A84108">
        <w:rPr>
          <w:rFonts w:ascii="Times New Roman" w:eastAsiaTheme="minorEastAsia" w:hAnsi="Times New Roman"/>
          <w:sz w:val="20"/>
          <w:szCs w:val="20"/>
        </w:rPr>
        <w:t xml:space="preserve"> </w:t>
      </w:r>
      <w:r w:rsidR="00917DEE">
        <w:rPr>
          <w:rFonts w:ascii="Times New Roman" w:eastAsiaTheme="minorEastAsia" w:hAnsi="Times New Roman"/>
          <w:sz w:val="20"/>
          <w:szCs w:val="20"/>
        </w:rPr>
        <w:t>during</w:t>
      </w:r>
      <w:r w:rsidRPr="00A84108">
        <w:rPr>
          <w:rFonts w:ascii="Times New Roman" w:eastAsiaTheme="minorEastAsia" w:hAnsi="Times New Roman"/>
          <w:sz w:val="20"/>
          <w:szCs w:val="20"/>
        </w:rPr>
        <w:t xml:space="preserve"> the</w:t>
      </w:r>
      <w:r w:rsidR="00B73844">
        <w:rPr>
          <w:rFonts w:ascii="Times New Roman" w:eastAsiaTheme="minorEastAsia" w:hAnsi="Times New Roman"/>
          <w:sz w:val="20"/>
          <w:szCs w:val="20"/>
        </w:rPr>
        <w:t xml:space="preserve"> legacy</w:t>
      </w:r>
      <w:r w:rsidR="00917DEE">
        <w:rPr>
          <w:rFonts w:ascii="Times New Roman" w:eastAsiaTheme="minorEastAsia" w:hAnsi="Times New Roman"/>
          <w:sz w:val="20"/>
          <w:szCs w:val="20"/>
        </w:rPr>
        <w:t xml:space="preserve"> </w:t>
      </w:r>
      <w:proofErr w:type="spellStart"/>
      <w:r w:rsidRPr="00A84108">
        <w:rPr>
          <w:rFonts w:ascii="Times New Roman" w:eastAsiaTheme="minorEastAsia" w:hAnsi="Times New Roman"/>
          <w:i/>
          <w:iCs/>
          <w:sz w:val="20"/>
          <w:szCs w:val="20"/>
        </w:rPr>
        <w:t>drx-onDurationTimer</w:t>
      </w:r>
      <w:proofErr w:type="spellEnd"/>
      <w:r w:rsidR="00917DEE" w:rsidRPr="00B67622">
        <w:rPr>
          <w:rFonts w:ascii="Times New Roman" w:eastAsiaTheme="minorEastAsia" w:hAnsi="Times New Roman"/>
          <w:sz w:val="20"/>
          <w:szCs w:val="20"/>
        </w:rPr>
        <w:t xml:space="preserve"> if no LP-WUS has been received</w:t>
      </w:r>
    </w:p>
    <w:p w14:paraId="2E077AFB" w14:textId="55B52D3B" w:rsidR="00A531F9" w:rsidRPr="00A84108" w:rsidRDefault="00BD1A96" w:rsidP="00E935D2">
      <w:pPr>
        <w:pStyle w:val="af9"/>
        <w:numPr>
          <w:ilvl w:val="0"/>
          <w:numId w:val="25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717BA1">
        <w:rPr>
          <w:rFonts w:ascii="Times New Roman" w:eastAsiaTheme="minorEastAsia" w:hAnsi="Times New Roman"/>
          <w:b/>
          <w:bCs/>
          <w:sz w:val="20"/>
          <w:szCs w:val="20"/>
        </w:rPr>
        <w:t>Understanding 2</w:t>
      </w:r>
      <w:r w:rsidRPr="00A84108">
        <w:rPr>
          <w:rFonts w:ascii="Times New Roman" w:eastAsiaTheme="minorEastAsia" w:hAnsi="Times New Roman"/>
          <w:sz w:val="20"/>
          <w:szCs w:val="20"/>
        </w:rPr>
        <w:t xml:space="preserve">:  PDCCH monitoring is </w:t>
      </w:r>
      <w:r w:rsidR="00917DEE">
        <w:rPr>
          <w:rFonts w:ascii="Times New Roman" w:eastAsiaTheme="minorEastAsia" w:hAnsi="Times New Roman"/>
          <w:sz w:val="20"/>
          <w:szCs w:val="20"/>
        </w:rPr>
        <w:t>still</w:t>
      </w:r>
      <w:r w:rsidR="00917DEE" w:rsidRPr="00A84108">
        <w:rPr>
          <w:rFonts w:ascii="Times New Roman" w:eastAsiaTheme="minorEastAsia" w:hAnsi="Times New Roman"/>
          <w:sz w:val="20"/>
          <w:szCs w:val="20"/>
        </w:rPr>
        <w:t xml:space="preserve"> </w:t>
      </w:r>
      <w:r w:rsidR="00917DEE">
        <w:rPr>
          <w:rFonts w:ascii="Times New Roman" w:eastAsiaTheme="minorEastAsia" w:hAnsi="Times New Roman"/>
          <w:sz w:val="20"/>
          <w:szCs w:val="20"/>
        </w:rPr>
        <w:t>required</w:t>
      </w:r>
      <w:r w:rsidR="00917DEE" w:rsidRPr="00A84108">
        <w:rPr>
          <w:rFonts w:ascii="Times New Roman" w:eastAsiaTheme="minorEastAsia" w:hAnsi="Times New Roman"/>
          <w:sz w:val="20"/>
          <w:szCs w:val="20"/>
        </w:rPr>
        <w:t xml:space="preserve"> </w:t>
      </w:r>
      <w:r w:rsidR="00917DEE">
        <w:rPr>
          <w:rFonts w:ascii="Times New Roman" w:eastAsiaTheme="minorEastAsia" w:hAnsi="Times New Roman"/>
          <w:sz w:val="20"/>
          <w:szCs w:val="20"/>
        </w:rPr>
        <w:t>during</w:t>
      </w:r>
      <w:r w:rsidR="00917DEE" w:rsidRPr="00A84108">
        <w:rPr>
          <w:rFonts w:ascii="Times New Roman" w:eastAsiaTheme="minorEastAsia" w:hAnsi="Times New Roman"/>
          <w:sz w:val="20"/>
          <w:szCs w:val="20"/>
        </w:rPr>
        <w:t xml:space="preserve"> the </w:t>
      </w:r>
      <w:r w:rsidR="005766E3">
        <w:rPr>
          <w:rFonts w:ascii="Times New Roman" w:eastAsiaTheme="minorEastAsia" w:hAnsi="Times New Roman"/>
          <w:sz w:val="20"/>
          <w:szCs w:val="20"/>
        </w:rPr>
        <w:t>legacy</w:t>
      </w:r>
      <w:r w:rsidR="00917DEE">
        <w:rPr>
          <w:rFonts w:ascii="Times New Roman" w:eastAsiaTheme="minorEastAsia" w:hAnsi="Times New Roman"/>
          <w:sz w:val="20"/>
          <w:szCs w:val="20"/>
        </w:rPr>
        <w:t xml:space="preserve"> </w:t>
      </w:r>
      <w:proofErr w:type="spellStart"/>
      <w:r w:rsidRPr="00A84108">
        <w:rPr>
          <w:rFonts w:ascii="Times New Roman" w:eastAsiaTheme="minorEastAsia" w:hAnsi="Times New Roman"/>
          <w:i/>
          <w:iCs/>
          <w:sz w:val="20"/>
          <w:szCs w:val="20"/>
        </w:rPr>
        <w:t>drx-onDurationTimer</w:t>
      </w:r>
      <w:proofErr w:type="spellEnd"/>
      <w:r w:rsidRPr="00A84108">
        <w:rPr>
          <w:rFonts w:ascii="Times New Roman" w:eastAsiaTheme="minorEastAsia" w:hAnsi="Times New Roman"/>
          <w:i/>
          <w:iCs/>
          <w:sz w:val="20"/>
          <w:szCs w:val="20"/>
        </w:rPr>
        <w:t xml:space="preserve"> </w:t>
      </w:r>
      <w:r w:rsidR="00917DEE">
        <w:rPr>
          <w:rFonts w:ascii="Times New Roman" w:eastAsiaTheme="minorEastAsia" w:hAnsi="Times New Roman"/>
          <w:sz w:val="20"/>
          <w:szCs w:val="20"/>
        </w:rPr>
        <w:t>even</w:t>
      </w:r>
      <w:r w:rsidR="00917DEE" w:rsidRPr="00A84108">
        <w:rPr>
          <w:rFonts w:ascii="Times New Roman" w:eastAsiaTheme="minorEastAsia" w:hAnsi="Times New Roman"/>
          <w:sz w:val="20"/>
          <w:szCs w:val="20"/>
        </w:rPr>
        <w:t xml:space="preserve"> </w:t>
      </w:r>
      <w:r w:rsidR="00917DEE" w:rsidRPr="00E044BB">
        <w:rPr>
          <w:rFonts w:ascii="Times New Roman" w:eastAsiaTheme="minorEastAsia" w:hAnsi="Times New Roman" w:hint="eastAsia"/>
          <w:sz w:val="20"/>
          <w:szCs w:val="20"/>
        </w:rPr>
        <w:t>no</w:t>
      </w:r>
      <w:r w:rsidR="00917DEE" w:rsidRPr="00A84108">
        <w:rPr>
          <w:rFonts w:ascii="Times New Roman" w:eastAsiaTheme="minorEastAsia" w:hAnsi="Times New Roman"/>
          <w:sz w:val="20"/>
          <w:szCs w:val="20"/>
        </w:rPr>
        <w:t xml:space="preserve"> </w:t>
      </w:r>
      <w:r w:rsidRPr="00A84108">
        <w:rPr>
          <w:rFonts w:ascii="Times New Roman" w:eastAsiaTheme="minorEastAsia" w:hAnsi="Times New Roman"/>
          <w:sz w:val="20"/>
          <w:szCs w:val="20"/>
        </w:rPr>
        <w:t xml:space="preserve">LP-WUS </w:t>
      </w:r>
      <w:r w:rsidR="00917DEE" w:rsidRPr="00E044BB">
        <w:rPr>
          <w:rFonts w:ascii="Times New Roman" w:eastAsiaTheme="minorEastAsia" w:hAnsi="Times New Roman"/>
          <w:sz w:val="20"/>
          <w:szCs w:val="20"/>
        </w:rPr>
        <w:t>has been received</w:t>
      </w:r>
    </w:p>
    <w:p w14:paraId="6FF34A4E" w14:textId="1F5F2E8B" w:rsidR="00BD1A96" w:rsidRDefault="00BD1A96" w:rsidP="00E935D2">
      <w:pPr>
        <w:spacing w:after="120"/>
        <w:jc w:val="center"/>
        <w:rPr>
          <w:rFonts w:eastAsiaTheme="minorEastAsia"/>
          <w:lang w:eastAsia="zh-CN"/>
        </w:rPr>
      </w:pPr>
    </w:p>
    <w:p w14:paraId="5D0DC78C" w14:textId="02856E79" w:rsidR="00CD482F" w:rsidRDefault="00CD482F" w:rsidP="0086310B">
      <w:pPr>
        <w:adjustRightInd w:val="0"/>
        <w:snapToGrid w:val="0"/>
        <w:spacing w:afterLines="50" w:after="180"/>
        <w:jc w:val="center"/>
        <w:rPr>
          <w:rFonts w:eastAsia="宋体" w:cs="Times"/>
          <w:b/>
          <w:bCs/>
          <w:iCs/>
          <w:sz w:val="18"/>
          <w:szCs w:val="20"/>
        </w:rPr>
      </w:pPr>
      <w:r>
        <w:object w:dxaOrig="16261" w:dyaOrig="5595" w14:anchorId="0AB89D25">
          <v:shape id="_x0000_i1026" type="#_x0000_t75" style="width:481.3pt;height:165.6pt" o:ole="">
            <v:imagedata r:id="rId14" o:title=""/>
          </v:shape>
          <o:OLEObject Type="Embed" ProgID="Visio.Drawing.15" ShapeID="_x0000_i1026" DrawAspect="Content" ObjectID="_1774022350" r:id="rId15"/>
        </w:object>
      </w:r>
    </w:p>
    <w:p w14:paraId="73411D80" w14:textId="4945187B" w:rsidR="00373554" w:rsidRPr="0086310B" w:rsidRDefault="00373554" w:rsidP="0086310B">
      <w:pPr>
        <w:adjustRightInd w:val="0"/>
        <w:snapToGrid w:val="0"/>
        <w:spacing w:afterLines="50" w:after="180"/>
        <w:jc w:val="center"/>
        <w:rPr>
          <w:rFonts w:eastAsia="宋体" w:cs="Times"/>
          <w:b/>
          <w:bCs/>
          <w:iCs/>
          <w:sz w:val="18"/>
          <w:szCs w:val="20"/>
        </w:rPr>
      </w:pPr>
      <w:r w:rsidRPr="0086310B">
        <w:rPr>
          <w:rFonts w:eastAsia="宋体" w:cs="Times"/>
          <w:b/>
          <w:bCs/>
          <w:iCs/>
          <w:sz w:val="18"/>
          <w:szCs w:val="20"/>
        </w:rPr>
        <w:t>F</w:t>
      </w:r>
      <w:r w:rsidRPr="0086310B">
        <w:rPr>
          <w:rFonts w:eastAsia="宋体" w:cs="Times" w:hint="eastAsia"/>
          <w:b/>
          <w:bCs/>
          <w:iCs/>
          <w:sz w:val="18"/>
          <w:szCs w:val="20"/>
        </w:rPr>
        <w:t xml:space="preserve">igure 2: Two understandings on </w:t>
      </w:r>
      <w:r w:rsidR="00FA0ED6">
        <w:rPr>
          <w:rFonts w:eastAsia="宋体" w:cs="Times"/>
          <w:b/>
          <w:bCs/>
          <w:iCs/>
          <w:sz w:val="18"/>
          <w:szCs w:val="20"/>
        </w:rPr>
        <w:t>PDCCH monitoring for</w:t>
      </w:r>
      <w:r w:rsidR="00EF12D0" w:rsidRPr="0086310B">
        <w:rPr>
          <w:rFonts w:eastAsia="宋体" w:cs="Times" w:hint="eastAsia"/>
          <w:b/>
          <w:bCs/>
          <w:iCs/>
          <w:sz w:val="18"/>
          <w:szCs w:val="20"/>
        </w:rPr>
        <w:t xml:space="preserve"> </w:t>
      </w:r>
      <w:r w:rsidRPr="0086310B">
        <w:rPr>
          <w:rFonts w:eastAsia="宋体" w:cs="Times" w:hint="eastAsia"/>
          <w:b/>
          <w:bCs/>
          <w:iCs/>
          <w:sz w:val="18"/>
          <w:szCs w:val="20"/>
        </w:rPr>
        <w:t>option 1-2</w:t>
      </w:r>
    </w:p>
    <w:p w14:paraId="1CA53BC8" w14:textId="20BE72F1" w:rsidR="00700BE3" w:rsidRPr="00700BE3" w:rsidRDefault="00373554" w:rsidP="00717BA1">
      <w:pPr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A84108">
        <w:rPr>
          <w:rFonts w:eastAsiaTheme="minorEastAsia"/>
          <w:szCs w:val="20"/>
          <w:lang w:eastAsia="zh-CN"/>
        </w:rPr>
        <w:lastRenderedPageBreak/>
        <w:t>S</w:t>
      </w:r>
      <w:r w:rsidRPr="00A84108">
        <w:rPr>
          <w:rFonts w:eastAsiaTheme="minorEastAsia" w:hint="eastAsia"/>
          <w:szCs w:val="20"/>
          <w:lang w:eastAsia="zh-CN"/>
        </w:rPr>
        <w:t xml:space="preserve">ince the </w:t>
      </w:r>
      <w:proofErr w:type="spellStart"/>
      <w:r w:rsidRPr="00A84108">
        <w:rPr>
          <w:rFonts w:eastAsiaTheme="minorEastAsia" w:hint="eastAsia"/>
          <w:i/>
          <w:iCs/>
          <w:szCs w:val="20"/>
          <w:lang w:eastAsia="zh-CN"/>
        </w:rPr>
        <w:t>drx-onDurationTimer</w:t>
      </w:r>
      <w:proofErr w:type="spellEnd"/>
      <w:r w:rsidRPr="00A84108">
        <w:rPr>
          <w:rFonts w:eastAsiaTheme="minorEastAsia" w:hint="eastAsia"/>
          <w:szCs w:val="20"/>
          <w:lang w:eastAsia="zh-CN"/>
        </w:rPr>
        <w:t xml:space="preserve"> is </w:t>
      </w:r>
      <w:r w:rsidR="00050093" w:rsidRPr="00A84108">
        <w:rPr>
          <w:rFonts w:eastAsiaTheme="minorEastAsia" w:hint="eastAsia"/>
          <w:szCs w:val="20"/>
          <w:lang w:eastAsia="zh-CN"/>
        </w:rPr>
        <w:t xml:space="preserve">configured </w:t>
      </w:r>
      <w:r w:rsidRPr="00A84108">
        <w:rPr>
          <w:rFonts w:eastAsiaTheme="minorEastAsia" w:hint="eastAsia"/>
          <w:szCs w:val="20"/>
          <w:lang w:eastAsia="zh-CN"/>
        </w:rPr>
        <w:t xml:space="preserve">by RRC </w:t>
      </w:r>
      <w:r w:rsidR="00050093">
        <w:rPr>
          <w:rFonts w:eastAsiaTheme="minorEastAsia" w:hint="eastAsia"/>
          <w:szCs w:val="20"/>
          <w:lang w:eastAsia="zh-CN"/>
        </w:rPr>
        <w:t>and</w:t>
      </w:r>
      <w:r w:rsidR="00050093">
        <w:rPr>
          <w:rFonts w:eastAsiaTheme="minorEastAsia"/>
          <w:szCs w:val="20"/>
          <w:lang w:eastAsia="zh-CN"/>
        </w:rPr>
        <w:t xml:space="preserve"> </w:t>
      </w:r>
      <w:r w:rsidR="00050093">
        <w:rPr>
          <w:rFonts w:eastAsiaTheme="minorEastAsia" w:hint="eastAsia"/>
          <w:szCs w:val="20"/>
          <w:lang w:eastAsia="zh-CN"/>
        </w:rPr>
        <w:t>starts</w:t>
      </w:r>
      <w:r w:rsidRPr="00A84108">
        <w:rPr>
          <w:rFonts w:eastAsiaTheme="minorEastAsia" w:hint="eastAsia"/>
          <w:szCs w:val="20"/>
          <w:lang w:eastAsia="zh-CN"/>
        </w:rPr>
        <w:t xml:space="preserve"> periodicity</w:t>
      </w:r>
      <w:r w:rsidR="00050093">
        <w:rPr>
          <w:rFonts w:eastAsiaTheme="minorEastAsia" w:hint="eastAsia"/>
          <w:szCs w:val="20"/>
          <w:lang w:eastAsia="zh-CN"/>
        </w:rPr>
        <w:t>,</w:t>
      </w:r>
      <w:r w:rsidR="00050093">
        <w:rPr>
          <w:rFonts w:eastAsiaTheme="minorEastAsia"/>
          <w:szCs w:val="20"/>
          <w:lang w:eastAsia="zh-CN"/>
        </w:rPr>
        <w:t xml:space="preserve"> it may</w:t>
      </w:r>
      <w:r w:rsidR="00B47453">
        <w:rPr>
          <w:rFonts w:eastAsiaTheme="minorEastAsia"/>
          <w:szCs w:val="20"/>
          <w:lang w:eastAsia="zh-CN"/>
        </w:rPr>
        <w:t xml:space="preserve"> not perfectly </w:t>
      </w:r>
      <w:r w:rsidR="00050093">
        <w:rPr>
          <w:rFonts w:eastAsiaTheme="minorEastAsia"/>
          <w:szCs w:val="20"/>
          <w:lang w:eastAsia="zh-CN"/>
        </w:rPr>
        <w:t xml:space="preserve">match with </w:t>
      </w:r>
      <w:r w:rsidRPr="00A84108">
        <w:rPr>
          <w:rFonts w:eastAsiaTheme="minorEastAsia" w:hint="eastAsia"/>
          <w:szCs w:val="20"/>
          <w:lang w:eastAsia="zh-CN"/>
        </w:rPr>
        <w:t xml:space="preserve">the </w:t>
      </w:r>
      <w:r w:rsidR="006567FC" w:rsidRPr="00A84108">
        <w:rPr>
          <w:rFonts w:eastAsiaTheme="minorEastAsia" w:hint="eastAsia"/>
          <w:szCs w:val="20"/>
          <w:lang w:eastAsia="zh-CN"/>
        </w:rPr>
        <w:t xml:space="preserve">real </w:t>
      </w:r>
      <w:r w:rsidR="00050093">
        <w:rPr>
          <w:rFonts w:eastAsiaTheme="minorEastAsia"/>
          <w:szCs w:val="20"/>
          <w:lang w:eastAsia="zh-CN"/>
        </w:rPr>
        <w:t>arrival time of data</w:t>
      </w:r>
      <w:r w:rsidR="00233E3E">
        <w:rPr>
          <w:rFonts w:eastAsiaTheme="minorEastAsia"/>
          <w:szCs w:val="20"/>
          <w:lang w:eastAsia="zh-CN"/>
        </w:rPr>
        <w:t xml:space="preserve"> burst</w:t>
      </w:r>
      <w:r w:rsidR="006567FC" w:rsidRPr="00A84108">
        <w:rPr>
          <w:rFonts w:eastAsiaTheme="minorEastAsia" w:hint="eastAsia"/>
          <w:szCs w:val="20"/>
          <w:lang w:eastAsia="zh-CN"/>
        </w:rPr>
        <w:t xml:space="preserve">, </w:t>
      </w:r>
      <w:r w:rsidR="00050093">
        <w:rPr>
          <w:rFonts w:eastAsiaTheme="minorEastAsia"/>
          <w:szCs w:val="20"/>
          <w:lang w:eastAsia="zh-CN"/>
        </w:rPr>
        <w:t xml:space="preserve">i.e. </w:t>
      </w:r>
      <w:r w:rsidR="006567FC" w:rsidRPr="00A84108">
        <w:rPr>
          <w:rFonts w:eastAsiaTheme="minorEastAsia" w:hint="eastAsia"/>
          <w:szCs w:val="20"/>
          <w:lang w:eastAsia="zh-CN"/>
        </w:rPr>
        <w:t xml:space="preserve">there may be no data transmission </w:t>
      </w:r>
      <w:r w:rsidR="00050093">
        <w:rPr>
          <w:rFonts w:eastAsiaTheme="minorEastAsia" w:hint="eastAsia"/>
          <w:szCs w:val="20"/>
          <w:lang w:eastAsia="zh-CN"/>
        </w:rPr>
        <w:t>at</w:t>
      </w:r>
      <w:r w:rsidR="00050093">
        <w:rPr>
          <w:rFonts w:eastAsiaTheme="minorEastAsia"/>
          <w:szCs w:val="20"/>
          <w:lang w:eastAsia="zh-CN"/>
        </w:rPr>
        <w:t xml:space="preserve"> </w:t>
      </w:r>
      <w:r w:rsidR="00050093">
        <w:rPr>
          <w:rFonts w:eastAsiaTheme="minorEastAsia" w:hint="eastAsia"/>
          <w:szCs w:val="20"/>
          <w:lang w:eastAsia="zh-CN"/>
        </w:rPr>
        <w:t>the</w:t>
      </w:r>
      <w:r w:rsidR="00050093">
        <w:rPr>
          <w:rFonts w:eastAsiaTheme="minorEastAsia"/>
          <w:szCs w:val="20"/>
          <w:lang w:eastAsia="zh-CN"/>
        </w:rPr>
        <w:t xml:space="preserve"> </w:t>
      </w:r>
      <w:r w:rsidR="00050093">
        <w:rPr>
          <w:rFonts w:eastAsiaTheme="minorEastAsia" w:hint="eastAsia"/>
          <w:szCs w:val="20"/>
          <w:lang w:eastAsia="zh-CN"/>
        </w:rPr>
        <w:t>starting</w:t>
      </w:r>
      <w:r w:rsidR="00050093">
        <w:rPr>
          <w:rFonts w:eastAsiaTheme="minorEastAsia"/>
          <w:szCs w:val="20"/>
          <w:lang w:eastAsia="zh-CN"/>
        </w:rPr>
        <w:t xml:space="preserve"> </w:t>
      </w:r>
      <w:r w:rsidR="00050093">
        <w:rPr>
          <w:rFonts w:eastAsiaTheme="minorEastAsia" w:hint="eastAsia"/>
          <w:szCs w:val="20"/>
          <w:lang w:eastAsia="zh-CN"/>
        </w:rPr>
        <w:t>point</w:t>
      </w:r>
      <w:r w:rsidR="00050093">
        <w:rPr>
          <w:rFonts w:eastAsiaTheme="minorEastAsia"/>
          <w:szCs w:val="20"/>
          <w:lang w:eastAsia="zh-CN"/>
        </w:rPr>
        <w:t xml:space="preserve"> </w:t>
      </w:r>
      <w:r w:rsidR="00050093">
        <w:rPr>
          <w:rFonts w:eastAsiaTheme="minorEastAsia" w:hint="eastAsia"/>
          <w:szCs w:val="20"/>
          <w:lang w:eastAsia="zh-CN"/>
        </w:rPr>
        <w:t>of</w:t>
      </w:r>
      <w:r w:rsidR="00050093">
        <w:rPr>
          <w:rFonts w:eastAsiaTheme="minorEastAsia"/>
          <w:szCs w:val="20"/>
          <w:lang w:eastAsia="zh-CN"/>
        </w:rPr>
        <w:t xml:space="preserve"> </w:t>
      </w:r>
      <w:r w:rsidR="00050093" w:rsidRPr="00A84108">
        <w:rPr>
          <w:rFonts w:eastAsiaTheme="minorEastAsia" w:hint="eastAsia"/>
          <w:szCs w:val="20"/>
          <w:lang w:eastAsia="zh-CN"/>
        </w:rPr>
        <w:t>the duration</w:t>
      </w:r>
      <w:r w:rsidR="00050093">
        <w:rPr>
          <w:rFonts w:eastAsiaTheme="minorEastAsia"/>
          <w:szCs w:val="20"/>
          <w:lang w:eastAsia="zh-CN"/>
        </w:rPr>
        <w:t xml:space="preserve"> or even </w:t>
      </w:r>
      <w:r w:rsidR="00B961D9">
        <w:rPr>
          <w:rFonts w:eastAsiaTheme="minorEastAsia"/>
          <w:szCs w:val="20"/>
          <w:lang w:eastAsia="zh-CN"/>
        </w:rPr>
        <w:t>during</w:t>
      </w:r>
      <w:r w:rsidR="00B961D9" w:rsidRPr="00A84108">
        <w:rPr>
          <w:rFonts w:eastAsiaTheme="minorEastAsia" w:hint="eastAsia"/>
          <w:szCs w:val="20"/>
          <w:lang w:eastAsia="zh-CN"/>
        </w:rPr>
        <w:t xml:space="preserve"> </w:t>
      </w:r>
      <w:r w:rsidR="00050093" w:rsidRPr="00A84108">
        <w:rPr>
          <w:rFonts w:eastAsiaTheme="minorEastAsia" w:hint="eastAsia"/>
          <w:szCs w:val="20"/>
          <w:lang w:eastAsia="zh-CN"/>
        </w:rPr>
        <w:t>the</w:t>
      </w:r>
      <w:r w:rsidR="00050093">
        <w:rPr>
          <w:rFonts w:eastAsiaTheme="minorEastAsia"/>
          <w:szCs w:val="20"/>
          <w:lang w:eastAsia="zh-CN"/>
        </w:rPr>
        <w:t xml:space="preserve"> whole</w:t>
      </w:r>
      <w:r w:rsidR="00050093" w:rsidRPr="00A84108">
        <w:rPr>
          <w:rFonts w:eastAsiaTheme="minorEastAsia" w:hint="eastAsia"/>
          <w:szCs w:val="20"/>
          <w:lang w:eastAsia="zh-CN"/>
        </w:rPr>
        <w:t xml:space="preserve"> </w:t>
      </w:r>
      <w:r w:rsidR="00B961D9">
        <w:rPr>
          <w:rFonts w:eastAsiaTheme="minorEastAsia"/>
          <w:szCs w:val="20"/>
          <w:lang w:eastAsia="zh-CN"/>
        </w:rPr>
        <w:t>period</w:t>
      </w:r>
      <w:r w:rsidR="006567FC" w:rsidRPr="00A84108">
        <w:rPr>
          <w:rFonts w:eastAsiaTheme="minorEastAsia" w:hint="eastAsia"/>
          <w:szCs w:val="20"/>
          <w:lang w:eastAsia="zh-CN"/>
        </w:rPr>
        <w:t xml:space="preserve">. </w:t>
      </w:r>
      <w:r w:rsidR="00050093">
        <w:rPr>
          <w:rFonts w:eastAsiaTheme="minorEastAsia"/>
          <w:szCs w:val="20"/>
          <w:lang w:eastAsia="zh-CN"/>
        </w:rPr>
        <w:t xml:space="preserve">Hence, the </w:t>
      </w:r>
      <w:r w:rsidR="00474566">
        <w:rPr>
          <w:rFonts w:eastAsiaTheme="minorEastAsia"/>
          <w:szCs w:val="20"/>
          <w:lang w:eastAsia="zh-CN"/>
        </w:rPr>
        <w:t xml:space="preserve">PDCCH monitoring in </w:t>
      </w:r>
      <w:proofErr w:type="spellStart"/>
      <w:r w:rsidR="00147A76" w:rsidRPr="00A84108">
        <w:rPr>
          <w:rFonts w:eastAsiaTheme="minorEastAsia" w:hint="eastAsia"/>
          <w:i/>
          <w:iCs/>
          <w:szCs w:val="20"/>
          <w:lang w:eastAsia="zh-CN"/>
        </w:rPr>
        <w:t>drx-onDurationTimer</w:t>
      </w:r>
      <w:proofErr w:type="spellEnd"/>
      <w:r w:rsidR="00474566">
        <w:rPr>
          <w:rFonts w:eastAsiaTheme="minorEastAsia"/>
          <w:szCs w:val="20"/>
          <w:lang w:eastAsia="zh-CN"/>
        </w:rPr>
        <w:t xml:space="preserve"> </w:t>
      </w:r>
      <w:r w:rsidR="00050093">
        <w:rPr>
          <w:rFonts w:eastAsiaTheme="minorEastAsia"/>
          <w:szCs w:val="20"/>
          <w:lang w:eastAsia="zh-CN"/>
        </w:rPr>
        <w:t xml:space="preserve">may cause unnecessary UE power consumption. </w:t>
      </w:r>
      <w:r w:rsidR="006567FC" w:rsidRPr="00A84108">
        <w:rPr>
          <w:rFonts w:eastAsiaTheme="minorEastAsia"/>
          <w:szCs w:val="20"/>
          <w:lang w:eastAsia="zh-CN"/>
        </w:rPr>
        <w:t>C</w:t>
      </w:r>
      <w:r w:rsidR="006567FC" w:rsidRPr="00A84108">
        <w:rPr>
          <w:rFonts w:eastAsiaTheme="minorEastAsia" w:hint="eastAsia"/>
          <w:szCs w:val="20"/>
          <w:lang w:eastAsia="zh-CN"/>
        </w:rPr>
        <w:t>onsidering the</w:t>
      </w:r>
      <w:r w:rsidR="00C61531">
        <w:rPr>
          <w:rFonts w:eastAsiaTheme="minorEastAsia"/>
          <w:szCs w:val="20"/>
          <w:lang w:eastAsia="zh-CN"/>
        </w:rPr>
        <w:t xml:space="preserve"> network could wake up the UE by LP-WUS to monitor PDCCH when there is data burst arrival</w:t>
      </w:r>
      <w:r w:rsidR="003941B5">
        <w:rPr>
          <w:rFonts w:eastAsiaTheme="minorEastAsia"/>
          <w:szCs w:val="20"/>
          <w:lang w:eastAsia="zh-CN"/>
        </w:rPr>
        <w:t xml:space="preserve">, </w:t>
      </w:r>
      <w:r w:rsidR="006567FC" w:rsidRPr="00A84108">
        <w:rPr>
          <w:rFonts w:eastAsiaTheme="minorEastAsia" w:hint="eastAsia"/>
          <w:szCs w:val="20"/>
          <w:lang w:eastAsia="zh-CN"/>
        </w:rPr>
        <w:t xml:space="preserve">the PDCCH monitoring triggered by the </w:t>
      </w:r>
      <w:r w:rsidR="00050093" w:rsidRPr="00A84108">
        <w:rPr>
          <w:rFonts w:eastAsiaTheme="minorEastAsia"/>
          <w:szCs w:val="20"/>
          <w:lang w:eastAsia="zh-CN"/>
        </w:rPr>
        <w:t>periodic</w:t>
      </w:r>
      <w:r w:rsidR="006567FC" w:rsidRPr="00A84108">
        <w:rPr>
          <w:rFonts w:eastAsiaTheme="minorEastAsia" w:hint="eastAsia"/>
          <w:szCs w:val="20"/>
          <w:lang w:eastAsia="zh-CN"/>
        </w:rPr>
        <w:t xml:space="preserve"> </w:t>
      </w:r>
      <w:proofErr w:type="spellStart"/>
      <w:r w:rsidR="006567FC" w:rsidRPr="00A84108">
        <w:rPr>
          <w:rFonts w:eastAsiaTheme="minorEastAsia" w:hint="eastAsia"/>
          <w:i/>
          <w:iCs/>
          <w:szCs w:val="20"/>
          <w:lang w:eastAsia="zh-CN"/>
        </w:rPr>
        <w:t>drx-onDurationTimer</w:t>
      </w:r>
      <w:proofErr w:type="spellEnd"/>
      <w:r w:rsidR="006567FC" w:rsidRPr="00A84108">
        <w:rPr>
          <w:rFonts w:eastAsiaTheme="minorEastAsia" w:hint="eastAsia"/>
          <w:i/>
          <w:iCs/>
          <w:szCs w:val="20"/>
          <w:lang w:eastAsia="zh-CN"/>
        </w:rPr>
        <w:t xml:space="preserve"> </w:t>
      </w:r>
      <w:r w:rsidR="006567FC" w:rsidRPr="00A84108">
        <w:rPr>
          <w:rFonts w:eastAsiaTheme="minorEastAsia" w:hint="eastAsia"/>
          <w:szCs w:val="20"/>
          <w:lang w:eastAsia="zh-CN"/>
        </w:rPr>
        <w:t>could be omitted in case LP-WUS</w:t>
      </w:r>
      <w:r w:rsidR="00DF7F1D">
        <w:rPr>
          <w:rFonts w:eastAsiaTheme="minorEastAsia" w:hint="eastAsia"/>
          <w:szCs w:val="20"/>
          <w:lang w:eastAsia="zh-CN"/>
        </w:rPr>
        <w:t xml:space="preserve"> is </w:t>
      </w:r>
      <w:r w:rsidR="00B66064">
        <w:rPr>
          <w:rFonts w:eastAsiaTheme="minorEastAsia"/>
          <w:szCs w:val="20"/>
          <w:lang w:eastAsia="zh-CN"/>
        </w:rPr>
        <w:t>monitored</w:t>
      </w:r>
      <w:r w:rsidR="006567FC" w:rsidRPr="00A84108">
        <w:rPr>
          <w:rFonts w:eastAsiaTheme="minorEastAsia" w:hint="eastAsia"/>
          <w:szCs w:val="20"/>
          <w:lang w:eastAsia="zh-CN"/>
        </w:rPr>
        <w:t xml:space="preserve">. </w:t>
      </w:r>
      <w:r w:rsidR="006567FC" w:rsidRPr="00A84108">
        <w:rPr>
          <w:rFonts w:eastAsiaTheme="minorEastAsia"/>
          <w:szCs w:val="20"/>
          <w:lang w:eastAsia="zh-CN"/>
        </w:rPr>
        <w:t>T</w:t>
      </w:r>
      <w:r w:rsidR="006567FC" w:rsidRPr="00A84108">
        <w:rPr>
          <w:rFonts w:eastAsiaTheme="minorEastAsia" w:hint="eastAsia"/>
          <w:szCs w:val="20"/>
          <w:lang w:eastAsia="zh-CN"/>
        </w:rPr>
        <w:t xml:space="preserve">hus, we think the understanding 1 is more reasonable. </w:t>
      </w:r>
      <w:r w:rsidR="00CE4CDE">
        <w:rPr>
          <w:rFonts w:eastAsiaTheme="minorEastAsia"/>
          <w:szCs w:val="20"/>
          <w:lang w:eastAsia="zh-CN"/>
        </w:rPr>
        <w:t>Besides, if UE still need to monitor PDCCH in addition to the LP-WUS monitoring outside active time</w:t>
      </w:r>
      <w:r w:rsidR="00342C55">
        <w:rPr>
          <w:rFonts w:eastAsiaTheme="minorEastAsia"/>
          <w:szCs w:val="20"/>
          <w:lang w:eastAsia="zh-CN"/>
        </w:rPr>
        <w:t xml:space="preserve">, </w:t>
      </w:r>
      <w:r w:rsidR="001A2FC1">
        <w:rPr>
          <w:rFonts w:eastAsiaTheme="minorEastAsia"/>
          <w:szCs w:val="20"/>
          <w:lang w:eastAsia="zh-CN"/>
        </w:rPr>
        <w:t>there is not power saving gain comparing to the legacy PDCCH monitoring.</w:t>
      </w:r>
      <w:r w:rsidR="00700BE3" w:rsidRPr="00700BE3">
        <w:rPr>
          <w:rFonts w:eastAsia="宋体"/>
          <w:b/>
          <w:bCs/>
          <w:kern w:val="2"/>
          <w:szCs w:val="20"/>
          <w:lang w:eastAsia="zh-CN"/>
        </w:rPr>
        <w:t xml:space="preserve"> </w:t>
      </w:r>
    </w:p>
    <w:p w14:paraId="7A9ACCA3" w14:textId="0A249775" w:rsidR="00700BE3" w:rsidRDefault="00700BE3" w:rsidP="00A84108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700BE3">
        <w:rPr>
          <w:rFonts w:eastAsia="宋体" w:hint="eastAsia"/>
          <w:b/>
          <w:bCs/>
          <w:kern w:val="2"/>
          <w:szCs w:val="20"/>
          <w:lang w:eastAsia="zh-CN"/>
        </w:rPr>
        <w:t>P</w:t>
      </w:r>
      <w:r w:rsidRPr="00700BE3">
        <w:rPr>
          <w:rFonts w:eastAsia="宋体"/>
          <w:b/>
          <w:bCs/>
          <w:kern w:val="2"/>
          <w:szCs w:val="20"/>
          <w:lang w:eastAsia="zh-CN"/>
        </w:rPr>
        <w:t>roposal</w:t>
      </w:r>
      <w:r w:rsidR="00E935D2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 </w:t>
      </w:r>
      <w:r w:rsidR="00CD482F">
        <w:rPr>
          <w:rFonts w:eastAsia="宋体" w:hint="eastAsia"/>
          <w:b/>
          <w:bCs/>
          <w:kern w:val="2"/>
          <w:szCs w:val="20"/>
          <w:lang w:eastAsia="zh-CN"/>
        </w:rPr>
        <w:t>4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: </w:t>
      </w:r>
      <w:r w:rsidR="006567FC" w:rsidRPr="00700BE3">
        <w:rPr>
          <w:rFonts w:eastAsia="等线"/>
          <w:b/>
          <w:bCs/>
          <w:kern w:val="2"/>
          <w:szCs w:val="20"/>
          <w:lang w:eastAsia="zh-CN"/>
        </w:rPr>
        <w:t xml:space="preserve">For </w:t>
      </w:r>
      <w:r w:rsidR="006567FC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="00F235C0" w:rsidRPr="00700BE3">
        <w:rPr>
          <w:rFonts w:eastAsia="等线"/>
          <w:b/>
          <w:bCs/>
          <w:kern w:val="2"/>
          <w:szCs w:val="20"/>
          <w:lang w:eastAsia="zh-CN"/>
        </w:rPr>
        <w:t xml:space="preserve">operation </w:t>
      </w:r>
      <w:r w:rsidR="00F235C0">
        <w:rPr>
          <w:rFonts w:eastAsia="等线"/>
          <w:b/>
          <w:bCs/>
          <w:kern w:val="2"/>
          <w:szCs w:val="20"/>
          <w:lang w:eastAsia="zh-CN"/>
        </w:rPr>
        <w:t>method</w:t>
      </w:r>
      <w:r w:rsidR="00F235C0" w:rsidRPr="00A84108" w:rsidDel="00F235C0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="006567FC" w:rsidRPr="00700BE3">
        <w:rPr>
          <w:rFonts w:eastAsia="等线"/>
          <w:b/>
          <w:bCs/>
          <w:kern w:val="2"/>
          <w:szCs w:val="20"/>
          <w:lang w:eastAsia="zh-CN"/>
        </w:rPr>
        <w:t>Option 1-</w:t>
      </w:r>
      <w:r w:rsidR="006567FC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2, </w:t>
      </w:r>
      <w:r w:rsidRPr="00700BE3">
        <w:rPr>
          <w:rFonts w:eastAsia="宋体"/>
          <w:b/>
          <w:bCs/>
          <w:kern w:val="2"/>
          <w:szCs w:val="20"/>
          <w:lang w:eastAsia="zh-CN"/>
        </w:rPr>
        <w:t>UE does</w:t>
      </w:r>
      <w:r w:rsidR="00E935D2" w:rsidRPr="00A84108">
        <w:rPr>
          <w:rFonts w:eastAsia="宋体" w:hint="eastAsia"/>
          <w:b/>
          <w:bCs/>
          <w:kern w:val="2"/>
          <w:szCs w:val="20"/>
          <w:lang w:eastAsia="zh-CN"/>
        </w:rPr>
        <w:t>n</w:t>
      </w:r>
      <w:r w:rsidR="00E935D2" w:rsidRPr="00A84108">
        <w:rPr>
          <w:rFonts w:eastAsia="宋体"/>
          <w:b/>
          <w:bCs/>
          <w:kern w:val="2"/>
          <w:szCs w:val="20"/>
          <w:lang w:eastAsia="zh-CN"/>
        </w:rPr>
        <w:t>’</w:t>
      </w:r>
      <w:r w:rsidR="00E935D2" w:rsidRPr="00A84108">
        <w:rPr>
          <w:rFonts w:eastAsia="宋体" w:hint="eastAsia"/>
          <w:b/>
          <w:bCs/>
          <w:kern w:val="2"/>
          <w:szCs w:val="20"/>
          <w:lang w:eastAsia="zh-CN"/>
        </w:rPr>
        <w:t>t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 monitor PDCCH </w:t>
      </w:r>
      <w:bookmarkStart w:id="6" w:name="_Hlk162962816"/>
      <w:r w:rsidR="006567FC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within the </w:t>
      </w:r>
      <w:proofErr w:type="spellStart"/>
      <w:r w:rsidR="006567FC" w:rsidRPr="00A84108">
        <w:rPr>
          <w:rFonts w:eastAsia="宋体" w:hint="eastAsia"/>
          <w:b/>
          <w:bCs/>
          <w:i/>
          <w:iCs/>
          <w:kern w:val="2"/>
          <w:szCs w:val="20"/>
          <w:lang w:eastAsia="zh-CN"/>
        </w:rPr>
        <w:t>drx-onDurationTimer</w:t>
      </w:r>
      <w:proofErr w:type="spellEnd"/>
      <w:r w:rsidR="006567FC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 duration </w:t>
      </w:r>
      <w:bookmarkEnd w:id="6"/>
      <w:r w:rsidRPr="00700BE3">
        <w:rPr>
          <w:rFonts w:eastAsia="宋体"/>
          <w:b/>
          <w:bCs/>
          <w:kern w:val="2"/>
          <w:szCs w:val="20"/>
          <w:lang w:eastAsia="zh-CN"/>
        </w:rPr>
        <w:t>if LP-WUS</w:t>
      </w:r>
      <w:r w:rsidR="00E935D2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 doesn</w:t>
      </w:r>
      <w:r w:rsidR="00E935D2" w:rsidRPr="00A84108">
        <w:rPr>
          <w:rFonts w:eastAsia="宋体"/>
          <w:b/>
          <w:bCs/>
          <w:kern w:val="2"/>
          <w:szCs w:val="20"/>
          <w:lang w:eastAsia="zh-CN"/>
        </w:rPr>
        <w:t>’</w:t>
      </w:r>
      <w:r w:rsidR="00E935D2" w:rsidRPr="00A84108">
        <w:rPr>
          <w:rFonts w:eastAsia="宋体" w:hint="eastAsia"/>
          <w:b/>
          <w:bCs/>
          <w:kern w:val="2"/>
          <w:szCs w:val="20"/>
          <w:lang w:eastAsia="zh-CN"/>
        </w:rPr>
        <w:t>t trigger PDDCH monitoring within the duration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. </w:t>
      </w:r>
    </w:p>
    <w:p w14:paraId="38D30765" w14:textId="43224C81" w:rsidR="00496539" w:rsidRPr="00BA6669" w:rsidRDefault="00496539" w:rsidP="00A84108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717BA1">
        <w:rPr>
          <w:rFonts w:eastAsia="宋体"/>
          <w:b/>
          <w:bCs/>
          <w:kern w:val="2"/>
          <w:szCs w:val="20"/>
          <w:lang w:eastAsia="zh-CN"/>
        </w:rPr>
        <w:t xml:space="preserve">Proposal 4-1: If proposal 4 is agreeable, RAN2 sends an LS to RAN1 to inform them this understanding. </w:t>
      </w:r>
    </w:p>
    <w:p w14:paraId="79EABA87" w14:textId="394D4402" w:rsidR="00E935D2" w:rsidRPr="00700BE3" w:rsidRDefault="00E935D2" w:rsidP="00A84108">
      <w:pPr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A84108">
        <w:rPr>
          <w:rFonts w:eastAsiaTheme="minorEastAsia"/>
          <w:szCs w:val="20"/>
          <w:lang w:eastAsia="zh-CN"/>
        </w:rPr>
        <w:t>R</w:t>
      </w:r>
      <w:r w:rsidRPr="00A84108">
        <w:rPr>
          <w:rFonts w:eastAsiaTheme="minorEastAsia" w:hint="eastAsia"/>
          <w:szCs w:val="20"/>
          <w:lang w:eastAsia="zh-CN"/>
        </w:rPr>
        <w:t xml:space="preserve">egarding the </w:t>
      </w:r>
      <w:r w:rsidR="00F235C0">
        <w:rPr>
          <w:rFonts w:eastAsiaTheme="minorEastAsia"/>
          <w:szCs w:val="20"/>
          <w:lang w:eastAsia="zh-CN"/>
        </w:rPr>
        <w:t>DRX</w:t>
      </w:r>
      <w:r w:rsidR="00F235C0" w:rsidRPr="00A84108">
        <w:rPr>
          <w:rFonts w:eastAsiaTheme="minorEastAsia" w:hint="eastAsia"/>
          <w:szCs w:val="20"/>
          <w:lang w:eastAsia="zh-CN"/>
        </w:rPr>
        <w:t xml:space="preserve"> </w:t>
      </w:r>
      <w:r w:rsidRPr="00A84108">
        <w:rPr>
          <w:rFonts w:eastAsiaTheme="minorEastAsia" w:hint="eastAsia"/>
          <w:szCs w:val="20"/>
          <w:lang w:eastAsia="zh-CN"/>
        </w:rPr>
        <w:t>Active Time</w:t>
      </w:r>
      <w:r w:rsidR="00F235C0">
        <w:rPr>
          <w:rFonts w:eastAsiaTheme="minorEastAsia"/>
          <w:szCs w:val="20"/>
          <w:lang w:eastAsia="zh-CN"/>
        </w:rPr>
        <w:t xml:space="preserve"> </w:t>
      </w:r>
      <w:r w:rsidR="00F235C0">
        <w:rPr>
          <w:rFonts w:eastAsiaTheme="minorEastAsia" w:hint="eastAsia"/>
          <w:szCs w:val="20"/>
          <w:lang w:eastAsia="zh-CN"/>
        </w:rPr>
        <w:t>other</w:t>
      </w:r>
      <w:r w:rsidR="00F235C0">
        <w:rPr>
          <w:rFonts w:eastAsiaTheme="minorEastAsia"/>
          <w:szCs w:val="20"/>
          <w:lang w:eastAsia="zh-CN"/>
        </w:rPr>
        <w:t xml:space="preserve"> </w:t>
      </w:r>
      <w:r w:rsidR="00F235C0">
        <w:rPr>
          <w:rFonts w:eastAsiaTheme="minorEastAsia" w:hint="eastAsia"/>
          <w:szCs w:val="20"/>
          <w:lang w:eastAsia="zh-CN"/>
        </w:rPr>
        <w:t>than</w:t>
      </w:r>
      <w:r w:rsidR="00F235C0">
        <w:rPr>
          <w:rFonts w:eastAsiaTheme="minorEastAsia"/>
          <w:szCs w:val="20"/>
          <w:lang w:eastAsia="zh-CN"/>
        </w:rPr>
        <w:t xml:space="preserve"> </w:t>
      </w:r>
      <w:r w:rsidR="00F9086C">
        <w:rPr>
          <w:rFonts w:eastAsiaTheme="minorEastAsia"/>
          <w:szCs w:val="20"/>
          <w:lang w:eastAsia="zh-CN"/>
        </w:rPr>
        <w:t xml:space="preserve">the time when </w:t>
      </w:r>
      <w:proofErr w:type="spellStart"/>
      <w:r w:rsidR="00F235C0" w:rsidRPr="00CD482F">
        <w:rPr>
          <w:rFonts w:eastAsiaTheme="minorEastAsia"/>
          <w:i/>
          <w:szCs w:val="20"/>
          <w:lang w:eastAsia="zh-CN"/>
        </w:rPr>
        <w:t>drx-onDurationTimer</w:t>
      </w:r>
      <w:proofErr w:type="spellEnd"/>
      <w:r w:rsidR="00F235C0" w:rsidRPr="00CD482F">
        <w:rPr>
          <w:rFonts w:eastAsiaTheme="minorEastAsia"/>
          <w:szCs w:val="20"/>
          <w:lang w:eastAsia="zh-CN"/>
        </w:rPr>
        <w:t xml:space="preserve"> is running</w:t>
      </w:r>
      <w:r w:rsidR="0024318F">
        <w:rPr>
          <w:rFonts w:eastAsiaTheme="minorEastAsia"/>
          <w:szCs w:val="20"/>
          <w:lang w:eastAsia="zh-CN"/>
        </w:rPr>
        <w:t xml:space="preserve"> </w:t>
      </w:r>
      <w:r w:rsidR="00F235C0">
        <w:rPr>
          <w:rFonts w:eastAsiaTheme="minorEastAsia"/>
          <w:szCs w:val="20"/>
          <w:lang w:eastAsia="zh-CN"/>
        </w:rPr>
        <w:t>(i.e.</w:t>
      </w:r>
      <w:r w:rsidRPr="00A84108">
        <w:rPr>
          <w:rFonts w:eastAsiaTheme="minorEastAsia" w:hint="eastAsia"/>
          <w:szCs w:val="20"/>
          <w:lang w:eastAsia="zh-CN"/>
        </w:rPr>
        <w:t xml:space="preserve">, </w:t>
      </w:r>
      <w:r w:rsidR="00F235C0">
        <w:rPr>
          <w:rFonts w:eastAsiaTheme="minorEastAsia"/>
          <w:szCs w:val="20"/>
          <w:lang w:eastAsia="zh-CN"/>
        </w:rPr>
        <w:t xml:space="preserve">at least one of </w:t>
      </w:r>
      <w:r w:rsidRPr="00A84108">
        <w:rPr>
          <w:rFonts w:eastAsiaTheme="minorEastAsia" w:hint="eastAsia"/>
          <w:szCs w:val="20"/>
          <w:lang w:eastAsia="zh-CN"/>
        </w:rPr>
        <w:t xml:space="preserve">the </w:t>
      </w:r>
      <w:proofErr w:type="spellStart"/>
      <w:r w:rsidRPr="00A84108">
        <w:rPr>
          <w:rFonts w:eastAsiaTheme="minorEastAsia" w:hint="eastAsia"/>
          <w:i/>
          <w:iCs/>
          <w:szCs w:val="20"/>
          <w:lang w:eastAsia="zh-CN"/>
        </w:rPr>
        <w:t>drx-InactivityTimer</w:t>
      </w:r>
      <w:proofErr w:type="spellEnd"/>
      <w:r w:rsidRPr="00A84108">
        <w:rPr>
          <w:rFonts w:eastAsiaTheme="minorEastAsia" w:hint="eastAsia"/>
          <w:szCs w:val="20"/>
          <w:lang w:eastAsia="zh-CN"/>
        </w:rPr>
        <w:t>,</w:t>
      </w:r>
      <w:r w:rsidRPr="00A84108">
        <w:rPr>
          <w:rFonts w:eastAsiaTheme="minorEastAsia" w:hint="eastAsia"/>
          <w:i/>
          <w:iCs/>
          <w:szCs w:val="20"/>
          <w:lang w:eastAsia="zh-CN"/>
        </w:rPr>
        <w:t xml:space="preserve"> </w:t>
      </w:r>
      <w:proofErr w:type="spellStart"/>
      <w:r w:rsidRPr="00A84108">
        <w:rPr>
          <w:i/>
          <w:szCs w:val="20"/>
        </w:rPr>
        <w:t>drx-RetransmissionTimerDL</w:t>
      </w:r>
      <w:proofErr w:type="spellEnd"/>
      <w:r w:rsidRPr="00A84108">
        <w:rPr>
          <w:iCs/>
          <w:szCs w:val="20"/>
        </w:rPr>
        <w:t>,</w:t>
      </w:r>
      <w:r w:rsidRPr="00A84108">
        <w:rPr>
          <w:noProof/>
          <w:szCs w:val="20"/>
        </w:rPr>
        <w:t xml:space="preserve"> </w:t>
      </w:r>
      <w:proofErr w:type="spellStart"/>
      <w:r w:rsidRPr="00A84108">
        <w:rPr>
          <w:i/>
          <w:szCs w:val="20"/>
        </w:rPr>
        <w:t>drx-RetransmissionTimerUL</w:t>
      </w:r>
      <w:proofErr w:type="spellEnd"/>
      <w:r w:rsidR="00443B85">
        <w:rPr>
          <w:iCs/>
          <w:szCs w:val="20"/>
        </w:rPr>
        <w:t>,</w:t>
      </w:r>
      <w:r w:rsidRPr="00A84108">
        <w:rPr>
          <w:rFonts w:eastAsiaTheme="minorEastAsia" w:hint="eastAsia"/>
          <w:szCs w:val="20"/>
          <w:lang w:eastAsia="zh-CN"/>
        </w:rPr>
        <w:t xml:space="preserve"> </w:t>
      </w:r>
      <w:r w:rsidR="00F235C0">
        <w:rPr>
          <w:rFonts w:eastAsiaTheme="minorEastAsia"/>
          <w:szCs w:val="20"/>
          <w:lang w:eastAsia="zh-CN"/>
        </w:rPr>
        <w:t xml:space="preserve">and </w:t>
      </w:r>
      <w:r w:rsidRPr="00A84108">
        <w:rPr>
          <w:i/>
          <w:noProof/>
          <w:szCs w:val="20"/>
        </w:rPr>
        <w:t>ra-ContentionResolutionTimer</w:t>
      </w:r>
      <w:r w:rsidRPr="00A84108">
        <w:rPr>
          <w:noProof/>
          <w:szCs w:val="20"/>
        </w:rPr>
        <w:t xml:space="preserve"> </w:t>
      </w:r>
      <w:r w:rsidR="008C7FF1" w:rsidRPr="00CD482F">
        <w:rPr>
          <w:rFonts w:eastAsiaTheme="minorEastAsia"/>
          <w:szCs w:val="20"/>
          <w:lang w:eastAsia="zh-CN"/>
        </w:rPr>
        <w:t xml:space="preserve">is </w:t>
      </w:r>
      <w:r w:rsidR="00F235C0" w:rsidRPr="00A84108">
        <w:rPr>
          <w:rFonts w:eastAsiaTheme="minorEastAsia" w:hint="eastAsia"/>
          <w:szCs w:val="20"/>
          <w:lang w:eastAsia="zh-CN"/>
        </w:rPr>
        <w:t>running</w:t>
      </w:r>
      <w:r w:rsidR="00F235C0" w:rsidRPr="00A84108">
        <w:rPr>
          <w:noProof/>
          <w:szCs w:val="20"/>
        </w:rPr>
        <w:t xml:space="preserve"> </w:t>
      </w:r>
      <w:r w:rsidRPr="00A84108">
        <w:rPr>
          <w:noProof/>
          <w:szCs w:val="20"/>
        </w:rPr>
        <w:t xml:space="preserve">or </w:t>
      </w:r>
      <w:r w:rsidR="00F235C0">
        <w:rPr>
          <w:noProof/>
          <w:szCs w:val="20"/>
        </w:rPr>
        <w:t xml:space="preserve">in the </w:t>
      </w:r>
      <w:r w:rsidRPr="00A84108">
        <w:rPr>
          <w:i/>
          <w:iCs/>
          <w:noProof/>
          <w:szCs w:val="20"/>
        </w:rPr>
        <w:t>msgB-ResponseWindow</w:t>
      </w:r>
      <w:r w:rsidRPr="00A84108">
        <w:rPr>
          <w:rFonts w:eastAsiaTheme="minorEastAsia" w:hint="eastAsia"/>
          <w:szCs w:val="20"/>
          <w:lang w:eastAsia="zh-CN"/>
        </w:rPr>
        <w:t xml:space="preserve">, </w:t>
      </w:r>
      <w:r w:rsidR="00F235C0">
        <w:rPr>
          <w:rFonts w:eastAsiaTheme="minorEastAsia"/>
          <w:szCs w:val="20"/>
          <w:lang w:eastAsia="zh-CN"/>
        </w:rPr>
        <w:t xml:space="preserve">or </w:t>
      </w:r>
      <w:r w:rsidRPr="00A84108">
        <w:rPr>
          <w:rFonts w:eastAsiaTheme="minorEastAsia" w:hint="eastAsia"/>
          <w:szCs w:val="20"/>
          <w:lang w:eastAsia="zh-CN"/>
        </w:rPr>
        <w:t>SR is sent on PUCCH and is pending</w:t>
      </w:r>
      <w:r w:rsidR="00F235C0">
        <w:rPr>
          <w:rFonts w:eastAsiaTheme="minorEastAsia"/>
          <w:szCs w:val="20"/>
          <w:lang w:eastAsia="zh-CN"/>
        </w:rPr>
        <w:t>)</w:t>
      </w:r>
      <w:r w:rsidRPr="00A84108">
        <w:rPr>
          <w:rFonts w:eastAsiaTheme="minorEastAsia" w:hint="eastAsia"/>
          <w:szCs w:val="20"/>
          <w:lang w:eastAsia="zh-CN"/>
        </w:rPr>
        <w:t xml:space="preserve">, </w:t>
      </w:r>
      <w:r w:rsidR="001A29B7">
        <w:rPr>
          <w:rFonts w:eastAsiaTheme="minorEastAsia"/>
          <w:szCs w:val="20"/>
          <w:lang w:eastAsia="zh-CN"/>
        </w:rPr>
        <w:t xml:space="preserve">it is quite different from </w:t>
      </w:r>
      <w:proofErr w:type="spellStart"/>
      <w:r w:rsidR="003071F1" w:rsidRPr="00CD482F">
        <w:rPr>
          <w:rFonts w:eastAsiaTheme="minorEastAsia"/>
          <w:i/>
          <w:szCs w:val="20"/>
          <w:lang w:eastAsia="zh-CN"/>
        </w:rPr>
        <w:t>drx-onDurationTimer</w:t>
      </w:r>
      <w:proofErr w:type="spellEnd"/>
      <w:r w:rsidR="003071F1">
        <w:rPr>
          <w:rFonts w:eastAsiaTheme="minorEastAsia"/>
          <w:iCs/>
          <w:szCs w:val="20"/>
          <w:lang w:eastAsia="zh-CN"/>
        </w:rPr>
        <w:t xml:space="preserve">. </w:t>
      </w:r>
      <w:proofErr w:type="spellStart"/>
      <w:r w:rsidR="00245682" w:rsidRPr="00CD482F">
        <w:rPr>
          <w:rFonts w:eastAsiaTheme="minorEastAsia"/>
          <w:i/>
          <w:szCs w:val="20"/>
          <w:lang w:eastAsia="zh-CN"/>
        </w:rPr>
        <w:t>drx-onDurationTimer</w:t>
      </w:r>
      <w:proofErr w:type="spellEnd"/>
      <w:r w:rsidR="00245682" w:rsidRPr="00A84108">
        <w:rPr>
          <w:rFonts w:eastAsiaTheme="minorEastAsia" w:hint="eastAsia"/>
          <w:szCs w:val="20"/>
          <w:lang w:eastAsia="zh-CN"/>
        </w:rPr>
        <w:t xml:space="preserve"> </w:t>
      </w:r>
      <w:r w:rsidR="00245682">
        <w:rPr>
          <w:rFonts w:eastAsiaTheme="minorEastAsia"/>
          <w:szCs w:val="20"/>
          <w:lang w:eastAsia="zh-CN"/>
        </w:rPr>
        <w:t>is configured to fit the service characteristic, e.g. periodicity, jitter</w:t>
      </w:r>
      <w:r w:rsidR="00DD1560">
        <w:rPr>
          <w:rFonts w:eastAsiaTheme="minorEastAsia"/>
          <w:szCs w:val="20"/>
          <w:lang w:eastAsia="zh-CN"/>
        </w:rPr>
        <w:t>. It is not always expected there is PDCCH monitoring during</w:t>
      </w:r>
      <w:r w:rsidR="00F36E9B">
        <w:rPr>
          <w:rFonts w:eastAsiaTheme="minorEastAsia"/>
          <w:iCs/>
          <w:szCs w:val="20"/>
          <w:lang w:eastAsia="zh-CN"/>
        </w:rPr>
        <w:t xml:space="preserve"> </w:t>
      </w:r>
      <w:proofErr w:type="spellStart"/>
      <w:r w:rsidR="00F36E9B" w:rsidRPr="00CD482F">
        <w:rPr>
          <w:rFonts w:eastAsiaTheme="minorEastAsia"/>
          <w:i/>
          <w:szCs w:val="20"/>
          <w:lang w:eastAsia="zh-CN"/>
        </w:rPr>
        <w:t>drx-onDurationTimer</w:t>
      </w:r>
      <w:proofErr w:type="spellEnd"/>
      <w:r w:rsidR="00F36E9B">
        <w:rPr>
          <w:rFonts w:eastAsiaTheme="minorEastAsia"/>
          <w:iCs/>
          <w:szCs w:val="20"/>
          <w:lang w:eastAsia="zh-CN"/>
        </w:rPr>
        <w:t xml:space="preserve">. </w:t>
      </w:r>
      <w:r w:rsidR="00431BA8">
        <w:rPr>
          <w:rFonts w:eastAsiaTheme="minorEastAsia"/>
          <w:iCs/>
          <w:szCs w:val="20"/>
          <w:lang w:eastAsia="zh-CN"/>
        </w:rPr>
        <w:t xml:space="preserve">While </w:t>
      </w:r>
      <w:r w:rsidR="0033568E" w:rsidRPr="00A84108">
        <w:rPr>
          <w:rFonts w:eastAsiaTheme="minorEastAsia" w:hint="eastAsia"/>
          <w:szCs w:val="20"/>
          <w:lang w:eastAsia="zh-CN"/>
        </w:rPr>
        <w:t xml:space="preserve">the </w:t>
      </w:r>
      <w:r w:rsidR="0033568E">
        <w:rPr>
          <w:rFonts w:eastAsiaTheme="minorEastAsia"/>
          <w:szCs w:val="20"/>
          <w:lang w:eastAsia="zh-CN"/>
        </w:rPr>
        <w:t>DRX</w:t>
      </w:r>
      <w:r w:rsidR="0033568E" w:rsidRPr="00A84108">
        <w:rPr>
          <w:rFonts w:eastAsiaTheme="minorEastAsia" w:hint="eastAsia"/>
          <w:szCs w:val="20"/>
          <w:lang w:eastAsia="zh-CN"/>
        </w:rPr>
        <w:t xml:space="preserve"> Active Time</w:t>
      </w:r>
      <w:r w:rsidR="0033568E">
        <w:rPr>
          <w:rFonts w:eastAsiaTheme="minorEastAsia"/>
          <w:szCs w:val="20"/>
          <w:lang w:eastAsia="zh-CN"/>
        </w:rPr>
        <w:t xml:space="preserve"> </w:t>
      </w:r>
      <w:r w:rsidR="0033568E">
        <w:rPr>
          <w:rFonts w:eastAsiaTheme="minorEastAsia" w:hint="eastAsia"/>
          <w:szCs w:val="20"/>
          <w:lang w:eastAsia="zh-CN"/>
        </w:rPr>
        <w:t>other</w:t>
      </w:r>
      <w:r w:rsidR="0033568E">
        <w:rPr>
          <w:rFonts w:eastAsiaTheme="minorEastAsia"/>
          <w:szCs w:val="20"/>
          <w:lang w:eastAsia="zh-CN"/>
        </w:rPr>
        <w:t xml:space="preserve"> </w:t>
      </w:r>
      <w:r w:rsidR="0033568E">
        <w:rPr>
          <w:rFonts w:eastAsiaTheme="minorEastAsia" w:hint="eastAsia"/>
          <w:szCs w:val="20"/>
          <w:lang w:eastAsia="zh-CN"/>
        </w:rPr>
        <w:t>than</w:t>
      </w:r>
      <w:r w:rsidR="0033568E">
        <w:rPr>
          <w:rFonts w:eastAsiaTheme="minorEastAsia"/>
          <w:szCs w:val="20"/>
          <w:lang w:eastAsia="zh-CN"/>
        </w:rPr>
        <w:t xml:space="preserve"> the time when </w:t>
      </w:r>
      <w:proofErr w:type="spellStart"/>
      <w:r w:rsidR="0033568E" w:rsidRPr="00CD482F">
        <w:rPr>
          <w:rFonts w:eastAsiaTheme="minorEastAsia"/>
          <w:i/>
          <w:szCs w:val="20"/>
          <w:lang w:eastAsia="zh-CN"/>
        </w:rPr>
        <w:t>drx-onDurationTimer</w:t>
      </w:r>
      <w:proofErr w:type="spellEnd"/>
      <w:r w:rsidR="0033568E" w:rsidRPr="00CD482F">
        <w:rPr>
          <w:rFonts w:eastAsiaTheme="minorEastAsia"/>
          <w:szCs w:val="20"/>
          <w:lang w:eastAsia="zh-CN"/>
        </w:rPr>
        <w:t xml:space="preserve"> is running</w:t>
      </w:r>
      <w:r w:rsidR="0033568E">
        <w:rPr>
          <w:rFonts w:eastAsiaTheme="minorEastAsia"/>
          <w:szCs w:val="20"/>
          <w:lang w:eastAsia="zh-CN"/>
        </w:rPr>
        <w:t xml:space="preserve">, they are related to </w:t>
      </w:r>
      <w:r w:rsidR="00E10BC0">
        <w:rPr>
          <w:rFonts w:eastAsiaTheme="minorEastAsia"/>
          <w:szCs w:val="20"/>
          <w:lang w:eastAsia="zh-CN"/>
        </w:rPr>
        <w:t>C-DRX operations</w:t>
      </w:r>
      <w:r w:rsidR="0065722A">
        <w:rPr>
          <w:rFonts w:eastAsiaTheme="minorEastAsia"/>
          <w:szCs w:val="20"/>
          <w:lang w:eastAsia="zh-CN"/>
        </w:rPr>
        <w:t xml:space="preserve">. </w:t>
      </w:r>
      <w:r w:rsidR="0065722A">
        <w:rPr>
          <w:rFonts w:eastAsiaTheme="minorEastAsia" w:hint="eastAsia"/>
          <w:szCs w:val="20"/>
          <w:lang w:eastAsia="zh-CN"/>
        </w:rPr>
        <w:t>I</w:t>
      </w:r>
      <w:r w:rsidR="0065722A">
        <w:rPr>
          <w:rFonts w:eastAsiaTheme="minorEastAsia"/>
          <w:szCs w:val="20"/>
          <w:lang w:eastAsia="zh-CN"/>
        </w:rPr>
        <w:t xml:space="preserve">t is expected there is PDCCH monitoring during </w:t>
      </w:r>
      <w:r w:rsidR="00986A1D" w:rsidRPr="00A84108">
        <w:rPr>
          <w:rFonts w:eastAsiaTheme="minorEastAsia" w:hint="eastAsia"/>
          <w:szCs w:val="20"/>
          <w:lang w:eastAsia="zh-CN"/>
        </w:rPr>
        <w:t xml:space="preserve">the </w:t>
      </w:r>
      <w:r w:rsidR="006824A3">
        <w:rPr>
          <w:rFonts w:eastAsiaTheme="minorEastAsia"/>
          <w:szCs w:val="20"/>
          <w:lang w:eastAsia="zh-CN"/>
        </w:rPr>
        <w:t>C-</w:t>
      </w:r>
      <w:r w:rsidR="00986A1D">
        <w:rPr>
          <w:rFonts w:eastAsiaTheme="minorEastAsia"/>
          <w:szCs w:val="20"/>
          <w:lang w:eastAsia="zh-CN"/>
        </w:rPr>
        <w:t>DRX</w:t>
      </w:r>
      <w:r w:rsidR="00986A1D" w:rsidRPr="00A84108">
        <w:rPr>
          <w:rFonts w:eastAsiaTheme="minorEastAsia" w:hint="eastAsia"/>
          <w:szCs w:val="20"/>
          <w:lang w:eastAsia="zh-CN"/>
        </w:rPr>
        <w:t xml:space="preserve"> Active Time</w:t>
      </w:r>
      <w:r w:rsidR="00986A1D">
        <w:rPr>
          <w:rFonts w:eastAsiaTheme="minorEastAsia"/>
          <w:szCs w:val="20"/>
          <w:lang w:eastAsia="zh-CN"/>
        </w:rPr>
        <w:t xml:space="preserve"> </w:t>
      </w:r>
      <w:r w:rsidR="00986A1D">
        <w:rPr>
          <w:rFonts w:eastAsiaTheme="minorEastAsia" w:hint="eastAsia"/>
          <w:szCs w:val="20"/>
          <w:lang w:eastAsia="zh-CN"/>
        </w:rPr>
        <w:t>other</w:t>
      </w:r>
      <w:r w:rsidR="00986A1D">
        <w:rPr>
          <w:rFonts w:eastAsiaTheme="minorEastAsia"/>
          <w:szCs w:val="20"/>
          <w:lang w:eastAsia="zh-CN"/>
        </w:rPr>
        <w:t xml:space="preserve"> </w:t>
      </w:r>
      <w:r w:rsidR="00986A1D">
        <w:rPr>
          <w:rFonts w:eastAsiaTheme="minorEastAsia" w:hint="eastAsia"/>
          <w:szCs w:val="20"/>
          <w:lang w:eastAsia="zh-CN"/>
        </w:rPr>
        <w:t>than</w:t>
      </w:r>
      <w:r w:rsidR="00986A1D">
        <w:rPr>
          <w:rFonts w:eastAsiaTheme="minorEastAsia"/>
          <w:szCs w:val="20"/>
          <w:lang w:eastAsia="zh-CN"/>
        </w:rPr>
        <w:t xml:space="preserve"> the time when </w:t>
      </w:r>
      <w:proofErr w:type="spellStart"/>
      <w:r w:rsidR="00986A1D" w:rsidRPr="00CD482F">
        <w:rPr>
          <w:rFonts w:eastAsiaTheme="minorEastAsia"/>
          <w:i/>
          <w:szCs w:val="20"/>
          <w:lang w:eastAsia="zh-CN"/>
        </w:rPr>
        <w:t>drx-onDurationTimer</w:t>
      </w:r>
      <w:proofErr w:type="spellEnd"/>
      <w:r w:rsidR="00986A1D" w:rsidRPr="00CD482F">
        <w:rPr>
          <w:rFonts w:eastAsiaTheme="minorEastAsia"/>
          <w:szCs w:val="20"/>
          <w:lang w:eastAsia="zh-CN"/>
        </w:rPr>
        <w:t xml:space="preserve"> is running</w:t>
      </w:r>
      <w:r w:rsidR="00986A1D">
        <w:rPr>
          <w:rFonts w:eastAsiaTheme="minorEastAsia"/>
          <w:szCs w:val="20"/>
          <w:lang w:eastAsia="zh-CN"/>
        </w:rPr>
        <w:t xml:space="preserve">. </w:t>
      </w:r>
      <w:r w:rsidR="00ED7397">
        <w:rPr>
          <w:rFonts w:eastAsiaTheme="minorEastAsia"/>
          <w:szCs w:val="20"/>
          <w:lang w:eastAsia="zh-CN"/>
        </w:rPr>
        <w:t xml:space="preserve">Using LP-WUS could have some benefit, but have a bit impact </w:t>
      </w:r>
      <w:r w:rsidR="00637134">
        <w:rPr>
          <w:rFonts w:eastAsiaTheme="minorEastAsia"/>
          <w:szCs w:val="20"/>
          <w:lang w:eastAsia="zh-CN"/>
        </w:rPr>
        <w:t xml:space="preserve">on the current C-DRX design. </w:t>
      </w:r>
      <w:r w:rsidR="009704A0">
        <w:rPr>
          <w:rFonts w:eastAsiaTheme="minorEastAsia"/>
          <w:szCs w:val="20"/>
          <w:lang w:eastAsia="zh-CN"/>
        </w:rPr>
        <w:t>Thus,</w:t>
      </w:r>
      <w:r w:rsidR="002D1AD7">
        <w:rPr>
          <w:rFonts w:eastAsiaTheme="minorEastAsia"/>
          <w:szCs w:val="20"/>
          <w:lang w:eastAsia="zh-CN"/>
        </w:rPr>
        <w:t xml:space="preserve"> in order to keep the simple design for LP-WUS</w:t>
      </w:r>
      <w:r w:rsidR="00F24C74">
        <w:rPr>
          <w:rFonts w:eastAsiaTheme="minorEastAsia"/>
          <w:szCs w:val="20"/>
          <w:lang w:eastAsia="zh-CN"/>
        </w:rPr>
        <w:t xml:space="preserve"> in this release, </w:t>
      </w:r>
      <w:r w:rsidR="007E6073">
        <w:rPr>
          <w:rFonts w:eastAsiaTheme="minorEastAsia"/>
          <w:szCs w:val="20"/>
          <w:lang w:eastAsia="zh-CN"/>
        </w:rPr>
        <w:t>we could assume the</w:t>
      </w:r>
      <w:r w:rsidR="00F235C0">
        <w:rPr>
          <w:rFonts w:eastAsiaTheme="minorEastAsia"/>
          <w:szCs w:val="20"/>
          <w:lang w:eastAsia="zh-CN"/>
        </w:rPr>
        <w:t xml:space="preserve"> UE </w:t>
      </w:r>
      <w:r w:rsidR="007E6073">
        <w:rPr>
          <w:rFonts w:eastAsiaTheme="minorEastAsia"/>
          <w:szCs w:val="20"/>
          <w:lang w:eastAsia="zh-CN"/>
        </w:rPr>
        <w:t xml:space="preserve">will </w:t>
      </w:r>
      <w:r w:rsidR="00F235C0">
        <w:rPr>
          <w:rFonts w:eastAsiaTheme="minorEastAsia"/>
          <w:szCs w:val="20"/>
          <w:lang w:eastAsia="zh-CN"/>
        </w:rPr>
        <w:t>keep monitoring PDCCH</w:t>
      </w:r>
      <w:r w:rsidR="00F235C0" w:rsidRPr="00A84108">
        <w:rPr>
          <w:rFonts w:eastAsiaTheme="minorEastAsia" w:hint="eastAsia"/>
          <w:szCs w:val="20"/>
          <w:lang w:eastAsia="zh-CN"/>
        </w:rPr>
        <w:t xml:space="preserve"> </w:t>
      </w:r>
      <w:r w:rsidR="00F235C0">
        <w:rPr>
          <w:rFonts w:eastAsiaTheme="minorEastAsia"/>
          <w:szCs w:val="20"/>
          <w:lang w:eastAsia="zh-CN"/>
        </w:rPr>
        <w:t>d</w:t>
      </w:r>
      <w:r w:rsidR="00F235C0" w:rsidRPr="008C7FF1">
        <w:rPr>
          <w:rFonts w:eastAsiaTheme="minorEastAsia"/>
          <w:szCs w:val="20"/>
          <w:lang w:eastAsia="zh-CN"/>
        </w:rPr>
        <w:t xml:space="preserve">uring the </w:t>
      </w:r>
      <w:r w:rsidR="00666C7C">
        <w:rPr>
          <w:rFonts w:eastAsiaTheme="minorEastAsia"/>
          <w:szCs w:val="20"/>
          <w:lang w:eastAsia="zh-CN"/>
        </w:rPr>
        <w:t>C-DRX</w:t>
      </w:r>
      <w:r w:rsidR="00666C7C" w:rsidRPr="00A84108">
        <w:rPr>
          <w:rFonts w:eastAsiaTheme="minorEastAsia" w:hint="eastAsia"/>
          <w:szCs w:val="20"/>
          <w:lang w:eastAsia="zh-CN"/>
        </w:rPr>
        <w:t xml:space="preserve"> Active Time</w:t>
      </w:r>
      <w:r w:rsidR="00666C7C">
        <w:rPr>
          <w:rFonts w:eastAsiaTheme="minorEastAsia"/>
          <w:szCs w:val="20"/>
          <w:lang w:eastAsia="zh-CN"/>
        </w:rPr>
        <w:t xml:space="preserve"> </w:t>
      </w:r>
      <w:r w:rsidR="00666C7C">
        <w:rPr>
          <w:rFonts w:eastAsiaTheme="minorEastAsia" w:hint="eastAsia"/>
          <w:szCs w:val="20"/>
          <w:lang w:eastAsia="zh-CN"/>
        </w:rPr>
        <w:t>other</w:t>
      </w:r>
      <w:r w:rsidR="00666C7C">
        <w:rPr>
          <w:rFonts w:eastAsiaTheme="minorEastAsia"/>
          <w:szCs w:val="20"/>
          <w:lang w:eastAsia="zh-CN"/>
        </w:rPr>
        <w:t xml:space="preserve"> </w:t>
      </w:r>
      <w:r w:rsidR="00666C7C">
        <w:rPr>
          <w:rFonts w:eastAsiaTheme="minorEastAsia" w:hint="eastAsia"/>
          <w:szCs w:val="20"/>
          <w:lang w:eastAsia="zh-CN"/>
        </w:rPr>
        <w:t>than</w:t>
      </w:r>
      <w:r w:rsidR="00666C7C">
        <w:rPr>
          <w:rFonts w:eastAsiaTheme="minorEastAsia"/>
          <w:szCs w:val="20"/>
          <w:lang w:eastAsia="zh-CN"/>
        </w:rPr>
        <w:t xml:space="preserve"> the time when </w:t>
      </w:r>
      <w:proofErr w:type="spellStart"/>
      <w:r w:rsidR="00666C7C" w:rsidRPr="00CD482F">
        <w:rPr>
          <w:rFonts w:eastAsiaTheme="minorEastAsia"/>
          <w:i/>
          <w:szCs w:val="20"/>
          <w:lang w:eastAsia="zh-CN"/>
        </w:rPr>
        <w:t>drx-onDurationTimer</w:t>
      </w:r>
      <w:proofErr w:type="spellEnd"/>
      <w:r w:rsidR="00666C7C" w:rsidRPr="00CD482F">
        <w:rPr>
          <w:rFonts w:eastAsiaTheme="minorEastAsia"/>
          <w:szCs w:val="20"/>
          <w:lang w:eastAsia="zh-CN"/>
        </w:rPr>
        <w:t xml:space="preserve"> is running</w:t>
      </w:r>
      <w:r w:rsidR="00AA0981">
        <w:rPr>
          <w:rFonts w:eastAsiaTheme="minorEastAsia"/>
          <w:szCs w:val="20"/>
          <w:lang w:eastAsia="zh-CN"/>
        </w:rPr>
        <w:t xml:space="preserve"> as legacy</w:t>
      </w:r>
      <w:r w:rsidR="00666C7C">
        <w:rPr>
          <w:rFonts w:eastAsiaTheme="minorEastAsia"/>
          <w:szCs w:val="20"/>
          <w:lang w:eastAsia="zh-CN"/>
        </w:rPr>
        <w:t xml:space="preserve">, </w:t>
      </w:r>
      <w:r w:rsidR="00F90F6D" w:rsidRPr="00CD482F">
        <w:rPr>
          <w:rFonts w:eastAsia="等线"/>
          <w:bCs/>
          <w:kern w:val="2"/>
          <w:szCs w:val="20"/>
          <w:lang w:eastAsia="zh-CN"/>
        </w:rPr>
        <w:t>even no LP-WUS has been detected</w:t>
      </w:r>
      <w:r w:rsidR="003B6E66">
        <w:rPr>
          <w:rFonts w:eastAsia="等线"/>
          <w:bCs/>
          <w:kern w:val="2"/>
          <w:szCs w:val="20"/>
          <w:lang w:eastAsia="zh-CN"/>
        </w:rPr>
        <w:t>. That is</w:t>
      </w:r>
      <w:r w:rsidR="004E025E">
        <w:rPr>
          <w:rFonts w:eastAsiaTheme="minorEastAsia"/>
          <w:szCs w:val="20"/>
          <w:lang w:eastAsia="zh-CN"/>
        </w:rPr>
        <w:t>,</w:t>
      </w:r>
      <w:r w:rsidR="003B6E66">
        <w:rPr>
          <w:rFonts w:eastAsiaTheme="minorEastAsia"/>
          <w:szCs w:val="20"/>
          <w:lang w:eastAsia="zh-CN"/>
        </w:rPr>
        <w:t xml:space="preserve"> </w:t>
      </w:r>
      <w:r w:rsidR="00802C88">
        <w:rPr>
          <w:rFonts w:eastAsiaTheme="minorEastAsia"/>
          <w:szCs w:val="20"/>
          <w:lang w:eastAsia="zh-CN"/>
        </w:rPr>
        <w:t>LP-WUS</w:t>
      </w:r>
      <w:r w:rsidR="003B6E66">
        <w:rPr>
          <w:rFonts w:eastAsiaTheme="minorEastAsia"/>
          <w:szCs w:val="20"/>
          <w:lang w:eastAsia="zh-CN"/>
        </w:rPr>
        <w:t xml:space="preserve"> only impact the PDCCH monitoring outside active time and during </w:t>
      </w:r>
      <w:proofErr w:type="spellStart"/>
      <w:r w:rsidR="005C7BAF" w:rsidRPr="00CD482F">
        <w:rPr>
          <w:rFonts w:eastAsiaTheme="minorEastAsia"/>
          <w:i/>
          <w:szCs w:val="20"/>
          <w:lang w:eastAsia="zh-CN"/>
        </w:rPr>
        <w:t>drx-onDurationTimer</w:t>
      </w:r>
      <w:proofErr w:type="spellEnd"/>
      <w:r w:rsidR="005C7BAF">
        <w:rPr>
          <w:rFonts w:eastAsiaTheme="minorEastAsia"/>
          <w:iCs/>
          <w:szCs w:val="20"/>
          <w:lang w:eastAsia="zh-CN"/>
        </w:rPr>
        <w:t xml:space="preserve">. </w:t>
      </w:r>
    </w:p>
    <w:p w14:paraId="3D02D796" w14:textId="73BB4DF6" w:rsidR="00E935D2" w:rsidRPr="00A84108" w:rsidRDefault="00E935D2" w:rsidP="00A84108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700BE3">
        <w:rPr>
          <w:rFonts w:eastAsia="宋体" w:hint="eastAsia"/>
          <w:b/>
          <w:bCs/>
          <w:kern w:val="2"/>
          <w:szCs w:val="20"/>
          <w:lang w:eastAsia="zh-CN"/>
        </w:rPr>
        <w:t>Pr</w:t>
      </w:r>
      <w:r w:rsidRPr="00700BE3">
        <w:rPr>
          <w:rFonts w:eastAsia="宋体"/>
          <w:b/>
          <w:bCs/>
          <w:kern w:val="2"/>
          <w:szCs w:val="20"/>
          <w:lang w:eastAsia="zh-CN"/>
        </w:rPr>
        <w:t>oposal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CD482F">
        <w:rPr>
          <w:rFonts w:eastAsia="等线" w:hint="eastAsia"/>
          <w:b/>
          <w:bCs/>
          <w:kern w:val="2"/>
          <w:szCs w:val="20"/>
          <w:lang w:eastAsia="zh-CN"/>
        </w:rPr>
        <w:t>5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: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For 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="00B66064" w:rsidRPr="00700BE3">
        <w:rPr>
          <w:rFonts w:eastAsia="等线"/>
          <w:b/>
          <w:bCs/>
          <w:kern w:val="2"/>
          <w:szCs w:val="20"/>
          <w:lang w:eastAsia="zh-CN"/>
        </w:rPr>
        <w:t xml:space="preserve">operation </w:t>
      </w:r>
      <w:r w:rsidR="00B66064">
        <w:rPr>
          <w:rFonts w:eastAsia="等线"/>
          <w:b/>
          <w:bCs/>
          <w:kern w:val="2"/>
          <w:szCs w:val="20"/>
          <w:lang w:eastAsia="zh-CN"/>
        </w:rPr>
        <w:t>method</w:t>
      </w:r>
      <w:r w:rsidR="00B66064" w:rsidRPr="00A84108" w:rsidDel="00B66064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Option 1-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2, </w:t>
      </w:r>
      <w:r w:rsidR="00F90F6D" w:rsidRPr="00CD482F">
        <w:rPr>
          <w:rFonts w:eastAsia="等线"/>
          <w:b/>
          <w:bCs/>
          <w:kern w:val="2"/>
          <w:szCs w:val="20"/>
          <w:lang w:eastAsia="zh-CN"/>
        </w:rPr>
        <w:t xml:space="preserve">UE should keep 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monitoring </w:t>
      </w:r>
      <w:r w:rsidR="00F90F6D" w:rsidRPr="00CD482F">
        <w:rPr>
          <w:rFonts w:eastAsia="等线"/>
          <w:b/>
          <w:bCs/>
          <w:kern w:val="2"/>
          <w:szCs w:val="20"/>
          <w:lang w:eastAsia="zh-CN"/>
        </w:rPr>
        <w:t>PDCCH during the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DRX Active Time </w:t>
      </w:r>
      <w:r w:rsidR="00F90F6D" w:rsidRPr="00CD482F">
        <w:rPr>
          <w:rFonts w:eastAsia="等线"/>
          <w:b/>
          <w:bCs/>
          <w:kern w:val="2"/>
          <w:szCs w:val="20"/>
          <w:lang w:eastAsia="zh-CN"/>
        </w:rPr>
        <w:t xml:space="preserve">other than the time when </w:t>
      </w:r>
      <w:proofErr w:type="spellStart"/>
      <w:r w:rsidR="00F90F6D" w:rsidRPr="00CD482F">
        <w:rPr>
          <w:rFonts w:eastAsia="等线"/>
          <w:b/>
          <w:bCs/>
          <w:i/>
          <w:kern w:val="2"/>
          <w:szCs w:val="20"/>
          <w:lang w:eastAsia="zh-CN"/>
        </w:rPr>
        <w:t>drx-onDurationTimer</w:t>
      </w:r>
      <w:proofErr w:type="spellEnd"/>
      <w:r w:rsidR="00F90F6D" w:rsidRPr="00CD482F">
        <w:rPr>
          <w:rFonts w:eastAsia="等线"/>
          <w:b/>
          <w:bCs/>
          <w:kern w:val="2"/>
          <w:szCs w:val="20"/>
          <w:lang w:eastAsia="zh-CN"/>
        </w:rPr>
        <w:t xml:space="preserve"> is running</w:t>
      </w:r>
      <w:r w:rsidR="008226E8">
        <w:rPr>
          <w:rFonts w:eastAsia="等线"/>
          <w:b/>
          <w:bCs/>
          <w:kern w:val="2"/>
          <w:szCs w:val="20"/>
          <w:lang w:eastAsia="zh-CN"/>
        </w:rPr>
        <w:t xml:space="preserve"> as legacy</w:t>
      </w:r>
      <w:r w:rsidR="00191C2B">
        <w:rPr>
          <w:rFonts w:eastAsia="等线"/>
          <w:b/>
          <w:bCs/>
          <w:kern w:val="2"/>
          <w:szCs w:val="20"/>
          <w:lang w:eastAsia="zh-CN"/>
        </w:rPr>
        <w:t>,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F90F6D" w:rsidRPr="00CD482F">
        <w:rPr>
          <w:rFonts w:eastAsia="等线"/>
          <w:b/>
          <w:bCs/>
          <w:kern w:val="2"/>
          <w:szCs w:val="20"/>
          <w:lang w:eastAsia="zh-CN"/>
        </w:rPr>
        <w:t xml:space="preserve">even </w:t>
      </w:r>
      <w:r w:rsidR="00F90F6D">
        <w:rPr>
          <w:rFonts w:eastAsia="等线" w:hint="eastAsia"/>
          <w:b/>
          <w:bCs/>
          <w:kern w:val="2"/>
          <w:szCs w:val="20"/>
          <w:lang w:eastAsia="zh-CN"/>
        </w:rPr>
        <w:t>no</w:t>
      </w:r>
      <w:r w:rsidR="00F90F6D">
        <w:rPr>
          <w:rFonts w:eastAsia="等线"/>
          <w:b/>
          <w:bCs/>
          <w:kern w:val="2"/>
          <w:szCs w:val="20"/>
          <w:lang w:eastAsia="zh-CN"/>
        </w:rPr>
        <w:t xml:space="preserve"> LP-WUS </w:t>
      </w:r>
      <w:r w:rsidR="00F90F6D">
        <w:rPr>
          <w:rFonts w:eastAsia="等线" w:hint="eastAsia"/>
          <w:b/>
          <w:bCs/>
          <w:kern w:val="2"/>
          <w:szCs w:val="20"/>
          <w:lang w:eastAsia="zh-CN"/>
        </w:rPr>
        <w:t>has</w:t>
      </w:r>
      <w:r w:rsidR="00F90F6D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F90F6D">
        <w:rPr>
          <w:rFonts w:eastAsia="等线" w:hint="eastAsia"/>
          <w:b/>
          <w:bCs/>
          <w:kern w:val="2"/>
          <w:szCs w:val="20"/>
          <w:lang w:eastAsia="zh-CN"/>
        </w:rPr>
        <w:t>been</w:t>
      </w:r>
      <w:r w:rsidR="00F90F6D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F90F6D" w:rsidRPr="00CD482F">
        <w:rPr>
          <w:rFonts w:eastAsia="等线"/>
          <w:b/>
          <w:bCs/>
          <w:kern w:val="2"/>
          <w:szCs w:val="20"/>
          <w:lang w:eastAsia="zh-CN"/>
        </w:rPr>
        <w:t>detect</w:t>
      </w:r>
      <w:r w:rsidR="00F90F6D">
        <w:rPr>
          <w:rFonts w:eastAsia="等线" w:hint="eastAsia"/>
          <w:b/>
          <w:bCs/>
          <w:kern w:val="2"/>
          <w:szCs w:val="20"/>
          <w:lang w:eastAsia="zh-CN"/>
        </w:rPr>
        <w:t>ed</w:t>
      </w:r>
      <w:r w:rsidR="00B12F6E">
        <w:rPr>
          <w:rFonts w:eastAsia="等线"/>
          <w:b/>
          <w:bCs/>
          <w:kern w:val="2"/>
          <w:szCs w:val="20"/>
          <w:lang w:eastAsia="zh-CN"/>
        </w:rPr>
        <w:t xml:space="preserve">, i.e. </w:t>
      </w:r>
      <w:r w:rsidR="004043C0" w:rsidRPr="004043C0">
        <w:rPr>
          <w:rFonts w:eastAsia="等线"/>
          <w:b/>
          <w:bCs/>
          <w:kern w:val="2"/>
          <w:szCs w:val="20"/>
          <w:lang w:eastAsia="zh-CN"/>
        </w:rPr>
        <w:t xml:space="preserve">LP-WUS only impact the PDCCH monitoring outside active time and during </w:t>
      </w:r>
      <w:r w:rsidR="002D2198">
        <w:rPr>
          <w:rFonts w:eastAsia="等线"/>
          <w:b/>
          <w:bCs/>
          <w:kern w:val="2"/>
          <w:szCs w:val="20"/>
          <w:lang w:eastAsia="zh-CN"/>
        </w:rPr>
        <w:t xml:space="preserve">legacy </w:t>
      </w:r>
      <w:proofErr w:type="spellStart"/>
      <w:r w:rsidR="004043C0" w:rsidRPr="00717BA1">
        <w:rPr>
          <w:rFonts w:eastAsia="等线"/>
          <w:b/>
          <w:bCs/>
          <w:i/>
          <w:iCs/>
          <w:kern w:val="2"/>
          <w:szCs w:val="20"/>
          <w:lang w:eastAsia="zh-CN"/>
        </w:rPr>
        <w:t>drx-onDurationTimer</w:t>
      </w:r>
      <w:proofErr w:type="spellEnd"/>
      <w:r w:rsidR="004043C0" w:rsidRPr="00717BA1">
        <w:rPr>
          <w:rFonts w:eastAsia="等线"/>
          <w:b/>
          <w:bCs/>
          <w:i/>
          <w:iCs/>
          <w:kern w:val="2"/>
          <w:szCs w:val="20"/>
          <w:lang w:eastAsia="zh-CN"/>
        </w:rPr>
        <w:t>.</w:t>
      </w:r>
    </w:p>
    <w:p w14:paraId="6ED89715" w14:textId="0EB4A182" w:rsidR="008424FA" w:rsidRPr="00700BE3" w:rsidRDefault="00183808" w:rsidP="00A84108">
      <w:pPr>
        <w:widowControl w:val="0"/>
        <w:spacing w:after="120"/>
        <w:jc w:val="both"/>
        <w:rPr>
          <w:rFonts w:eastAsia="宋体"/>
          <w:kern w:val="2"/>
          <w:szCs w:val="20"/>
          <w:lang w:eastAsia="zh-CN"/>
        </w:rPr>
      </w:pPr>
      <w:r>
        <w:rPr>
          <w:rFonts w:eastAsia="宋体"/>
          <w:kern w:val="2"/>
          <w:szCs w:val="20"/>
          <w:lang w:eastAsia="zh-CN"/>
        </w:rPr>
        <w:t>In this option</w:t>
      </w:r>
      <w:r w:rsidR="00805310">
        <w:rPr>
          <w:rFonts w:eastAsia="宋体"/>
          <w:kern w:val="2"/>
          <w:szCs w:val="20"/>
          <w:lang w:eastAsia="zh-CN"/>
        </w:rPr>
        <w:t xml:space="preserve">, since PDCCH monitoring is not controlled by </w:t>
      </w:r>
      <w:proofErr w:type="spellStart"/>
      <w:r w:rsidR="00805310" w:rsidRPr="00CD482F">
        <w:rPr>
          <w:rFonts w:eastAsiaTheme="minorEastAsia"/>
          <w:i/>
          <w:szCs w:val="20"/>
          <w:lang w:eastAsia="zh-CN"/>
        </w:rPr>
        <w:t>drx-onDurationTime</w:t>
      </w:r>
      <w:r w:rsidR="00805310">
        <w:rPr>
          <w:rFonts w:eastAsiaTheme="minorEastAsia"/>
          <w:i/>
          <w:szCs w:val="20"/>
          <w:lang w:eastAsia="zh-CN"/>
        </w:rPr>
        <w:t>r</w:t>
      </w:r>
      <w:proofErr w:type="spellEnd"/>
      <w:r w:rsidR="00805310">
        <w:rPr>
          <w:rFonts w:eastAsia="宋体"/>
          <w:kern w:val="2"/>
          <w:szCs w:val="20"/>
          <w:lang w:eastAsia="zh-CN"/>
        </w:rPr>
        <w:t xml:space="preserve">, </w:t>
      </w:r>
      <w:r w:rsidR="00242D63">
        <w:rPr>
          <w:rFonts w:eastAsia="宋体"/>
          <w:kern w:val="2"/>
          <w:szCs w:val="20"/>
          <w:lang w:eastAsia="zh-CN"/>
        </w:rPr>
        <w:t xml:space="preserve">the mechanism on </w:t>
      </w:r>
      <w:r w:rsidR="00E935D2" w:rsidRPr="00A84108">
        <w:rPr>
          <w:rFonts w:eastAsia="宋体" w:hint="eastAsia"/>
          <w:kern w:val="2"/>
          <w:szCs w:val="20"/>
          <w:lang w:eastAsia="zh-CN"/>
        </w:rPr>
        <w:t>how to stop the PDCCH monitoring</w:t>
      </w:r>
      <w:r w:rsidR="00242D63">
        <w:rPr>
          <w:rFonts w:eastAsia="宋体"/>
          <w:kern w:val="2"/>
          <w:szCs w:val="20"/>
          <w:lang w:eastAsia="zh-CN"/>
        </w:rPr>
        <w:t xml:space="preserve"> should be considered. </w:t>
      </w:r>
      <w:r w:rsidR="00476EB4">
        <w:rPr>
          <w:rFonts w:eastAsia="宋体"/>
          <w:kern w:val="2"/>
          <w:szCs w:val="20"/>
          <w:lang w:eastAsia="zh-CN"/>
        </w:rPr>
        <w:t>T</w:t>
      </w:r>
      <w:r w:rsidR="00E935D2" w:rsidRPr="00A84108">
        <w:rPr>
          <w:rFonts w:eastAsia="宋体" w:hint="eastAsia"/>
          <w:kern w:val="2"/>
          <w:szCs w:val="20"/>
          <w:lang w:eastAsia="zh-CN"/>
        </w:rPr>
        <w:t xml:space="preserve">he most </w:t>
      </w:r>
      <w:r w:rsidR="008C7FF1">
        <w:rPr>
          <w:rFonts w:eastAsia="宋体"/>
          <w:kern w:val="2"/>
          <w:szCs w:val="20"/>
          <w:lang w:eastAsia="zh-CN"/>
        </w:rPr>
        <w:t>straightforward</w:t>
      </w:r>
      <w:r w:rsidR="008C7FF1" w:rsidRPr="00A84108">
        <w:rPr>
          <w:rFonts w:eastAsia="宋体" w:hint="eastAsia"/>
          <w:kern w:val="2"/>
          <w:szCs w:val="20"/>
          <w:lang w:eastAsia="zh-CN"/>
        </w:rPr>
        <w:t xml:space="preserve"> </w:t>
      </w:r>
      <w:r w:rsidR="00E935D2" w:rsidRPr="00A84108">
        <w:rPr>
          <w:rFonts w:eastAsia="宋体" w:hint="eastAsia"/>
          <w:kern w:val="2"/>
          <w:szCs w:val="20"/>
          <w:lang w:eastAsia="zh-CN"/>
        </w:rPr>
        <w:t xml:space="preserve">method is </w:t>
      </w:r>
      <w:r w:rsidR="009B07E3">
        <w:rPr>
          <w:rFonts w:eastAsia="宋体"/>
          <w:kern w:val="2"/>
          <w:szCs w:val="20"/>
          <w:lang w:eastAsia="zh-CN"/>
        </w:rPr>
        <w:t>to define a time</w:t>
      </w:r>
      <w:r w:rsidR="00964AF0">
        <w:rPr>
          <w:rFonts w:eastAsia="宋体"/>
          <w:kern w:val="2"/>
          <w:szCs w:val="20"/>
          <w:lang w:eastAsia="zh-CN"/>
        </w:rPr>
        <w:t xml:space="preserve">r to control the </w:t>
      </w:r>
      <w:r w:rsidR="00E935D2" w:rsidRPr="00A84108">
        <w:rPr>
          <w:rFonts w:eastAsia="宋体" w:hint="eastAsia"/>
          <w:kern w:val="2"/>
          <w:szCs w:val="20"/>
          <w:lang w:eastAsia="zh-CN"/>
        </w:rPr>
        <w:t xml:space="preserve">PDCCH monitoring </w:t>
      </w:r>
      <w:r w:rsidR="006836CD">
        <w:rPr>
          <w:rFonts w:eastAsia="宋体"/>
          <w:kern w:val="2"/>
          <w:szCs w:val="20"/>
          <w:lang w:eastAsia="zh-CN"/>
        </w:rPr>
        <w:t xml:space="preserve">indicated by LP-WUS. </w:t>
      </w:r>
      <w:r w:rsidR="007B5370">
        <w:rPr>
          <w:rFonts w:eastAsia="宋体"/>
          <w:kern w:val="2"/>
          <w:szCs w:val="20"/>
          <w:lang w:eastAsia="zh-CN"/>
        </w:rPr>
        <w:t xml:space="preserve">Whether </w:t>
      </w:r>
      <w:r w:rsidR="00BA6669">
        <w:rPr>
          <w:rFonts w:eastAsia="宋体"/>
          <w:kern w:val="2"/>
          <w:szCs w:val="20"/>
          <w:lang w:eastAsia="zh-CN"/>
        </w:rPr>
        <w:t xml:space="preserve">to introduce a new timer or reuse the </w:t>
      </w:r>
      <w:r w:rsidR="008C7FF1">
        <w:rPr>
          <w:rFonts w:eastAsia="宋体"/>
          <w:kern w:val="2"/>
          <w:szCs w:val="20"/>
          <w:lang w:eastAsia="zh-CN"/>
        </w:rPr>
        <w:t>legacy</w:t>
      </w:r>
      <w:r w:rsidR="008C7FF1" w:rsidRPr="00A84108">
        <w:rPr>
          <w:rFonts w:eastAsia="宋体" w:hint="eastAsia"/>
          <w:kern w:val="2"/>
          <w:szCs w:val="20"/>
          <w:lang w:eastAsia="zh-CN"/>
        </w:rPr>
        <w:t xml:space="preserve"> </w:t>
      </w:r>
      <w:r w:rsidR="00E935D2" w:rsidRPr="00A84108">
        <w:rPr>
          <w:rFonts w:eastAsia="宋体" w:hint="eastAsia"/>
          <w:kern w:val="2"/>
          <w:szCs w:val="20"/>
          <w:lang w:eastAsia="zh-CN"/>
        </w:rPr>
        <w:t>DRX timer</w:t>
      </w:r>
      <w:r w:rsidR="008C7FF1">
        <w:rPr>
          <w:rFonts w:eastAsia="宋体"/>
          <w:kern w:val="2"/>
          <w:szCs w:val="20"/>
          <w:lang w:eastAsia="zh-CN"/>
        </w:rPr>
        <w:t>s</w:t>
      </w:r>
      <w:r w:rsidR="00E935D2" w:rsidRPr="00A84108">
        <w:rPr>
          <w:rFonts w:eastAsia="宋体" w:hint="eastAsia"/>
          <w:kern w:val="2"/>
          <w:szCs w:val="20"/>
          <w:lang w:eastAsia="zh-CN"/>
        </w:rPr>
        <w:t xml:space="preserve">, e.g. the </w:t>
      </w:r>
      <w:proofErr w:type="spellStart"/>
      <w:r w:rsidR="00E935D2" w:rsidRPr="00A84108">
        <w:rPr>
          <w:rFonts w:eastAsiaTheme="minorEastAsia" w:hint="eastAsia"/>
          <w:i/>
          <w:iCs/>
          <w:szCs w:val="20"/>
          <w:lang w:eastAsia="zh-CN"/>
        </w:rPr>
        <w:t>drx-InactivityTimer</w:t>
      </w:r>
      <w:proofErr w:type="spellEnd"/>
      <w:r w:rsidR="00BA6669">
        <w:rPr>
          <w:rFonts w:eastAsiaTheme="minorEastAsia"/>
          <w:szCs w:val="20"/>
          <w:lang w:eastAsia="zh-CN"/>
        </w:rPr>
        <w:t xml:space="preserve"> could be further discussed</w:t>
      </w:r>
      <w:r w:rsidR="00E935D2" w:rsidRPr="00A84108">
        <w:rPr>
          <w:rFonts w:eastAsiaTheme="minorEastAsia" w:hint="eastAsia"/>
          <w:szCs w:val="20"/>
          <w:lang w:eastAsia="zh-CN"/>
        </w:rPr>
        <w:t xml:space="preserve">. </w:t>
      </w:r>
      <w:r w:rsidR="00E935D2" w:rsidRPr="00A84108">
        <w:rPr>
          <w:rFonts w:eastAsiaTheme="minorEastAsia"/>
          <w:szCs w:val="20"/>
          <w:lang w:eastAsia="zh-CN"/>
        </w:rPr>
        <w:t>B</w:t>
      </w:r>
      <w:r w:rsidR="00E935D2" w:rsidRPr="00A84108">
        <w:rPr>
          <w:rFonts w:eastAsiaTheme="minorEastAsia" w:hint="eastAsia"/>
          <w:szCs w:val="20"/>
          <w:lang w:eastAsia="zh-CN"/>
        </w:rPr>
        <w:t xml:space="preserve">esides, since PDCCH skipping </w:t>
      </w:r>
      <w:r w:rsidR="008C7FF1">
        <w:rPr>
          <w:rFonts w:eastAsiaTheme="minorEastAsia"/>
          <w:szCs w:val="20"/>
          <w:lang w:eastAsia="zh-CN"/>
        </w:rPr>
        <w:t>has been</w:t>
      </w:r>
      <w:r w:rsidR="00E935D2" w:rsidRPr="00A84108">
        <w:rPr>
          <w:rFonts w:eastAsiaTheme="minorEastAsia" w:hint="eastAsia"/>
          <w:szCs w:val="20"/>
          <w:lang w:eastAsia="zh-CN"/>
        </w:rPr>
        <w:t xml:space="preserve"> introduced </w:t>
      </w:r>
      <w:r w:rsidR="008C7FF1">
        <w:rPr>
          <w:rFonts w:eastAsiaTheme="minorEastAsia"/>
          <w:szCs w:val="20"/>
          <w:lang w:eastAsia="zh-CN"/>
        </w:rPr>
        <w:t xml:space="preserve">to terminate the PDCCH monitoring </w:t>
      </w:r>
      <w:r w:rsidR="00E935D2" w:rsidRPr="00A84108">
        <w:rPr>
          <w:rFonts w:eastAsiaTheme="minorEastAsia" w:hint="eastAsia"/>
          <w:szCs w:val="20"/>
          <w:lang w:eastAsia="zh-CN"/>
        </w:rPr>
        <w:t xml:space="preserve">in </w:t>
      </w:r>
      <w:r w:rsidR="00552864" w:rsidRPr="00A84108">
        <w:rPr>
          <w:rFonts w:eastAsiaTheme="minorEastAsia" w:hint="eastAsia"/>
          <w:szCs w:val="20"/>
          <w:lang w:eastAsia="zh-CN"/>
        </w:rPr>
        <w:t>Rel</w:t>
      </w:r>
      <w:r w:rsidR="00552864">
        <w:rPr>
          <w:rFonts w:eastAsiaTheme="minorEastAsia"/>
          <w:szCs w:val="20"/>
          <w:lang w:eastAsia="zh-CN"/>
        </w:rPr>
        <w:t>-</w:t>
      </w:r>
      <w:r w:rsidR="00E935D2" w:rsidRPr="00A84108">
        <w:rPr>
          <w:rFonts w:eastAsiaTheme="minorEastAsia" w:hint="eastAsia"/>
          <w:szCs w:val="20"/>
          <w:lang w:eastAsia="zh-CN"/>
        </w:rPr>
        <w:t xml:space="preserve">17, </w:t>
      </w:r>
      <w:r w:rsidR="008C7FF1">
        <w:rPr>
          <w:rFonts w:eastAsiaTheme="minorEastAsia"/>
          <w:szCs w:val="20"/>
          <w:lang w:eastAsia="zh-CN"/>
        </w:rPr>
        <w:t>the</w:t>
      </w:r>
      <w:r w:rsidR="00E935D2" w:rsidRPr="00A84108">
        <w:rPr>
          <w:rFonts w:eastAsiaTheme="minorEastAsia" w:hint="eastAsia"/>
          <w:szCs w:val="20"/>
          <w:lang w:eastAsia="zh-CN"/>
        </w:rPr>
        <w:t xml:space="preserve"> </w:t>
      </w:r>
      <w:r w:rsidR="008C7FF1">
        <w:rPr>
          <w:rFonts w:eastAsiaTheme="minorEastAsia"/>
          <w:szCs w:val="20"/>
          <w:lang w:eastAsia="zh-CN"/>
        </w:rPr>
        <w:t xml:space="preserve">mechanism </w:t>
      </w:r>
      <w:r w:rsidR="00E935D2" w:rsidRPr="00A84108">
        <w:rPr>
          <w:rFonts w:eastAsiaTheme="minorEastAsia" w:hint="eastAsia"/>
          <w:szCs w:val="20"/>
          <w:lang w:eastAsia="zh-CN"/>
        </w:rPr>
        <w:t>could be considered</w:t>
      </w:r>
      <w:r w:rsidR="002C148F">
        <w:rPr>
          <w:rFonts w:eastAsiaTheme="minorEastAsia"/>
          <w:szCs w:val="20"/>
          <w:lang w:eastAsia="zh-CN"/>
        </w:rPr>
        <w:t xml:space="preserve"> here to stop the PDCCH monitoring</w:t>
      </w:r>
      <w:r w:rsidR="00E935D2" w:rsidRPr="00A84108">
        <w:rPr>
          <w:rFonts w:eastAsiaTheme="minorEastAsia" w:hint="eastAsia"/>
          <w:szCs w:val="20"/>
          <w:lang w:eastAsia="zh-CN"/>
        </w:rPr>
        <w:t xml:space="preserve">. </w:t>
      </w:r>
    </w:p>
    <w:p w14:paraId="3AAA2283" w14:textId="1DEDC6BF" w:rsidR="00700BE3" w:rsidRPr="00700BE3" w:rsidRDefault="00700BE3" w:rsidP="00A84108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700BE3">
        <w:rPr>
          <w:rFonts w:eastAsia="宋体"/>
          <w:b/>
          <w:bCs/>
          <w:kern w:val="2"/>
          <w:szCs w:val="20"/>
          <w:lang w:eastAsia="zh-CN"/>
        </w:rPr>
        <w:t>Proposal</w:t>
      </w:r>
      <w:r w:rsidR="00E935D2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 </w:t>
      </w:r>
      <w:r w:rsidR="00CD482F">
        <w:rPr>
          <w:rFonts w:eastAsia="宋体" w:hint="eastAsia"/>
          <w:b/>
          <w:bCs/>
          <w:kern w:val="2"/>
          <w:szCs w:val="20"/>
          <w:lang w:eastAsia="zh-CN"/>
        </w:rPr>
        <w:t>6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: For </w:t>
      </w:r>
      <w:r w:rsidR="00E935D2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="008C7FF1" w:rsidRPr="00700BE3">
        <w:rPr>
          <w:rFonts w:eastAsia="等线"/>
          <w:b/>
          <w:bCs/>
          <w:kern w:val="2"/>
          <w:szCs w:val="20"/>
          <w:lang w:eastAsia="zh-CN"/>
        </w:rPr>
        <w:t xml:space="preserve">operation </w:t>
      </w:r>
      <w:r w:rsidR="008C7FF1">
        <w:rPr>
          <w:rFonts w:eastAsia="等线"/>
          <w:b/>
          <w:bCs/>
          <w:kern w:val="2"/>
          <w:szCs w:val="20"/>
          <w:lang w:eastAsia="zh-CN"/>
        </w:rPr>
        <w:t>method</w:t>
      </w:r>
      <w:r w:rsidR="00E935D2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="00E935D2" w:rsidRPr="00700BE3">
        <w:rPr>
          <w:rFonts w:eastAsia="等线"/>
          <w:b/>
          <w:bCs/>
          <w:kern w:val="2"/>
          <w:szCs w:val="20"/>
          <w:lang w:eastAsia="zh-CN"/>
        </w:rPr>
        <w:t>Option 1-</w:t>
      </w:r>
      <w:r w:rsidR="00E935D2" w:rsidRPr="00A84108">
        <w:rPr>
          <w:rFonts w:eastAsia="宋体" w:hint="eastAsia"/>
          <w:b/>
          <w:bCs/>
          <w:kern w:val="2"/>
          <w:szCs w:val="20"/>
          <w:lang w:eastAsia="zh-CN"/>
        </w:rPr>
        <w:t>2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, the following options on how to stop the PDCCH </w:t>
      </w:r>
      <w:r w:rsidR="008C7FF1" w:rsidRPr="00700BE3">
        <w:rPr>
          <w:rFonts w:eastAsia="宋体"/>
          <w:b/>
          <w:bCs/>
          <w:kern w:val="2"/>
          <w:szCs w:val="20"/>
          <w:lang w:eastAsia="zh-CN"/>
        </w:rPr>
        <w:t>monitoring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 could be considered:</w:t>
      </w:r>
    </w:p>
    <w:p w14:paraId="2BFAD7AE" w14:textId="2E2808BA" w:rsidR="00700BE3" w:rsidRPr="00700BE3" w:rsidRDefault="00D0488F" w:rsidP="00A84108">
      <w:pPr>
        <w:widowControl w:val="0"/>
        <w:numPr>
          <w:ilvl w:val="0"/>
          <w:numId w:val="23"/>
        </w:numPr>
        <w:spacing w:after="120"/>
        <w:contextualSpacing/>
        <w:jc w:val="both"/>
        <w:rPr>
          <w:rFonts w:eastAsia="宋体"/>
          <w:b/>
          <w:bCs/>
          <w:kern w:val="2"/>
          <w:szCs w:val="20"/>
          <w:lang w:eastAsia="zh-CN"/>
        </w:rPr>
      </w:pPr>
      <w:r>
        <w:rPr>
          <w:rFonts w:eastAsia="宋体"/>
          <w:b/>
          <w:bCs/>
          <w:kern w:val="2"/>
          <w:szCs w:val="20"/>
          <w:lang w:eastAsia="zh-CN"/>
        </w:rPr>
        <w:t xml:space="preserve">The </w:t>
      </w:r>
      <w:r w:rsidR="00700BE3" w:rsidRPr="00700BE3">
        <w:rPr>
          <w:rFonts w:eastAsia="宋体"/>
          <w:b/>
          <w:bCs/>
          <w:kern w:val="2"/>
          <w:szCs w:val="20"/>
          <w:lang w:eastAsia="zh-CN"/>
        </w:rPr>
        <w:t>UE stops the PDCCH monitoring upon receiving the PDCCH skipping</w:t>
      </w:r>
      <w:r w:rsidR="0086310B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 indication;</w:t>
      </w:r>
    </w:p>
    <w:p w14:paraId="5130EAC1" w14:textId="440DF689" w:rsidR="00700BE3" w:rsidRPr="00700BE3" w:rsidRDefault="0073625F" w:rsidP="00A84108">
      <w:pPr>
        <w:widowControl w:val="0"/>
        <w:numPr>
          <w:ilvl w:val="0"/>
          <w:numId w:val="23"/>
        </w:numPr>
        <w:spacing w:after="120"/>
        <w:contextualSpacing/>
        <w:jc w:val="both"/>
        <w:rPr>
          <w:rFonts w:eastAsia="宋体"/>
          <w:b/>
          <w:bCs/>
          <w:kern w:val="2"/>
          <w:szCs w:val="20"/>
          <w:lang w:eastAsia="zh-CN"/>
        </w:rPr>
      </w:pPr>
      <w:r>
        <w:rPr>
          <w:rFonts w:eastAsia="宋体"/>
          <w:b/>
          <w:bCs/>
          <w:kern w:val="2"/>
          <w:szCs w:val="20"/>
          <w:lang w:eastAsia="zh-CN"/>
        </w:rPr>
        <w:t>Using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="00700BE3" w:rsidRPr="00700BE3">
        <w:rPr>
          <w:rFonts w:eastAsia="宋体"/>
          <w:b/>
          <w:bCs/>
          <w:kern w:val="2"/>
          <w:szCs w:val="20"/>
          <w:lang w:eastAsia="zh-CN"/>
        </w:rPr>
        <w:t xml:space="preserve">a timer for </w:t>
      </w:r>
      <w:r w:rsidR="00700BE3" w:rsidRPr="00700BE3">
        <w:rPr>
          <w:rFonts w:eastAsia="宋体" w:hint="eastAsia"/>
          <w:b/>
          <w:bCs/>
          <w:kern w:val="2"/>
          <w:szCs w:val="20"/>
          <w:lang w:eastAsia="zh-CN"/>
        </w:rPr>
        <w:t>PDC</w:t>
      </w:r>
      <w:r w:rsidR="00700BE3" w:rsidRPr="00700BE3">
        <w:rPr>
          <w:rFonts w:eastAsia="宋体"/>
          <w:b/>
          <w:bCs/>
          <w:kern w:val="2"/>
          <w:szCs w:val="20"/>
          <w:lang w:eastAsia="zh-CN"/>
        </w:rPr>
        <w:t xml:space="preserve">CH monitoring </w:t>
      </w:r>
      <w:r w:rsidR="00AB15FC">
        <w:rPr>
          <w:rFonts w:eastAsia="宋体"/>
          <w:b/>
          <w:bCs/>
          <w:kern w:val="2"/>
          <w:szCs w:val="20"/>
          <w:lang w:eastAsia="zh-CN"/>
        </w:rPr>
        <w:t>triggered</w:t>
      </w:r>
      <w:r w:rsidR="00A97F38" w:rsidRPr="00700BE3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="0086310B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by </w:t>
      </w:r>
      <w:r w:rsidR="00700BE3" w:rsidRPr="00700BE3">
        <w:rPr>
          <w:rFonts w:eastAsia="宋体"/>
          <w:b/>
          <w:bCs/>
          <w:kern w:val="2"/>
          <w:szCs w:val="20"/>
          <w:lang w:eastAsia="zh-CN"/>
        </w:rPr>
        <w:t xml:space="preserve">LP-WUS, </w:t>
      </w:r>
      <w:r w:rsidR="008059F5">
        <w:rPr>
          <w:rFonts w:eastAsia="宋体"/>
          <w:b/>
          <w:bCs/>
          <w:kern w:val="2"/>
          <w:szCs w:val="20"/>
          <w:lang w:eastAsia="zh-CN"/>
        </w:rPr>
        <w:t xml:space="preserve">and </w:t>
      </w:r>
      <w:r w:rsidR="0084148D">
        <w:rPr>
          <w:rFonts w:eastAsia="宋体"/>
          <w:b/>
          <w:bCs/>
          <w:kern w:val="2"/>
          <w:szCs w:val="20"/>
          <w:lang w:eastAsia="zh-CN"/>
        </w:rPr>
        <w:t xml:space="preserve">the </w:t>
      </w:r>
      <w:r w:rsidR="00700BE3" w:rsidRPr="00700BE3">
        <w:rPr>
          <w:rFonts w:eastAsia="宋体"/>
          <w:b/>
          <w:bCs/>
          <w:kern w:val="2"/>
          <w:szCs w:val="20"/>
          <w:lang w:eastAsia="zh-CN"/>
        </w:rPr>
        <w:t>UE perform</w:t>
      </w:r>
      <w:r w:rsidR="00DF7F1D">
        <w:rPr>
          <w:rFonts w:eastAsia="宋体" w:hint="eastAsia"/>
          <w:b/>
          <w:bCs/>
          <w:kern w:val="2"/>
          <w:szCs w:val="20"/>
          <w:lang w:eastAsia="zh-CN"/>
        </w:rPr>
        <w:t>s</w:t>
      </w:r>
      <w:r w:rsidR="00700BE3" w:rsidRPr="00700BE3">
        <w:rPr>
          <w:rFonts w:eastAsia="宋体"/>
          <w:b/>
          <w:bCs/>
          <w:kern w:val="2"/>
          <w:szCs w:val="20"/>
          <w:lang w:eastAsia="zh-CN"/>
        </w:rPr>
        <w:t xml:space="preserve"> PDCCH monitoring until the timer is expired. </w:t>
      </w:r>
    </w:p>
    <w:p w14:paraId="4D67283E" w14:textId="66B7B6B1" w:rsidR="003016B1" w:rsidRDefault="003016B1" w:rsidP="003016B1">
      <w:pPr>
        <w:pStyle w:val="3"/>
        <w:rPr>
          <w:rFonts w:eastAsiaTheme="minorEastAsia"/>
          <w:b w:val="0"/>
          <w:bCs w:val="0"/>
          <w:sz w:val="24"/>
          <w:szCs w:val="24"/>
          <w:lang w:eastAsia="zh-CN"/>
        </w:rPr>
      </w:pPr>
      <w:r w:rsidRPr="00700BE3">
        <w:rPr>
          <w:rFonts w:eastAsiaTheme="minorEastAsia" w:hint="eastAsia"/>
          <w:b w:val="0"/>
          <w:bCs w:val="0"/>
          <w:sz w:val="24"/>
          <w:szCs w:val="24"/>
          <w:lang w:eastAsia="zh-CN"/>
        </w:rPr>
        <w:lastRenderedPageBreak/>
        <w:t>2.1.3 RAN2 impacts on option 1-</w:t>
      </w:r>
      <w:r w:rsidR="00700BE3">
        <w:rPr>
          <w:rFonts w:eastAsiaTheme="minorEastAsia" w:hint="eastAsia"/>
          <w:b w:val="0"/>
          <w:bCs w:val="0"/>
          <w:sz w:val="24"/>
          <w:szCs w:val="24"/>
          <w:lang w:eastAsia="zh-CN"/>
        </w:rPr>
        <w:t>3</w:t>
      </w:r>
      <w:r w:rsidR="007C54F8" w:rsidRPr="007C54F8">
        <w:rPr>
          <w:rFonts w:eastAsiaTheme="minorEastAsia" w:hint="eastAsia"/>
          <w:b w:val="0"/>
          <w:bCs w:val="0"/>
          <w:sz w:val="24"/>
          <w:szCs w:val="24"/>
          <w:lang w:eastAsia="zh-CN"/>
        </w:rPr>
        <w:t xml:space="preserve"> </w:t>
      </w:r>
      <w:r w:rsidR="001045D0">
        <w:rPr>
          <w:rFonts w:eastAsiaTheme="minorEastAsia"/>
          <w:b w:val="0"/>
          <w:bCs w:val="0"/>
          <w:sz w:val="24"/>
          <w:szCs w:val="24"/>
          <w:lang w:eastAsia="zh-CN"/>
        </w:rPr>
        <w:t>of</w:t>
      </w:r>
      <w:r w:rsidR="001045D0">
        <w:rPr>
          <w:rFonts w:eastAsiaTheme="minorEastAsia" w:hint="eastAsia"/>
          <w:b w:val="0"/>
          <w:bCs w:val="0"/>
          <w:sz w:val="24"/>
          <w:szCs w:val="24"/>
          <w:lang w:eastAsia="zh-CN"/>
        </w:rPr>
        <w:t xml:space="preserve"> </w:t>
      </w:r>
      <w:r w:rsidR="007C54F8">
        <w:rPr>
          <w:rFonts w:eastAsiaTheme="minorEastAsia" w:hint="eastAsia"/>
          <w:b w:val="0"/>
          <w:bCs w:val="0"/>
          <w:sz w:val="24"/>
          <w:szCs w:val="24"/>
          <w:lang w:eastAsia="zh-CN"/>
        </w:rPr>
        <w:t>Case1</w:t>
      </w:r>
    </w:p>
    <w:p w14:paraId="6AD25EF4" w14:textId="04D49824" w:rsidR="007F3090" w:rsidRPr="00530DA0" w:rsidRDefault="007F3090" w:rsidP="007834C1">
      <w:pPr>
        <w:widowControl w:val="0"/>
        <w:spacing w:after="120"/>
        <w:jc w:val="both"/>
        <w:rPr>
          <w:rFonts w:eastAsiaTheme="minorEastAsia"/>
          <w:szCs w:val="20"/>
          <w:lang w:eastAsia="zh-CN"/>
        </w:rPr>
      </w:pPr>
      <w:r w:rsidRPr="007834C1">
        <w:rPr>
          <w:rFonts w:eastAsia="等线"/>
          <w:kern w:val="2"/>
          <w:szCs w:val="20"/>
          <w:lang w:eastAsia="zh-CN"/>
        </w:rPr>
        <w:t>For</w:t>
      </w:r>
      <w:r w:rsidRPr="007834C1">
        <w:rPr>
          <w:rFonts w:eastAsia="等线" w:hint="eastAsia"/>
          <w:kern w:val="2"/>
          <w:szCs w:val="20"/>
          <w:lang w:eastAsia="zh-CN"/>
        </w:rPr>
        <w:t xml:space="preserve"> </w:t>
      </w:r>
      <w:r w:rsidR="00700BE3" w:rsidRPr="00700BE3">
        <w:rPr>
          <w:rFonts w:eastAsia="等线"/>
          <w:kern w:val="2"/>
          <w:szCs w:val="20"/>
          <w:lang w:eastAsia="zh-CN"/>
        </w:rPr>
        <w:t>O</w:t>
      </w:r>
      <w:r w:rsidR="00700BE3" w:rsidRPr="00700BE3">
        <w:rPr>
          <w:rFonts w:eastAsia="等线" w:hint="eastAsia"/>
          <w:kern w:val="2"/>
          <w:szCs w:val="20"/>
          <w:lang w:eastAsia="zh-CN"/>
        </w:rPr>
        <w:t>ption 1-3</w:t>
      </w:r>
      <w:r w:rsidR="00700BE3" w:rsidRPr="00700BE3">
        <w:rPr>
          <w:rFonts w:eastAsia="等线"/>
          <w:kern w:val="2"/>
          <w:szCs w:val="20"/>
          <w:lang w:eastAsia="zh-CN"/>
        </w:rPr>
        <w:t xml:space="preserve">: LP-WUS monitoring inside C-DRX active time according to the </w:t>
      </w:r>
      <w:r w:rsidR="00EF61F7">
        <w:rPr>
          <w:rFonts w:eastAsia="等线"/>
          <w:kern w:val="2"/>
          <w:szCs w:val="20"/>
          <w:lang w:eastAsia="zh-CN"/>
        </w:rPr>
        <w:t>corresponding</w:t>
      </w:r>
      <w:r w:rsidR="00700BE3" w:rsidRPr="00700BE3">
        <w:rPr>
          <w:rFonts w:eastAsia="等线"/>
          <w:kern w:val="2"/>
          <w:szCs w:val="20"/>
          <w:lang w:eastAsia="zh-CN"/>
        </w:rPr>
        <w:t xml:space="preserve"> configuration to trigger PDCCH monitoring</w:t>
      </w:r>
      <w:r w:rsidR="005239A0">
        <w:rPr>
          <w:rFonts w:eastAsia="等线"/>
          <w:kern w:val="2"/>
          <w:szCs w:val="20"/>
          <w:lang w:eastAsia="zh-CN"/>
        </w:rPr>
        <w:t>.</w:t>
      </w:r>
      <w:r w:rsidRPr="007834C1">
        <w:rPr>
          <w:rFonts w:eastAsia="等线" w:hint="eastAsia"/>
          <w:kern w:val="2"/>
          <w:szCs w:val="20"/>
          <w:lang w:eastAsia="zh-CN"/>
        </w:rPr>
        <w:t xml:space="preserve"> </w:t>
      </w:r>
      <w:r w:rsidR="005239A0">
        <w:rPr>
          <w:rFonts w:eastAsia="等线"/>
          <w:kern w:val="2"/>
          <w:szCs w:val="20"/>
          <w:lang w:eastAsia="zh-CN"/>
        </w:rPr>
        <w:t>I</w:t>
      </w:r>
      <w:r w:rsidRPr="007834C1">
        <w:rPr>
          <w:rFonts w:eastAsia="等线" w:hint="eastAsia"/>
          <w:kern w:val="2"/>
          <w:szCs w:val="20"/>
          <w:lang w:eastAsia="zh-CN"/>
        </w:rPr>
        <w:t xml:space="preserve">n our view, </w:t>
      </w:r>
      <w:r w:rsidR="00700BE3" w:rsidRPr="00700BE3">
        <w:rPr>
          <w:rFonts w:eastAsia="等线"/>
          <w:kern w:val="2"/>
          <w:szCs w:val="20"/>
          <w:lang w:eastAsia="zh-CN"/>
        </w:rPr>
        <w:t xml:space="preserve">this solution is </w:t>
      </w:r>
      <w:r w:rsidRPr="007834C1">
        <w:rPr>
          <w:rFonts w:eastAsia="等线" w:hint="eastAsia"/>
          <w:kern w:val="2"/>
          <w:szCs w:val="20"/>
          <w:lang w:eastAsia="zh-CN"/>
        </w:rPr>
        <w:t xml:space="preserve">mainly </w:t>
      </w:r>
      <w:r w:rsidR="00700BE3" w:rsidRPr="00700BE3">
        <w:rPr>
          <w:rFonts w:eastAsia="等线"/>
          <w:kern w:val="2"/>
          <w:szCs w:val="20"/>
          <w:lang w:eastAsia="zh-CN"/>
        </w:rPr>
        <w:t xml:space="preserve">used to resolve jitter </w:t>
      </w:r>
      <w:r w:rsidR="005239A0">
        <w:rPr>
          <w:rFonts w:eastAsia="等线" w:hint="eastAsia"/>
          <w:kern w:val="2"/>
          <w:szCs w:val="20"/>
          <w:lang w:eastAsia="zh-CN"/>
        </w:rPr>
        <w:t>issue</w:t>
      </w:r>
      <w:r w:rsidR="005239A0">
        <w:rPr>
          <w:rFonts w:eastAsia="等线"/>
          <w:kern w:val="2"/>
          <w:szCs w:val="20"/>
          <w:lang w:eastAsia="zh-CN"/>
        </w:rPr>
        <w:t xml:space="preserve"> </w:t>
      </w:r>
      <w:r w:rsidR="00700BE3" w:rsidRPr="00700BE3">
        <w:rPr>
          <w:rFonts w:eastAsia="等线"/>
          <w:kern w:val="2"/>
          <w:szCs w:val="20"/>
          <w:lang w:eastAsia="zh-CN"/>
        </w:rPr>
        <w:t xml:space="preserve">in </w:t>
      </w:r>
      <w:bookmarkStart w:id="7" w:name="OLE_LINK13"/>
      <w:proofErr w:type="spellStart"/>
      <w:r w:rsidRPr="007834C1">
        <w:rPr>
          <w:rFonts w:eastAsia="等线" w:hint="eastAsia"/>
          <w:i/>
          <w:iCs/>
          <w:kern w:val="2"/>
          <w:szCs w:val="20"/>
          <w:lang w:eastAsia="zh-CN"/>
        </w:rPr>
        <w:t>drx-</w:t>
      </w:r>
      <w:r w:rsidR="00700BE3" w:rsidRPr="00700BE3">
        <w:rPr>
          <w:rFonts w:eastAsia="等线"/>
          <w:i/>
          <w:iCs/>
          <w:kern w:val="2"/>
          <w:szCs w:val="20"/>
          <w:lang w:eastAsia="zh-CN"/>
        </w:rPr>
        <w:t>onDurationTimer</w:t>
      </w:r>
      <w:bookmarkEnd w:id="7"/>
      <w:proofErr w:type="spellEnd"/>
      <w:r w:rsidR="007834C1" w:rsidRPr="007834C1">
        <w:rPr>
          <w:rFonts w:eastAsia="等线" w:hint="eastAsia"/>
          <w:kern w:val="2"/>
          <w:szCs w:val="20"/>
          <w:lang w:eastAsia="zh-CN"/>
        </w:rPr>
        <w:t xml:space="preserve">, which </w:t>
      </w:r>
      <w:r w:rsidR="007834C1" w:rsidRPr="007834C1">
        <w:rPr>
          <w:rFonts w:eastAsiaTheme="minorEastAsia" w:hint="eastAsia"/>
          <w:szCs w:val="20"/>
          <w:lang w:eastAsia="zh-CN"/>
        </w:rPr>
        <w:t>is</w:t>
      </w:r>
      <w:r w:rsidRPr="007834C1">
        <w:rPr>
          <w:szCs w:val="20"/>
        </w:rPr>
        <w:t xml:space="preserve"> useful for </w:t>
      </w:r>
      <w:r w:rsidR="00AC0356">
        <w:rPr>
          <w:szCs w:val="20"/>
        </w:rPr>
        <w:t>traffic</w:t>
      </w:r>
      <w:r w:rsidR="007834C1" w:rsidRPr="007834C1">
        <w:rPr>
          <w:szCs w:val="20"/>
        </w:rPr>
        <w:t xml:space="preserve"> </w:t>
      </w:r>
      <w:r w:rsidR="00226639">
        <w:rPr>
          <w:szCs w:val="20"/>
        </w:rPr>
        <w:t xml:space="preserve">with jitter, e.g. XR, </w:t>
      </w:r>
      <w:r w:rsidR="007834C1" w:rsidRPr="007834C1">
        <w:rPr>
          <w:rFonts w:eastAsiaTheme="minorEastAsia" w:hint="eastAsia"/>
          <w:szCs w:val="20"/>
          <w:lang w:eastAsia="zh-CN"/>
        </w:rPr>
        <w:t xml:space="preserve">to </w:t>
      </w:r>
      <w:r w:rsidR="007834C1" w:rsidRPr="007834C1">
        <w:rPr>
          <w:szCs w:val="20"/>
        </w:rPr>
        <w:t>reduce the unnecessary PDCCH monitoring due to jitter while guarantee</w:t>
      </w:r>
      <w:r w:rsidR="00C96570">
        <w:rPr>
          <w:szCs w:val="20"/>
        </w:rPr>
        <w:t>ing</w:t>
      </w:r>
      <w:r w:rsidR="007834C1" w:rsidRPr="007834C1">
        <w:rPr>
          <w:szCs w:val="20"/>
        </w:rPr>
        <w:t xml:space="preserve"> the </w:t>
      </w:r>
      <w:r w:rsidR="00B57436">
        <w:rPr>
          <w:szCs w:val="20"/>
        </w:rPr>
        <w:t>service</w:t>
      </w:r>
      <w:r w:rsidR="00B57436" w:rsidRPr="007834C1">
        <w:rPr>
          <w:szCs w:val="20"/>
        </w:rPr>
        <w:t xml:space="preserve"> </w:t>
      </w:r>
      <w:r w:rsidR="007834C1" w:rsidRPr="007834C1">
        <w:rPr>
          <w:szCs w:val="20"/>
        </w:rPr>
        <w:t>performance</w:t>
      </w:r>
      <w:r w:rsidR="005239A0">
        <w:rPr>
          <w:szCs w:val="20"/>
        </w:rPr>
        <w:t>.</w:t>
      </w:r>
      <w:r w:rsidR="00530DA0">
        <w:rPr>
          <w:rFonts w:eastAsiaTheme="minorEastAsia" w:hint="eastAsia"/>
          <w:szCs w:val="20"/>
          <w:lang w:eastAsia="zh-CN"/>
        </w:rPr>
        <w:t xml:space="preserve"> </w:t>
      </w:r>
      <w:r w:rsidR="00D1776F">
        <w:rPr>
          <w:rFonts w:eastAsiaTheme="minorEastAsia"/>
          <w:szCs w:val="20"/>
          <w:lang w:eastAsia="zh-CN"/>
        </w:rPr>
        <w:t xml:space="preserve">In this case, </w:t>
      </w:r>
      <w:r w:rsidR="00AF1720">
        <w:rPr>
          <w:rFonts w:eastAsiaTheme="minorEastAsia"/>
          <w:szCs w:val="20"/>
          <w:lang w:eastAsia="zh-CN"/>
        </w:rPr>
        <w:t>t</w:t>
      </w:r>
      <w:r w:rsidRPr="007834C1">
        <w:rPr>
          <w:szCs w:val="20"/>
        </w:rPr>
        <w:t xml:space="preserve">he data packets </w:t>
      </w:r>
      <w:r w:rsidR="00AB080C">
        <w:rPr>
          <w:szCs w:val="20"/>
        </w:rPr>
        <w:t xml:space="preserve">may </w:t>
      </w:r>
      <w:r w:rsidRPr="007834C1">
        <w:rPr>
          <w:szCs w:val="20"/>
        </w:rPr>
        <w:t xml:space="preserve">have a wide range of jitter and </w:t>
      </w:r>
      <w:r w:rsidR="0033511C">
        <w:rPr>
          <w:szCs w:val="20"/>
        </w:rPr>
        <w:t>the</w:t>
      </w:r>
      <w:r w:rsidR="0033511C" w:rsidRPr="00CD482F">
        <w:rPr>
          <w:szCs w:val="20"/>
        </w:rPr>
        <w:t xml:space="preserve"> </w:t>
      </w:r>
      <w:r w:rsidRPr="007834C1">
        <w:rPr>
          <w:szCs w:val="20"/>
        </w:rPr>
        <w:t>UE couldn’t predict when the data will arrive exactly,</w:t>
      </w:r>
      <w:r w:rsidR="00683B24">
        <w:rPr>
          <w:szCs w:val="20"/>
        </w:rPr>
        <w:t xml:space="preserve"> so</w:t>
      </w:r>
      <w:r w:rsidRPr="007834C1">
        <w:rPr>
          <w:szCs w:val="20"/>
        </w:rPr>
        <w:t xml:space="preserve"> </w:t>
      </w:r>
      <w:r w:rsidR="00683B24">
        <w:rPr>
          <w:szCs w:val="20"/>
        </w:rPr>
        <w:t>the</w:t>
      </w:r>
      <w:r w:rsidR="00683B24" w:rsidRPr="00C95D5F">
        <w:rPr>
          <w:rFonts w:eastAsia="等线" w:hint="eastAsia"/>
          <w:i/>
          <w:iCs/>
          <w:kern w:val="2"/>
          <w:szCs w:val="20"/>
          <w:lang w:eastAsia="zh-CN"/>
        </w:rPr>
        <w:t xml:space="preserve"> </w:t>
      </w:r>
      <w:proofErr w:type="spellStart"/>
      <w:r w:rsidR="00683B24" w:rsidRPr="007834C1">
        <w:rPr>
          <w:rFonts w:eastAsia="等线" w:hint="eastAsia"/>
          <w:i/>
          <w:iCs/>
          <w:kern w:val="2"/>
          <w:szCs w:val="20"/>
          <w:lang w:eastAsia="zh-CN"/>
        </w:rPr>
        <w:t>drx-</w:t>
      </w:r>
      <w:r w:rsidR="00683B24" w:rsidRPr="00700BE3">
        <w:rPr>
          <w:rFonts w:eastAsia="等线"/>
          <w:i/>
          <w:iCs/>
          <w:kern w:val="2"/>
          <w:szCs w:val="20"/>
          <w:lang w:eastAsia="zh-CN"/>
        </w:rPr>
        <w:t>onDurationTimer</w:t>
      </w:r>
      <w:proofErr w:type="spellEnd"/>
      <w:r w:rsidR="00683B24">
        <w:rPr>
          <w:rFonts w:eastAsia="等线"/>
          <w:kern w:val="2"/>
          <w:szCs w:val="20"/>
          <w:lang w:eastAsia="zh-CN"/>
        </w:rPr>
        <w:t xml:space="preserve"> </w:t>
      </w:r>
      <w:r w:rsidR="00683B24">
        <w:rPr>
          <w:rFonts w:eastAsia="等线" w:hint="eastAsia"/>
          <w:kern w:val="2"/>
          <w:szCs w:val="20"/>
          <w:lang w:eastAsia="zh-CN"/>
        </w:rPr>
        <w:t>i</w:t>
      </w:r>
      <w:r w:rsidR="00683B24">
        <w:rPr>
          <w:rFonts w:eastAsia="等线"/>
          <w:kern w:val="2"/>
          <w:szCs w:val="20"/>
          <w:lang w:eastAsia="zh-CN"/>
        </w:rPr>
        <w:t>s configured with a long period to accommodate potential jitter</w:t>
      </w:r>
      <w:r w:rsidR="008008AB">
        <w:rPr>
          <w:rFonts w:eastAsia="等线"/>
          <w:kern w:val="2"/>
          <w:szCs w:val="20"/>
          <w:lang w:eastAsia="zh-CN"/>
        </w:rPr>
        <w:t>, and the</w:t>
      </w:r>
      <w:r w:rsidR="00796FE2" w:rsidRPr="00CD482F">
        <w:rPr>
          <w:szCs w:val="20"/>
        </w:rPr>
        <w:t xml:space="preserve"> </w:t>
      </w:r>
      <w:r w:rsidRPr="007834C1">
        <w:rPr>
          <w:szCs w:val="20"/>
        </w:rPr>
        <w:t xml:space="preserve">UE has to perform intensive PDCCH monitoring in the entire jitter range. </w:t>
      </w:r>
    </w:p>
    <w:p w14:paraId="28906940" w14:textId="4564DDBC" w:rsidR="007F3090" w:rsidRPr="00530DA0" w:rsidRDefault="00530DA0" w:rsidP="00530DA0">
      <w:pPr>
        <w:widowControl w:val="0"/>
        <w:spacing w:after="120"/>
        <w:jc w:val="center"/>
        <w:rPr>
          <w:rFonts w:eastAsiaTheme="minorEastAsia"/>
          <w:kern w:val="2"/>
          <w:szCs w:val="20"/>
          <w:lang w:eastAsia="zh-CN"/>
        </w:rPr>
      </w:pPr>
      <w:r>
        <w:object w:dxaOrig="14686" w:dyaOrig="5295" w14:anchorId="46FC3ED7">
          <v:shape id="_x0000_i1027" type="#_x0000_t75" style="width:409.85pt;height:147.3pt" o:ole="">
            <v:imagedata r:id="rId16" o:title=""/>
          </v:shape>
          <o:OLEObject Type="Embed" ProgID="Visio.Drawing.15" ShapeID="_x0000_i1027" DrawAspect="Content" ObjectID="_1774022351" r:id="rId17"/>
        </w:object>
      </w:r>
    </w:p>
    <w:p w14:paraId="472275F2" w14:textId="285DBFC4" w:rsidR="007F3090" w:rsidRPr="0086310B" w:rsidRDefault="007F3090" w:rsidP="0086310B">
      <w:pPr>
        <w:adjustRightInd w:val="0"/>
        <w:snapToGrid w:val="0"/>
        <w:spacing w:afterLines="50" w:after="180"/>
        <w:jc w:val="center"/>
        <w:rPr>
          <w:rFonts w:eastAsia="宋体" w:cs="Times"/>
          <w:b/>
          <w:bCs/>
          <w:iCs/>
          <w:sz w:val="18"/>
          <w:szCs w:val="20"/>
        </w:rPr>
      </w:pPr>
      <w:r w:rsidRPr="0086310B">
        <w:rPr>
          <w:rFonts w:eastAsia="宋体" w:cs="Times"/>
          <w:b/>
          <w:bCs/>
          <w:iCs/>
          <w:sz w:val="18"/>
          <w:szCs w:val="20"/>
        </w:rPr>
        <w:t>Figure</w:t>
      </w:r>
      <w:r w:rsidR="00530DA0" w:rsidRPr="0086310B">
        <w:rPr>
          <w:rFonts w:eastAsia="宋体" w:cs="Times" w:hint="eastAsia"/>
          <w:b/>
          <w:bCs/>
          <w:iCs/>
          <w:sz w:val="18"/>
          <w:szCs w:val="20"/>
        </w:rPr>
        <w:t xml:space="preserve"> 3</w:t>
      </w:r>
      <w:r w:rsidRPr="0086310B">
        <w:rPr>
          <w:rFonts w:eastAsia="宋体" w:cs="Times"/>
          <w:b/>
          <w:bCs/>
          <w:iCs/>
          <w:sz w:val="18"/>
          <w:szCs w:val="20"/>
        </w:rPr>
        <w:t>.  Working procedure for LP-WUS/WUR based jitter handling</w:t>
      </w:r>
    </w:p>
    <w:p w14:paraId="10139983" w14:textId="79AD6377" w:rsidR="007F3090" w:rsidRDefault="007F3090" w:rsidP="00A84108">
      <w:pPr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A84108">
        <w:rPr>
          <w:rFonts w:eastAsia="宋体"/>
          <w:b/>
          <w:bCs/>
          <w:kern w:val="2"/>
          <w:szCs w:val="20"/>
          <w:lang w:eastAsia="zh-CN"/>
        </w:rPr>
        <w:t>O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>bservation</w:t>
      </w:r>
      <w:r w:rsidRPr="00A84108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="00DF1A2C">
        <w:rPr>
          <w:rFonts w:eastAsia="宋体"/>
          <w:b/>
          <w:bCs/>
          <w:kern w:val="2"/>
          <w:szCs w:val="20"/>
          <w:lang w:eastAsia="zh-CN"/>
        </w:rPr>
        <w:t>2</w:t>
      </w:r>
      <w:r w:rsidRPr="00A84108">
        <w:rPr>
          <w:rFonts w:eastAsia="宋体"/>
          <w:b/>
          <w:bCs/>
          <w:kern w:val="2"/>
          <w:szCs w:val="20"/>
          <w:lang w:eastAsia="zh-CN"/>
        </w:rPr>
        <w:t xml:space="preserve">: </w:t>
      </w:r>
      <w:r w:rsidR="00796FE2">
        <w:rPr>
          <w:rFonts w:eastAsia="宋体"/>
          <w:b/>
          <w:bCs/>
          <w:kern w:val="2"/>
          <w:szCs w:val="20"/>
          <w:lang w:eastAsia="zh-CN"/>
        </w:rPr>
        <w:t xml:space="preserve">The </w:t>
      </w:r>
      <w:bookmarkStart w:id="8" w:name="OLE_LINK5"/>
      <w:bookmarkStart w:id="9" w:name="OLE_LINK6"/>
      <w:r w:rsidR="00530DA0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LP-WUS </w:t>
      </w:r>
      <w:bookmarkStart w:id="10" w:name="OLE_LINK7"/>
      <w:bookmarkStart w:id="11" w:name="OLE_LINK9"/>
      <w:r w:rsidR="00796FE2" w:rsidRPr="00700BE3">
        <w:rPr>
          <w:rFonts w:eastAsia="等线"/>
          <w:b/>
          <w:bCs/>
          <w:kern w:val="2"/>
          <w:szCs w:val="20"/>
          <w:lang w:eastAsia="zh-CN"/>
        </w:rPr>
        <w:t xml:space="preserve">operation </w:t>
      </w:r>
      <w:r w:rsidR="00796FE2">
        <w:rPr>
          <w:rFonts w:eastAsia="等线"/>
          <w:b/>
          <w:bCs/>
          <w:kern w:val="2"/>
          <w:szCs w:val="20"/>
          <w:lang w:eastAsia="zh-CN"/>
        </w:rPr>
        <w:t>method</w:t>
      </w:r>
      <w:bookmarkEnd w:id="10"/>
      <w:bookmarkEnd w:id="11"/>
      <w:r w:rsidR="00796FE2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530DA0" w:rsidRPr="00700BE3">
        <w:rPr>
          <w:rFonts w:eastAsia="宋体"/>
          <w:b/>
          <w:bCs/>
          <w:kern w:val="2"/>
          <w:szCs w:val="20"/>
          <w:lang w:eastAsia="zh-CN"/>
        </w:rPr>
        <w:t>Option 1-</w:t>
      </w:r>
      <w:r w:rsidR="00530DA0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3 </w:t>
      </w:r>
      <w:r w:rsidR="00530DA0" w:rsidRPr="00A84108">
        <w:rPr>
          <w:rFonts w:eastAsia="宋体"/>
          <w:b/>
          <w:bCs/>
          <w:kern w:val="2"/>
          <w:szCs w:val="20"/>
          <w:lang w:eastAsia="zh-CN"/>
        </w:rPr>
        <w:t>is useful for traffic</w:t>
      </w:r>
      <w:r w:rsidR="00082653">
        <w:rPr>
          <w:rFonts w:eastAsia="宋体"/>
          <w:b/>
          <w:bCs/>
          <w:kern w:val="2"/>
          <w:szCs w:val="20"/>
          <w:lang w:eastAsia="zh-CN"/>
        </w:rPr>
        <w:t xml:space="preserve"> with jitter, e.g. XR</w:t>
      </w:r>
      <w:r w:rsidR="00796FE2">
        <w:rPr>
          <w:rFonts w:eastAsia="宋体"/>
          <w:b/>
          <w:bCs/>
          <w:kern w:val="2"/>
          <w:szCs w:val="20"/>
          <w:lang w:eastAsia="zh-CN"/>
        </w:rPr>
        <w:t>, as it can</w:t>
      </w:r>
      <w:r w:rsidR="00530DA0" w:rsidRPr="00A84108">
        <w:rPr>
          <w:rFonts w:eastAsia="宋体"/>
          <w:b/>
          <w:bCs/>
          <w:kern w:val="2"/>
          <w:szCs w:val="20"/>
          <w:lang w:eastAsia="zh-CN"/>
        </w:rPr>
        <w:t xml:space="preserve"> reduce unnecessary PDCCH monitoring due to jitter</w:t>
      </w:r>
      <w:r w:rsidR="00796FE2">
        <w:rPr>
          <w:rFonts w:eastAsia="宋体"/>
          <w:b/>
          <w:bCs/>
          <w:kern w:val="2"/>
          <w:szCs w:val="20"/>
          <w:lang w:eastAsia="zh-CN"/>
        </w:rPr>
        <w:t>,</w:t>
      </w:r>
      <w:r w:rsidR="00530DA0" w:rsidRPr="00A84108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="00796FE2">
        <w:rPr>
          <w:rFonts w:eastAsia="宋体"/>
          <w:b/>
          <w:bCs/>
          <w:kern w:val="2"/>
          <w:szCs w:val="20"/>
          <w:lang w:eastAsia="zh-CN"/>
        </w:rPr>
        <w:t>without loss of</w:t>
      </w:r>
      <w:r w:rsidR="00796FE2" w:rsidRPr="00A84108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="00530DA0" w:rsidRPr="00A84108">
        <w:rPr>
          <w:rFonts w:eastAsia="宋体"/>
          <w:b/>
          <w:bCs/>
          <w:kern w:val="2"/>
          <w:szCs w:val="20"/>
          <w:lang w:eastAsia="zh-CN"/>
        </w:rPr>
        <w:t>performance</w:t>
      </w:r>
      <w:r w:rsidR="008937F3">
        <w:rPr>
          <w:rFonts w:eastAsia="宋体"/>
          <w:b/>
          <w:bCs/>
          <w:kern w:val="2"/>
          <w:szCs w:val="20"/>
          <w:lang w:eastAsia="zh-CN"/>
        </w:rPr>
        <w:t>, e.g. latency</w:t>
      </w:r>
      <w:r w:rsidR="00D26144">
        <w:rPr>
          <w:rFonts w:eastAsia="宋体" w:hint="eastAsia"/>
          <w:b/>
          <w:bCs/>
          <w:kern w:val="2"/>
          <w:szCs w:val="20"/>
          <w:lang w:eastAsia="zh-CN"/>
        </w:rPr>
        <w:t>.</w:t>
      </w:r>
      <w:bookmarkEnd w:id="8"/>
      <w:bookmarkEnd w:id="9"/>
    </w:p>
    <w:p w14:paraId="1DD22BFB" w14:textId="7C111D2E" w:rsidR="007F3090" w:rsidRPr="00700BE3" w:rsidRDefault="00530DA0" w:rsidP="00A84108">
      <w:pPr>
        <w:spacing w:after="120"/>
        <w:jc w:val="both"/>
        <w:rPr>
          <w:rFonts w:eastAsiaTheme="minorEastAsia"/>
          <w:szCs w:val="20"/>
          <w:lang w:eastAsia="zh-CN"/>
        </w:rPr>
      </w:pPr>
      <w:r w:rsidRPr="00A84108">
        <w:rPr>
          <w:rFonts w:eastAsiaTheme="minorEastAsia"/>
          <w:szCs w:val="20"/>
          <w:lang w:eastAsia="zh-CN"/>
        </w:rPr>
        <w:t>R</w:t>
      </w:r>
      <w:r w:rsidRPr="00A84108">
        <w:rPr>
          <w:rFonts w:eastAsiaTheme="minorEastAsia" w:hint="eastAsia"/>
          <w:szCs w:val="20"/>
          <w:lang w:eastAsia="zh-CN"/>
        </w:rPr>
        <w:t xml:space="preserve">egarding the PDCCH monitoring </w:t>
      </w:r>
      <w:r w:rsidR="00681D39">
        <w:rPr>
          <w:rFonts w:eastAsiaTheme="minorEastAsia"/>
          <w:szCs w:val="20"/>
          <w:lang w:eastAsia="zh-CN"/>
        </w:rPr>
        <w:t>period in</w:t>
      </w:r>
      <w:r w:rsidR="00681D39" w:rsidRPr="00A84108">
        <w:rPr>
          <w:rFonts w:eastAsiaTheme="minorEastAsia" w:hint="eastAsia"/>
          <w:szCs w:val="20"/>
          <w:lang w:eastAsia="zh-CN"/>
        </w:rPr>
        <w:t xml:space="preserve"> </w:t>
      </w:r>
      <w:r w:rsidRPr="00A84108">
        <w:rPr>
          <w:rFonts w:eastAsiaTheme="minorEastAsia" w:hint="eastAsia"/>
          <w:szCs w:val="20"/>
          <w:lang w:eastAsia="zh-CN"/>
        </w:rPr>
        <w:t xml:space="preserve">this option, </w:t>
      </w:r>
      <w:r w:rsidR="007834C1" w:rsidRPr="00A84108">
        <w:rPr>
          <w:szCs w:val="20"/>
        </w:rPr>
        <w:t xml:space="preserve">the UE starts to monitor LP-WUS instead of PDCCH from the beginning of </w:t>
      </w:r>
      <w:proofErr w:type="spellStart"/>
      <w:r w:rsidR="007834C1" w:rsidRPr="00A84108">
        <w:rPr>
          <w:i/>
          <w:iCs/>
          <w:szCs w:val="20"/>
        </w:rPr>
        <w:t>drx-onDurationTimer</w:t>
      </w:r>
      <w:proofErr w:type="spellEnd"/>
      <w:r w:rsidR="007834C1" w:rsidRPr="00A84108">
        <w:rPr>
          <w:szCs w:val="20"/>
        </w:rPr>
        <w:t xml:space="preserve"> and the UE </w:t>
      </w:r>
      <w:r w:rsidR="00C35345">
        <w:rPr>
          <w:szCs w:val="20"/>
        </w:rPr>
        <w:t>starts</w:t>
      </w:r>
      <w:r w:rsidR="00C35345" w:rsidRPr="00A84108">
        <w:rPr>
          <w:szCs w:val="20"/>
        </w:rPr>
        <w:t xml:space="preserve"> </w:t>
      </w:r>
      <w:r w:rsidR="007834C1" w:rsidRPr="00A84108">
        <w:rPr>
          <w:szCs w:val="20"/>
        </w:rPr>
        <w:t xml:space="preserve">PDCCH monitoring </w:t>
      </w:r>
      <w:r w:rsidR="002E3873">
        <w:rPr>
          <w:szCs w:val="20"/>
        </w:rPr>
        <w:t>via</w:t>
      </w:r>
      <w:r w:rsidR="007834C1" w:rsidRPr="00A84108">
        <w:rPr>
          <w:szCs w:val="20"/>
        </w:rPr>
        <w:t xml:space="preserve"> MR once LP-WUS is detected</w:t>
      </w:r>
      <w:r w:rsidR="00670816">
        <w:rPr>
          <w:szCs w:val="20"/>
        </w:rPr>
        <w:t xml:space="preserve"> and indicates the PDCCH monitoring</w:t>
      </w:r>
      <w:r w:rsidR="007834C1" w:rsidRPr="00A84108">
        <w:rPr>
          <w:szCs w:val="20"/>
        </w:rPr>
        <w:t xml:space="preserve">. </w:t>
      </w:r>
      <w:r w:rsidR="00955595">
        <w:rPr>
          <w:szCs w:val="20"/>
        </w:rPr>
        <w:t xml:space="preserve">With this, power saving gain as well as no latency for data transmission could be obtained. </w:t>
      </w:r>
    </w:p>
    <w:p w14:paraId="3F5045C8" w14:textId="3E00D8DA" w:rsidR="00700BE3" w:rsidRPr="00700BE3" w:rsidRDefault="00700BE3" w:rsidP="00A84108">
      <w:pPr>
        <w:widowControl w:val="0"/>
        <w:spacing w:after="120"/>
        <w:jc w:val="both"/>
        <w:rPr>
          <w:rFonts w:eastAsia="等线"/>
          <w:b/>
          <w:bCs/>
          <w:kern w:val="2"/>
          <w:szCs w:val="20"/>
          <w:lang w:eastAsia="zh-CN"/>
        </w:rPr>
      </w:pPr>
      <w:r w:rsidRPr="00700BE3">
        <w:rPr>
          <w:rFonts w:eastAsia="等线"/>
          <w:b/>
          <w:bCs/>
          <w:kern w:val="2"/>
          <w:szCs w:val="20"/>
          <w:lang w:eastAsia="zh-CN"/>
        </w:rPr>
        <w:t>P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>roposal</w:t>
      </w:r>
      <w:r w:rsidR="00530DA0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="00A76DE0">
        <w:rPr>
          <w:rFonts w:eastAsia="等线"/>
          <w:b/>
          <w:bCs/>
          <w:kern w:val="2"/>
          <w:szCs w:val="20"/>
          <w:lang w:eastAsia="zh-CN"/>
        </w:rPr>
        <w:t>7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: </w:t>
      </w:r>
      <w:r w:rsidR="00530DA0" w:rsidRPr="00700BE3">
        <w:rPr>
          <w:rFonts w:eastAsia="宋体"/>
          <w:b/>
          <w:bCs/>
          <w:kern w:val="2"/>
          <w:szCs w:val="20"/>
          <w:lang w:eastAsia="zh-CN"/>
        </w:rPr>
        <w:t xml:space="preserve">For </w:t>
      </w:r>
      <w:r w:rsidR="00530DA0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LP-WUS </w:t>
      </w:r>
      <w:r w:rsidR="002E3873" w:rsidRPr="00700BE3">
        <w:rPr>
          <w:rFonts w:eastAsia="等线"/>
          <w:b/>
          <w:bCs/>
          <w:kern w:val="2"/>
          <w:szCs w:val="20"/>
          <w:lang w:eastAsia="zh-CN"/>
        </w:rPr>
        <w:t xml:space="preserve">operation </w:t>
      </w:r>
      <w:r w:rsidR="002E3873">
        <w:rPr>
          <w:rFonts w:eastAsia="等线"/>
          <w:b/>
          <w:bCs/>
          <w:kern w:val="2"/>
          <w:szCs w:val="20"/>
          <w:lang w:eastAsia="zh-CN"/>
        </w:rPr>
        <w:t>method</w:t>
      </w:r>
      <w:r w:rsidR="002E3873" w:rsidRPr="00A84108" w:rsidDel="002E3873">
        <w:rPr>
          <w:rFonts w:eastAsia="宋体" w:hint="eastAsia"/>
          <w:b/>
          <w:bCs/>
          <w:kern w:val="2"/>
          <w:szCs w:val="20"/>
          <w:lang w:eastAsia="zh-CN"/>
        </w:rPr>
        <w:t xml:space="preserve"> </w:t>
      </w:r>
      <w:r w:rsidR="00530DA0" w:rsidRPr="00700BE3">
        <w:rPr>
          <w:rFonts w:eastAsia="宋体"/>
          <w:b/>
          <w:bCs/>
          <w:kern w:val="2"/>
          <w:szCs w:val="20"/>
          <w:lang w:eastAsia="zh-CN"/>
        </w:rPr>
        <w:t>Option 1-</w:t>
      </w:r>
      <w:r w:rsidR="00530DA0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3,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>UE monitor</w:t>
      </w:r>
      <w:r w:rsidR="00530DA0" w:rsidRPr="00A84108">
        <w:rPr>
          <w:rFonts w:eastAsia="等线" w:hint="eastAsia"/>
          <w:b/>
          <w:bCs/>
          <w:kern w:val="2"/>
          <w:szCs w:val="20"/>
          <w:lang w:eastAsia="zh-CN"/>
        </w:rPr>
        <w:t>s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 the LP-WUS </w:t>
      </w:r>
      <w:r w:rsidR="00D26144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within the </w:t>
      </w:r>
      <w:proofErr w:type="spellStart"/>
      <w:r w:rsidR="00D26144" w:rsidRPr="00A84108">
        <w:rPr>
          <w:rFonts w:eastAsia="宋体" w:hint="eastAsia"/>
          <w:b/>
          <w:bCs/>
          <w:i/>
          <w:iCs/>
          <w:kern w:val="2"/>
          <w:szCs w:val="20"/>
          <w:lang w:eastAsia="zh-CN"/>
        </w:rPr>
        <w:t>drx-onDurationTimer</w:t>
      </w:r>
      <w:proofErr w:type="spellEnd"/>
      <w:r w:rsidR="00D26144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 duration </w:t>
      </w:r>
      <w:r w:rsidR="00D26144">
        <w:rPr>
          <w:rFonts w:eastAsia="宋体" w:hint="eastAsia"/>
          <w:b/>
          <w:bCs/>
          <w:kern w:val="2"/>
          <w:szCs w:val="20"/>
          <w:lang w:eastAsia="zh-CN"/>
        </w:rPr>
        <w:t xml:space="preserve">and </w:t>
      </w:r>
      <w:r w:rsidR="00A04DAB">
        <w:rPr>
          <w:rFonts w:eastAsia="宋体"/>
          <w:b/>
          <w:bCs/>
          <w:kern w:val="2"/>
          <w:szCs w:val="20"/>
          <w:lang w:eastAsia="zh-CN"/>
        </w:rPr>
        <w:t xml:space="preserve">the </w:t>
      </w:r>
      <w:r w:rsidRPr="00700BE3">
        <w:rPr>
          <w:rFonts w:eastAsia="等线"/>
          <w:b/>
          <w:bCs/>
          <w:kern w:val="2"/>
          <w:szCs w:val="20"/>
          <w:lang w:eastAsia="zh-CN"/>
        </w:rPr>
        <w:t>UE start</w:t>
      </w:r>
      <w:r w:rsidR="00D26144">
        <w:rPr>
          <w:rFonts w:eastAsia="等线" w:hint="eastAsia"/>
          <w:b/>
          <w:bCs/>
          <w:kern w:val="2"/>
          <w:szCs w:val="20"/>
          <w:lang w:eastAsia="zh-CN"/>
        </w:rPr>
        <w:t>s to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monitor PDCCH </w:t>
      </w:r>
      <w:r w:rsidR="00A04DAB">
        <w:rPr>
          <w:rFonts w:eastAsia="等线" w:hint="eastAsia"/>
          <w:b/>
          <w:bCs/>
          <w:kern w:val="2"/>
          <w:szCs w:val="20"/>
          <w:lang w:eastAsia="zh-CN"/>
        </w:rPr>
        <w:t xml:space="preserve">only </w:t>
      </w:r>
      <w:r w:rsidR="00A04DAB">
        <w:rPr>
          <w:rFonts w:eastAsia="等线"/>
          <w:b/>
          <w:bCs/>
          <w:kern w:val="2"/>
          <w:szCs w:val="20"/>
          <w:lang w:eastAsia="zh-CN"/>
        </w:rPr>
        <w:t>if the detected LP-WUS indicates that</w:t>
      </w:r>
      <w:r w:rsidRPr="00700BE3">
        <w:rPr>
          <w:rFonts w:eastAsia="等线"/>
          <w:b/>
          <w:bCs/>
          <w:kern w:val="2"/>
          <w:szCs w:val="20"/>
          <w:lang w:eastAsia="zh-CN"/>
        </w:rPr>
        <w:t>.</w:t>
      </w:r>
    </w:p>
    <w:p w14:paraId="73A1B921" w14:textId="77B45A1D" w:rsidR="003016B1" w:rsidRDefault="003016B1" w:rsidP="003016B1">
      <w:pPr>
        <w:pStyle w:val="3"/>
        <w:rPr>
          <w:rFonts w:eastAsiaTheme="minorEastAsia"/>
          <w:b w:val="0"/>
          <w:bCs w:val="0"/>
          <w:sz w:val="24"/>
          <w:szCs w:val="24"/>
          <w:lang w:eastAsia="zh-CN"/>
        </w:rPr>
      </w:pPr>
      <w:r w:rsidRPr="00700BE3">
        <w:rPr>
          <w:rFonts w:eastAsiaTheme="minorEastAsia" w:hint="eastAsia"/>
          <w:b w:val="0"/>
          <w:bCs w:val="0"/>
          <w:sz w:val="24"/>
          <w:szCs w:val="24"/>
          <w:lang w:eastAsia="zh-CN"/>
        </w:rPr>
        <w:t>2.1.4 RAN2 impacts on Case 2</w:t>
      </w:r>
    </w:p>
    <w:p w14:paraId="254AAB03" w14:textId="418C0653" w:rsidR="00530DA0" w:rsidRDefault="00530DA0" w:rsidP="00530DA0">
      <w:pPr>
        <w:spacing w:after="120"/>
        <w:jc w:val="both"/>
        <w:rPr>
          <w:rFonts w:eastAsiaTheme="minorEastAsia"/>
          <w:szCs w:val="20"/>
          <w:lang w:eastAsia="zh-CN"/>
        </w:rPr>
      </w:pPr>
      <w:r w:rsidRPr="00530DA0">
        <w:rPr>
          <w:rFonts w:eastAsiaTheme="minorEastAsia"/>
          <w:szCs w:val="20"/>
          <w:lang w:eastAsia="zh-CN"/>
        </w:rPr>
        <w:t>F</w:t>
      </w:r>
      <w:r w:rsidRPr="00530DA0">
        <w:rPr>
          <w:rFonts w:eastAsiaTheme="minorEastAsia" w:hint="eastAsia"/>
          <w:szCs w:val="20"/>
          <w:lang w:eastAsia="zh-CN"/>
        </w:rPr>
        <w:t xml:space="preserve">or </w:t>
      </w:r>
      <w:r w:rsidRPr="00530DA0">
        <w:rPr>
          <w:rFonts w:eastAsiaTheme="minorEastAsia"/>
          <w:szCs w:val="20"/>
          <w:lang w:eastAsia="zh-CN"/>
        </w:rPr>
        <w:t xml:space="preserve">Case 2: PDCCH monitoring is triggered by LP-WUS without C-DRX configuration. LP-WUS can be monitored at any time according to the </w:t>
      </w:r>
      <w:r w:rsidR="00451591">
        <w:rPr>
          <w:rFonts w:eastAsiaTheme="minorEastAsia"/>
          <w:szCs w:val="20"/>
          <w:lang w:eastAsia="zh-CN"/>
        </w:rPr>
        <w:t>corresponding</w:t>
      </w:r>
      <w:r w:rsidRPr="00530DA0">
        <w:rPr>
          <w:rFonts w:eastAsiaTheme="minorEastAsia"/>
          <w:szCs w:val="20"/>
          <w:lang w:eastAsia="zh-CN"/>
        </w:rPr>
        <w:t xml:space="preserve"> configuration</w:t>
      </w:r>
      <w:r w:rsidR="0086310B">
        <w:rPr>
          <w:rFonts w:eastAsiaTheme="minorEastAsia" w:hint="eastAsia"/>
          <w:szCs w:val="20"/>
          <w:lang w:eastAsia="zh-CN"/>
        </w:rPr>
        <w:t>.</w:t>
      </w:r>
    </w:p>
    <w:p w14:paraId="54C6C055" w14:textId="54CFC2E7" w:rsidR="0086310B" w:rsidRPr="0086310B" w:rsidRDefault="00B621C5" w:rsidP="0086310B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In this case, </w:t>
      </w:r>
      <w:r w:rsidR="0086310B" w:rsidRPr="0086310B">
        <w:rPr>
          <w:rFonts w:eastAsiaTheme="minorEastAsia"/>
          <w:szCs w:val="20"/>
          <w:lang w:eastAsia="zh-CN"/>
        </w:rPr>
        <w:t xml:space="preserve">PDCCH monitoring </w:t>
      </w:r>
      <w:r w:rsidR="00186AEE">
        <w:rPr>
          <w:rFonts w:eastAsiaTheme="minorEastAsia"/>
          <w:szCs w:val="20"/>
          <w:lang w:eastAsia="zh-CN"/>
        </w:rPr>
        <w:t xml:space="preserve">is </w:t>
      </w:r>
      <w:r>
        <w:rPr>
          <w:rFonts w:eastAsiaTheme="minorEastAsia"/>
          <w:szCs w:val="20"/>
          <w:lang w:eastAsia="zh-CN"/>
        </w:rPr>
        <w:t>triggered</w:t>
      </w:r>
      <w:r w:rsidR="00186AEE">
        <w:rPr>
          <w:rFonts w:eastAsiaTheme="minorEastAsia"/>
          <w:szCs w:val="20"/>
          <w:lang w:eastAsia="zh-CN"/>
        </w:rPr>
        <w:t xml:space="preserve"> by LP-WUS</w:t>
      </w:r>
      <w:r w:rsidR="003E3E97">
        <w:rPr>
          <w:rFonts w:eastAsiaTheme="minorEastAsia"/>
          <w:szCs w:val="20"/>
          <w:lang w:eastAsia="zh-CN"/>
        </w:rPr>
        <w:t xml:space="preserve">, while the stop of PDCCH monitoring </w:t>
      </w:r>
      <w:r w:rsidR="00C603AC">
        <w:rPr>
          <w:rFonts w:eastAsiaTheme="minorEastAsia"/>
          <w:szCs w:val="20"/>
          <w:lang w:eastAsia="zh-CN"/>
        </w:rPr>
        <w:t xml:space="preserve">could be controlled by a timer or </w:t>
      </w:r>
      <w:r w:rsidR="0086310B" w:rsidRPr="0086310B">
        <w:rPr>
          <w:rFonts w:eastAsiaTheme="minorEastAsia"/>
          <w:szCs w:val="20"/>
          <w:lang w:eastAsia="zh-CN"/>
        </w:rPr>
        <w:t>R</w:t>
      </w:r>
      <w:r w:rsidR="002E3873">
        <w:rPr>
          <w:rFonts w:eastAsiaTheme="minorEastAsia" w:hint="eastAsia"/>
          <w:szCs w:val="20"/>
          <w:lang w:eastAsia="zh-CN"/>
        </w:rPr>
        <w:t>el</w:t>
      </w:r>
      <w:r w:rsidR="002E3873">
        <w:rPr>
          <w:rFonts w:eastAsiaTheme="minorEastAsia"/>
          <w:szCs w:val="20"/>
          <w:lang w:eastAsia="zh-CN"/>
        </w:rPr>
        <w:t>-</w:t>
      </w:r>
      <w:r w:rsidR="0086310B" w:rsidRPr="0086310B">
        <w:rPr>
          <w:rFonts w:eastAsiaTheme="minorEastAsia"/>
          <w:szCs w:val="20"/>
          <w:lang w:eastAsia="zh-CN"/>
        </w:rPr>
        <w:t>17 PDCCH skipping</w:t>
      </w:r>
      <w:r w:rsidR="00C603AC">
        <w:rPr>
          <w:rFonts w:eastAsiaTheme="minorEastAsia"/>
          <w:szCs w:val="20"/>
          <w:lang w:eastAsia="zh-CN"/>
        </w:rPr>
        <w:t xml:space="preserve">, which is </w:t>
      </w:r>
      <w:r w:rsidR="0086310B" w:rsidRPr="0086310B">
        <w:rPr>
          <w:rFonts w:eastAsiaTheme="minorEastAsia"/>
          <w:szCs w:val="20"/>
          <w:lang w:eastAsia="zh-CN"/>
        </w:rPr>
        <w:t>similar as discussed in section 2.1</w:t>
      </w:r>
      <w:r w:rsidR="0086310B">
        <w:rPr>
          <w:rFonts w:eastAsiaTheme="minorEastAsia" w:hint="eastAsia"/>
          <w:szCs w:val="20"/>
          <w:lang w:eastAsia="zh-CN"/>
        </w:rPr>
        <w:t>.2</w:t>
      </w:r>
      <w:r w:rsidR="0086310B" w:rsidRPr="0086310B">
        <w:rPr>
          <w:rFonts w:eastAsiaTheme="minorEastAsia"/>
          <w:szCs w:val="20"/>
          <w:lang w:eastAsia="zh-CN"/>
        </w:rPr>
        <w:t xml:space="preserve"> for Option 1-2</w:t>
      </w:r>
      <w:r w:rsidR="00FD3F23">
        <w:rPr>
          <w:rFonts w:eastAsiaTheme="minorEastAsia"/>
          <w:szCs w:val="20"/>
          <w:lang w:eastAsia="zh-CN"/>
        </w:rPr>
        <w:t xml:space="preserve"> above</w:t>
      </w:r>
      <w:r w:rsidR="0086310B" w:rsidRPr="0086310B">
        <w:rPr>
          <w:rFonts w:eastAsiaTheme="minorEastAsia"/>
          <w:szCs w:val="20"/>
          <w:lang w:eastAsia="zh-CN"/>
        </w:rPr>
        <w:t xml:space="preserve">. </w:t>
      </w:r>
      <w:r w:rsidR="0086310B" w:rsidRPr="0086310B">
        <w:rPr>
          <w:rFonts w:eastAsiaTheme="minorEastAsia" w:hint="eastAsia"/>
          <w:szCs w:val="20"/>
          <w:lang w:eastAsia="zh-CN"/>
        </w:rPr>
        <w:t>A</w:t>
      </w:r>
      <w:r w:rsidR="0086310B" w:rsidRPr="0086310B">
        <w:rPr>
          <w:rFonts w:eastAsiaTheme="minorEastAsia"/>
          <w:szCs w:val="20"/>
          <w:lang w:eastAsia="zh-CN"/>
        </w:rPr>
        <w:t>s shown in Figure 4</w:t>
      </w:r>
      <w:r w:rsidR="00565D6D">
        <w:rPr>
          <w:rFonts w:eastAsiaTheme="minorEastAsia"/>
          <w:szCs w:val="20"/>
          <w:lang w:eastAsia="zh-CN"/>
        </w:rPr>
        <w:t xml:space="preserve"> below</w:t>
      </w:r>
      <w:r w:rsidR="0086310B" w:rsidRPr="0086310B">
        <w:rPr>
          <w:rFonts w:eastAsiaTheme="minorEastAsia"/>
          <w:szCs w:val="20"/>
          <w:lang w:eastAsia="zh-CN"/>
        </w:rPr>
        <w:t>,</w:t>
      </w:r>
      <w:bookmarkStart w:id="12" w:name="OLE_LINK10"/>
      <w:bookmarkStart w:id="13" w:name="OLE_LINK11"/>
      <w:r w:rsidR="0086310B" w:rsidRPr="0086310B">
        <w:rPr>
          <w:rFonts w:eastAsiaTheme="minorEastAsia"/>
          <w:szCs w:val="20"/>
          <w:lang w:eastAsia="zh-CN"/>
        </w:rPr>
        <w:t xml:space="preserve"> LP-WUS is monitored at </w:t>
      </w:r>
      <w:r w:rsidR="006D2C86">
        <w:rPr>
          <w:rFonts w:eastAsiaTheme="minorEastAsia"/>
          <w:szCs w:val="20"/>
          <w:lang w:eastAsia="zh-CN"/>
        </w:rPr>
        <w:t>the corresponding monitoring occasions</w:t>
      </w:r>
      <w:r w:rsidR="0086310B" w:rsidRPr="0086310B">
        <w:rPr>
          <w:rFonts w:eastAsiaTheme="minorEastAsia"/>
          <w:szCs w:val="20"/>
          <w:lang w:eastAsia="zh-CN"/>
        </w:rPr>
        <w:t xml:space="preserve"> located </w:t>
      </w:r>
      <w:r w:rsidR="00F15EBD">
        <w:rPr>
          <w:rFonts w:eastAsiaTheme="minorEastAsia"/>
          <w:szCs w:val="20"/>
          <w:lang w:eastAsia="zh-CN"/>
        </w:rPr>
        <w:t>in consecutive</w:t>
      </w:r>
      <w:bookmarkEnd w:id="12"/>
      <w:bookmarkEnd w:id="13"/>
      <w:r w:rsidR="00F15EBD">
        <w:rPr>
          <w:rFonts w:eastAsiaTheme="minorEastAsia"/>
          <w:szCs w:val="20"/>
          <w:lang w:eastAsia="zh-CN"/>
        </w:rPr>
        <w:t xml:space="preserve"> time</w:t>
      </w:r>
      <w:r w:rsidR="00151B35">
        <w:rPr>
          <w:rFonts w:eastAsiaTheme="minorEastAsia"/>
          <w:szCs w:val="20"/>
          <w:lang w:eastAsia="zh-CN"/>
        </w:rPr>
        <w:t>.</w:t>
      </w:r>
      <w:r w:rsidR="00151B35" w:rsidRPr="0086310B">
        <w:rPr>
          <w:rFonts w:eastAsiaTheme="minorEastAsia"/>
          <w:szCs w:val="20"/>
          <w:lang w:eastAsia="zh-CN"/>
        </w:rPr>
        <w:t xml:space="preserve"> </w:t>
      </w:r>
      <w:r w:rsidR="00A34F3B">
        <w:rPr>
          <w:rFonts w:eastAsiaTheme="minorEastAsia"/>
          <w:szCs w:val="20"/>
          <w:lang w:eastAsia="zh-CN"/>
        </w:rPr>
        <w:t xml:space="preserve">In case the detected LP-WUS indicates the PDCCH monitoring, </w:t>
      </w:r>
      <w:r w:rsidR="00A62828">
        <w:rPr>
          <w:rFonts w:eastAsiaTheme="minorEastAsia"/>
          <w:szCs w:val="20"/>
          <w:lang w:eastAsia="zh-CN"/>
        </w:rPr>
        <w:t xml:space="preserve">the </w:t>
      </w:r>
      <w:r w:rsidR="0086310B" w:rsidRPr="0086310B">
        <w:rPr>
          <w:rFonts w:eastAsiaTheme="minorEastAsia"/>
          <w:szCs w:val="20"/>
          <w:lang w:eastAsia="zh-CN"/>
        </w:rPr>
        <w:t xml:space="preserve">UE starts </w:t>
      </w:r>
      <w:r w:rsidR="00A62828">
        <w:rPr>
          <w:rFonts w:eastAsiaTheme="minorEastAsia"/>
          <w:szCs w:val="20"/>
          <w:lang w:eastAsia="zh-CN"/>
        </w:rPr>
        <w:t xml:space="preserve">to monitor </w:t>
      </w:r>
      <w:r w:rsidR="0086310B" w:rsidRPr="0086310B">
        <w:rPr>
          <w:rFonts w:eastAsiaTheme="minorEastAsia"/>
          <w:szCs w:val="20"/>
          <w:lang w:eastAsia="zh-CN"/>
        </w:rPr>
        <w:t xml:space="preserve">PDCCH </w:t>
      </w:r>
      <w:r w:rsidR="00A62828">
        <w:rPr>
          <w:rFonts w:eastAsiaTheme="minorEastAsia"/>
          <w:szCs w:val="20"/>
          <w:lang w:eastAsia="zh-CN"/>
        </w:rPr>
        <w:t>via MR</w:t>
      </w:r>
      <w:r w:rsidR="0086310B" w:rsidRPr="0086310B">
        <w:rPr>
          <w:rFonts w:eastAsiaTheme="minorEastAsia"/>
          <w:szCs w:val="20"/>
          <w:lang w:eastAsia="zh-CN"/>
        </w:rPr>
        <w:t xml:space="preserve"> until receiv</w:t>
      </w:r>
      <w:r w:rsidR="00030C43">
        <w:rPr>
          <w:rFonts w:eastAsiaTheme="minorEastAsia"/>
          <w:szCs w:val="20"/>
          <w:lang w:eastAsia="zh-CN"/>
        </w:rPr>
        <w:t>ing</w:t>
      </w:r>
      <w:r w:rsidR="0086310B" w:rsidRPr="0086310B">
        <w:rPr>
          <w:rFonts w:eastAsiaTheme="minorEastAsia"/>
          <w:szCs w:val="20"/>
          <w:lang w:eastAsia="zh-CN"/>
        </w:rPr>
        <w:t xml:space="preserve"> PDCCH skipping indication or </w:t>
      </w:r>
      <w:r w:rsidR="00C34BB9">
        <w:rPr>
          <w:rFonts w:eastAsiaTheme="minorEastAsia"/>
          <w:szCs w:val="20"/>
          <w:lang w:eastAsia="zh-CN"/>
        </w:rPr>
        <w:t xml:space="preserve">until </w:t>
      </w:r>
      <w:r w:rsidR="0086310B" w:rsidRPr="0086310B">
        <w:rPr>
          <w:rFonts w:eastAsiaTheme="minorEastAsia"/>
          <w:szCs w:val="20"/>
          <w:lang w:eastAsia="zh-CN"/>
        </w:rPr>
        <w:t xml:space="preserve">the </w:t>
      </w:r>
      <w:r w:rsidR="00151B35">
        <w:rPr>
          <w:rFonts w:eastAsiaTheme="minorEastAsia"/>
          <w:szCs w:val="20"/>
          <w:lang w:eastAsia="zh-CN"/>
        </w:rPr>
        <w:t>t</w:t>
      </w:r>
      <w:r w:rsidR="00151B35" w:rsidRPr="0086310B">
        <w:rPr>
          <w:rFonts w:eastAsiaTheme="minorEastAsia"/>
          <w:szCs w:val="20"/>
          <w:lang w:eastAsia="zh-CN"/>
        </w:rPr>
        <w:t xml:space="preserve">imer </w:t>
      </w:r>
      <w:r w:rsidR="0086310B" w:rsidRPr="0086310B">
        <w:rPr>
          <w:rFonts w:eastAsiaTheme="minorEastAsia"/>
          <w:szCs w:val="20"/>
          <w:lang w:eastAsia="zh-CN"/>
        </w:rPr>
        <w:t xml:space="preserve">expires. </w:t>
      </w:r>
      <w:r w:rsidR="0065274C">
        <w:rPr>
          <w:rFonts w:eastAsiaTheme="minorEastAsia"/>
          <w:szCs w:val="20"/>
          <w:lang w:eastAsia="zh-CN"/>
        </w:rPr>
        <w:t xml:space="preserve">It is </w:t>
      </w:r>
      <w:r w:rsidR="0086310B" w:rsidRPr="0086310B">
        <w:rPr>
          <w:rFonts w:eastAsiaTheme="minorEastAsia"/>
          <w:szCs w:val="20"/>
          <w:lang w:eastAsia="zh-CN"/>
        </w:rPr>
        <w:t>observed</w:t>
      </w:r>
      <w:r w:rsidR="0065274C">
        <w:rPr>
          <w:rFonts w:eastAsiaTheme="minorEastAsia"/>
          <w:szCs w:val="20"/>
          <w:lang w:eastAsia="zh-CN"/>
        </w:rPr>
        <w:t xml:space="preserve"> that, </w:t>
      </w:r>
      <w:r w:rsidR="0086310B" w:rsidRPr="0086310B">
        <w:rPr>
          <w:rFonts w:eastAsiaTheme="minorEastAsia"/>
          <w:szCs w:val="20"/>
          <w:lang w:eastAsia="zh-CN"/>
        </w:rPr>
        <w:t xml:space="preserve">without </w:t>
      </w:r>
      <w:r w:rsidR="001D3C94">
        <w:rPr>
          <w:rFonts w:eastAsiaTheme="minorEastAsia"/>
          <w:szCs w:val="20"/>
          <w:lang w:eastAsia="zh-CN"/>
        </w:rPr>
        <w:t xml:space="preserve">interaction with legacy </w:t>
      </w:r>
      <w:r w:rsidR="0086310B" w:rsidRPr="0086310B">
        <w:rPr>
          <w:rFonts w:eastAsiaTheme="minorEastAsia"/>
          <w:szCs w:val="20"/>
          <w:lang w:eastAsia="zh-CN"/>
        </w:rPr>
        <w:t>C-DRX</w:t>
      </w:r>
      <w:r w:rsidR="001D3C94">
        <w:rPr>
          <w:rFonts w:eastAsiaTheme="minorEastAsia"/>
          <w:szCs w:val="20"/>
          <w:lang w:eastAsia="zh-CN"/>
        </w:rPr>
        <w:t xml:space="preserve"> timer</w:t>
      </w:r>
      <w:r w:rsidR="0086310B" w:rsidRPr="0086310B">
        <w:rPr>
          <w:rFonts w:eastAsiaTheme="minorEastAsia"/>
          <w:szCs w:val="20"/>
          <w:lang w:eastAsia="zh-CN"/>
        </w:rPr>
        <w:t xml:space="preserve">, </w:t>
      </w:r>
      <w:r w:rsidR="00056978">
        <w:rPr>
          <w:rFonts w:eastAsiaTheme="minorEastAsia"/>
          <w:szCs w:val="20"/>
          <w:lang w:eastAsia="zh-CN"/>
        </w:rPr>
        <w:t>the PDCCH monitoring controlled by LP-</w:t>
      </w:r>
      <w:r w:rsidR="0086310B" w:rsidRPr="0086310B">
        <w:rPr>
          <w:rFonts w:eastAsiaTheme="minorEastAsia"/>
          <w:szCs w:val="20"/>
          <w:lang w:eastAsia="zh-CN"/>
        </w:rPr>
        <w:t xml:space="preserve">WUS </w:t>
      </w:r>
      <w:r w:rsidR="00510266">
        <w:rPr>
          <w:rFonts w:eastAsiaTheme="minorEastAsia"/>
          <w:szCs w:val="20"/>
          <w:lang w:eastAsia="zh-CN"/>
        </w:rPr>
        <w:t xml:space="preserve">having the simplest operation </w:t>
      </w:r>
      <w:r w:rsidR="001E77B7">
        <w:rPr>
          <w:rFonts w:eastAsiaTheme="minorEastAsia"/>
          <w:szCs w:val="20"/>
          <w:lang w:eastAsia="zh-CN"/>
        </w:rPr>
        <w:t xml:space="preserve">could </w:t>
      </w:r>
      <w:r w:rsidR="0086310B" w:rsidRPr="0086310B">
        <w:rPr>
          <w:rFonts w:eastAsiaTheme="minorEastAsia"/>
          <w:szCs w:val="20"/>
          <w:lang w:eastAsia="zh-CN"/>
        </w:rPr>
        <w:t xml:space="preserve">provide </w:t>
      </w:r>
      <w:r w:rsidR="00510266">
        <w:rPr>
          <w:rFonts w:eastAsiaTheme="minorEastAsia"/>
          <w:szCs w:val="20"/>
          <w:lang w:eastAsia="zh-CN"/>
        </w:rPr>
        <w:t xml:space="preserve">the </w:t>
      </w:r>
      <w:r w:rsidR="0041715E">
        <w:rPr>
          <w:rFonts w:eastAsiaTheme="minorEastAsia"/>
          <w:szCs w:val="20"/>
          <w:lang w:eastAsia="zh-CN"/>
        </w:rPr>
        <w:t>most flexible</w:t>
      </w:r>
      <w:r w:rsidR="0041715E" w:rsidRPr="0086310B">
        <w:rPr>
          <w:rFonts w:eastAsiaTheme="minorEastAsia"/>
          <w:szCs w:val="20"/>
          <w:lang w:eastAsia="zh-CN"/>
        </w:rPr>
        <w:t xml:space="preserve"> </w:t>
      </w:r>
      <w:r w:rsidR="0086310B" w:rsidRPr="0086310B">
        <w:rPr>
          <w:rFonts w:eastAsiaTheme="minorEastAsia"/>
          <w:szCs w:val="20"/>
          <w:lang w:eastAsia="zh-CN"/>
        </w:rPr>
        <w:t xml:space="preserve">trade-off between latency and power consumption. </w:t>
      </w:r>
    </w:p>
    <w:p w14:paraId="20470DA4" w14:textId="77777777" w:rsidR="0086310B" w:rsidRDefault="0086310B" w:rsidP="0086310B">
      <w:pPr>
        <w:adjustRightInd w:val="0"/>
        <w:snapToGrid w:val="0"/>
        <w:spacing w:afterLines="50" w:after="180"/>
        <w:jc w:val="center"/>
        <w:rPr>
          <w:rFonts w:eastAsia="宋体" w:cs="Times"/>
          <w:iCs/>
          <w:szCs w:val="20"/>
        </w:rPr>
      </w:pPr>
      <w:r w:rsidRPr="00E27CE5">
        <w:rPr>
          <w:noProof/>
        </w:rPr>
        <w:lastRenderedPageBreak/>
        <w:drawing>
          <wp:inline distT="0" distB="0" distL="0" distR="0" wp14:anchorId="0193F318" wp14:editId="23E19FDC">
            <wp:extent cx="3530464" cy="1516956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39" t="11546" r="14553" b="13241"/>
                    <a:stretch/>
                  </pic:blipFill>
                  <pic:spPr bwMode="auto">
                    <a:xfrm>
                      <a:off x="0" y="0"/>
                      <a:ext cx="3546601" cy="152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E30DC4" w14:textId="77777777" w:rsidR="0086310B" w:rsidRPr="0086310B" w:rsidRDefault="0086310B" w:rsidP="0086310B">
      <w:pPr>
        <w:adjustRightInd w:val="0"/>
        <w:snapToGrid w:val="0"/>
        <w:spacing w:afterLines="50" w:after="180"/>
        <w:jc w:val="center"/>
        <w:rPr>
          <w:rFonts w:eastAsia="宋体" w:cs="Times"/>
          <w:b/>
          <w:bCs/>
          <w:iCs/>
          <w:sz w:val="18"/>
          <w:szCs w:val="20"/>
        </w:rPr>
      </w:pPr>
      <w:r w:rsidRPr="0086310B">
        <w:rPr>
          <w:rFonts w:eastAsia="宋体" w:cs="Times" w:hint="eastAsia"/>
          <w:b/>
          <w:bCs/>
          <w:iCs/>
          <w:sz w:val="18"/>
          <w:szCs w:val="20"/>
        </w:rPr>
        <w:t>F</w:t>
      </w:r>
      <w:r w:rsidRPr="0086310B">
        <w:rPr>
          <w:rFonts w:eastAsia="宋体" w:cs="Times"/>
          <w:b/>
          <w:bCs/>
          <w:iCs/>
          <w:sz w:val="18"/>
          <w:szCs w:val="20"/>
        </w:rPr>
        <w:t>igure 4: Example for case 2 of LP-WUS operation without C-DRX configuration</w:t>
      </w:r>
    </w:p>
    <w:p w14:paraId="3270E5F6" w14:textId="4174FF78" w:rsidR="000E3ACF" w:rsidRDefault="00700BE3" w:rsidP="0086310B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700BE3">
        <w:rPr>
          <w:rFonts w:eastAsia="宋体"/>
          <w:b/>
          <w:bCs/>
          <w:kern w:val="2"/>
          <w:szCs w:val="20"/>
          <w:lang w:eastAsia="zh-CN"/>
        </w:rPr>
        <w:t>Proposa</w:t>
      </w:r>
      <w:r w:rsidR="0086310B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l </w:t>
      </w:r>
      <w:r w:rsidR="00900D07">
        <w:rPr>
          <w:rFonts w:eastAsia="宋体"/>
          <w:b/>
          <w:bCs/>
          <w:kern w:val="2"/>
          <w:szCs w:val="20"/>
          <w:lang w:eastAsia="zh-CN"/>
        </w:rPr>
        <w:t>8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: For </w:t>
      </w:r>
      <w:r w:rsidR="0086310B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Case 2 on LP-WUS </w:t>
      </w:r>
      <w:r w:rsidR="00151B35" w:rsidRPr="00700BE3">
        <w:rPr>
          <w:rFonts w:eastAsia="等线"/>
          <w:b/>
          <w:bCs/>
          <w:kern w:val="2"/>
          <w:szCs w:val="20"/>
          <w:lang w:eastAsia="zh-CN"/>
        </w:rPr>
        <w:t xml:space="preserve">operation </w:t>
      </w:r>
      <w:r w:rsidR="00151B35">
        <w:rPr>
          <w:rFonts w:eastAsia="等线"/>
          <w:b/>
          <w:bCs/>
          <w:kern w:val="2"/>
          <w:szCs w:val="20"/>
          <w:lang w:eastAsia="zh-CN"/>
        </w:rPr>
        <w:t>method</w:t>
      </w:r>
      <w:r w:rsidR="00151B35" w:rsidRPr="00A84108" w:rsidDel="002E3873">
        <w:rPr>
          <w:rFonts w:eastAsia="宋体" w:hint="eastAsia"/>
          <w:b/>
          <w:bCs/>
          <w:kern w:val="2"/>
          <w:szCs w:val="20"/>
          <w:lang w:eastAsia="zh-CN"/>
        </w:rPr>
        <w:t xml:space="preserve"> </w:t>
      </w:r>
      <w:r w:rsidR="0086310B" w:rsidRPr="00A84108">
        <w:rPr>
          <w:rFonts w:eastAsia="宋体" w:hint="eastAsia"/>
          <w:b/>
          <w:bCs/>
          <w:kern w:val="2"/>
          <w:szCs w:val="20"/>
          <w:lang w:eastAsia="zh-CN"/>
        </w:rPr>
        <w:t>option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, </w:t>
      </w:r>
      <w:r w:rsidR="000E3ACF">
        <w:rPr>
          <w:rFonts w:eastAsia="宋体" w:hint="eastAsia"/>
          <w:b/>
          <w:bCs/>
          <w:kern w:val="2"/>
          <w:szCs w:val="20"/>
          <w:lang w:eastAsia="zh-CN"/>
        </w:rPr>
        <w:t>PDCCH</w:t>
      </w:r>
      <w:r w:rsidR="000E3ACF">
        <w:rPr>
          <w:rFonts w:eastAsia="宋体"/>
          <w:b/>
          <w:bCs/>
          <w:kern w:val="2"/>
          <w:szCs w:val="20"/>
          <w:lang w:eastAsia="zh-CN"/>
        </w:rPr>
        <w:t xml:space="preserve"> monitoring is triggered by LP-WUS without any interaction with legacy C-DRX timer.</w:t>
      </w:r>
    </w:p>
    <w:p w14:paraId="6B27EB99" w14:textId="002BB1EC" w:rsidR="00700BE3" w:rsidRPr="00700BE3" w:rsidRDefault="000E3ACF" w:rsidP="0086310B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>
        <w:rPr>
          <w:rFonts w:eastAsia="宋体"/>
          <w:b/>
          <w:bCs/>
          <w:kern w:val="2"/>
          <w:szCs w:val="20"/>
          <w:lang w:eastAsia="zh-CN"/>
        </w:rPr>
        <w:t xml:space="preserve">Proposal </w:t>
      </w:r>
      <w:r w:rsidR="00900D07">
        <w:rPr>
          <w:rFonts w:eastAsia="宋体"/>
          <w:b/>
          <w:bCs/>
          <w:kern w:val="2"/>
          <w:szCs w:val="20"/>
          <w:lang w:eastAsia="zh-CN"/>
        </w:rPr>
        <w:t>9</w:t>
      </w:r>
      <w:r>
        <w:rPr>
          <w:rFonts w:eastAsia="宋体"/>
          <w:b/>
          <w:bCs/>
          <w:kern w:val="2"/>
          <w:szCs w:val="20"/>
          <w:lang w:eastAsia="zh-CN"/>
        </w:rPr>
        <w:t xml:space="preserve">: </w:t>
      </w:r>
      <w:r w:rsidR="00B2075E" w:rsidRPr="00700BE3">
        <w:rPr>
          <w:rFonts w:eastAsia="宋体"/>
          <w:b/>
          <w:bCs/>
          <w:kern w:val="2"/>
          <w:szCs w:val="20"/>
          <w:lang w:eastAsia="zh-CN"/>
        </w:rPr>
        <w:t xml:space="preserve">For </w:t>
      </w:r>
      <w:r w:rsidR="00B2075E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Case 2 on LP-WUS </w:t>
      </w:r>
      <w:r w:rsidR="00B2075E" w:rsidRPr="00700BE3">
        <w:rPr>
          <w:rFonts w:eastAsia="等线"/>
          <w:b/>
          <w:bCs/>
          <w:kern w:val="2"/>
          <w:szCs w:val="20"/>
          <w:lang w:eastAsia="zh-CN"/>
        </w:rPr>
        <w:t xml:space="preserve">operation </w:t>
      </w:r>
      <w:r w:rsidR="00B2075E">
        <w:rPr>
          <w:rFonts w:eastAsia="等线"/>
          <w:b/>
          <w:bCs/>
          <w:kern w:val="2"/>
          <w:szCs w:val="20"/>
          <w:lang w:eastAsia="zh-CN"/>
        </w:rPr>
        <w:t>method</w:t>
      </w:r>
      <w:r w:rsidR="00B2075E" w:rsidRPr="00A84108" w:rsidDel="002E3873">
        <w:rPr>
          <w:rFonts w:eastAsia="宋体" w:hint="eastAsia"/>
          <w:b/>
          <w:bCs/>
          <w:kern w:val="2"/>
          <w:szCs w:val="20"/>
          <w:lang w:eastAsia="zh-CN"/>
        </w:rPr>
        <w:t xml:space="preserve"> </w:t>
      </w:r>
      <w:r w:rsidR="00B2075E" w:rsidRPr="00A84108">
        <w:rPr>
          <w:rFonts w:eastAsia="宋体" w:hint="eastAsia"/>
          <w:b/>
          <w:bCs/>
          <w:kern w:val="2"/>
          <w:szCs w:val="20"/>
          <w:lang w:eastAsia="zh-CN"/>
        </w:rPr>
        <w:t>option</w:t>
      </w:r>
      <w:r w:rsidR="00B2075E" w:rsidRPr="00700BE3">
        <w:rPr>
          <w:rFonts w:eastAsia="宋体"/>
          <w:b/>
          <w:bCs/>
          <w:kern w:val="2"/>
          <w:szCs w:val="20"/>
          <w:lang w:eastAsia="zh-CN"/>
        </w:rPr>
        <w:t xml:space="preserve">, </w:t>
      </w:r>
      <w:r w:rsidR="00700BE3" w:rsidRPr="00700BE3">
        <w:rPr>
          <w:rFonts w:eastAsia="宋体"/>
          <w:b/>
          <w:bCs/>
          <w:kern w:val="2"/>
          <w:szCs w:val="20"/>
          <w:lang w:eastAsia="zh-CN"/>
        </w:rPr>
        <w:t xml:space="preserve">the following options on how to stop the PDCCH </w:t>
      </w:r>
      <w:r w:rsidR="00151B35" w:rsidRPr="00700BE3">
        <w:rPr>
          <w:rFonts w:eastAsia="宋体"/>
          <w:b/>
          <w:bCs/>
          <w:kern w:val="2"/>
          <w:szCs w:val="20"/>
          <w:lang w:eastAsia="zh-CN"/>
        </w:rPr>
        <w:t>monitoring</w:t>
      </w:r>
      <w:r w:rsidR="00700BE3" w:rsidRPr="00700BE3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="00151B35" w:rsidRPr="00700BE3">
        <w:rPr>
          <w:rFonts w:eastAsia="宋体"/>
          <w:b/>
          <w:bCs/>
          <w:kern w:val="2"/>
          <w:szCs w:val="20"/>
          <w:lang w:eastAsia="zh-CN"/>
        </w:rPr>
        <w:t>triggered</w:t>
      </w:r>
      <w:r w:rsidR="00700BE3" w:rsidRPr="00700BE3">
        <w:rPr>
          <w:rFonts w:eastAsia="宋体"/>
          <w:b/>
          <w:bCs/>
          <w:kern w:val="2"/>
          <w:szCs w:val="20"/>
          <w:lang w:eastAsia="zh-CN"/>
        </w:rPr>
        <w:t xml:space="preserve"> by LP-WUS could be considered:</w:t>
      </w:r>
    </w:p>
    <w:p w14:paraId="775D87E1" w14:textId="230B03B9" w:rsidR="0086310B" w:rsidRPr="00700BE3" w:rsidRDefault="00994F20" w:rsidP="0086310B">
      <w:pPr>
        <w:widowControl w:val="0"/>
        <w:numPr>
          <w:ilvl w:val="0"/>
          <w:numId w:val="23"/>
        </w:numPr>
        <w:spacing w:after="120"/>
        <w:contextualSpacing/>
        <w:jc w:val="both"/>
        <w:rPr>
          <w:rFonts w:eastAsia="宋体"/>
          <w:b/>
          <w:bCs/>
          <w:kern w:val="2"/>
          <w:szCs w:val="20"/>
          <w:lang w:eastAsia="zh-CN"/>
        </w:rPr>
      </w:pPr>
      <w:r>
        <w:rPr>
          <w:rFonts w:eastAsia="宋体"/>
          <w:b/>
          <w:bCs/>
          <w:kern w:val="2"/>
          <w:szCs w:val="20"/>
          <w:lang w:eastAsia="zh-CN"/>
        </w:rPr>
        <w:t xml:space="preserve">The </w:t>
      </w:r>
      <w:r w:rsidR="0086310B" w:rsidRPr="00700BE3">
        <w:rPr>
          <w:rFonts w:eastAsia="宋体"/>
          <w:b/>
          <w:bCs/>
          <w:kern w:val="2"/>
          <w:szCs w:val="20"/>
          <w:lang w:eastAsia="zh-CN"/>
        </w:rPr>
        <w:t>UE stops the PDCCH monitoring upon receiving the PDCCH skipping</w:t>
      </w:r>
      <w:r w:rsidR="0086310B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 indication;</w:t>
      </w:r>
    </w:p>
    <w:p w14:paraId="122D13AD" w14:textId="6061B53D" w:rsidR="0086310B" w:rsidRPr="00A84108" w:rsidRDefault="0086310B" w:rsidP="0086310B">
      <w:pPr>
        <w:widowControl w:val="0"/>
        <w:numPr>
          <w:ilvl w:val="0"/>
          <w:numId w:val="23"/>
        </w:numPr>
        <w:spacing w:after="120"/>
        <w:contextualSpacing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Define a timer for </w:t>
      </w:r>
      <w:r w:rsidRPr="00700BE3">
        <w:rPr>
          <w:rFonts w:eastAsia="宋体" w:hint="eastAsia"/>
          <w:b/>
          <w:bCs/>
          <w:kern w:val="2"/>
          <w:szCs w:val="20"/>
          <w:lang w:eastAsia="zh-CN"/>
        </w:rPr>
        <w:t>PDC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CH monitoring controlled 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by 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LP-WUS, </w:t>
      </w:r>
      <w:r w:rsidR="00DE2AF6">
        <w:rPr>
          <w:rFonts w:eastAsia="宋体"/>
          <w:b/>
          <w:bCs/>
          <w:kern w:val="2"/>
          <w:szCs w:val="20"/>
          <w:lang w:eastAsia="zh-CN"/>
        </w:rPr>
        <w:t xml:space="preserve">and the </w:t>
      </w:r>
      <w:r w:rsidRPr="00700BE3">
        <w:rPr>
          <w:rFonts w:eastAsia="宋体"/>
          <w:b/>
          <w:bCs/>
          <w:kern w:val="2"/>
          <w:szCs w:val="20"/>
          <w:lang w:eastAsia="zh-CN"/>
        </w:rPr>
        <w:t>UE perform</w:t>
      </w:r>
      <w:r w:rsidR="004D21CC">
        <w:rPr>
          <w:rFonts w:eastAsia="宋体"/>
          <w:b/>
          <w:bCs/>
          <w:kern w:val="2"/>
          <w:szCs w:val="20"/>
          <w:lang w:eastAsia="zh-CN"/>
        </w:rPr>
        <w:t>s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 PDCCH monitoring until the timer is expired. </w:t>
      </w:r>
    </w:p>
    <w:p w14:paraId="07CBB3E4" w14:textId="77777777" w:rsidR="0086310B" w:rsidRPr="00700BE3" w:rsidRDefault="0086310B" w:rsidP="0086310B">
      <w:pPr>
        <w:widowControl w:val="0"/>
        <w:spacing w:after="120"/>
        <w:contextualSpacing/>
        <w:jc w:val="both"/>
        <w:rPr>
          <w:rFonts w:eastAsia="宋体"/>
          <w:b/>
          <w:bCs/>
          <w:kern w:val="2"/>
          <w:sz w:val="21"/>
          <w:szCs w:val="22"/>
          <w:lang w:eastAsia="zh-CN"/>
        </w:rPr>
      </w:pPr>
    </w:p>
    <w:p w14:paraId="5AE936BF" w14:textId="4079797B" w:rsidR="0086310B" w:rsidRPr="00717BA1" w:rsidRDefault="0086310B" w:rsidP="00717BA1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717BA1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Enable and disable for LP-WUS monitoring </w:t>
      </w:r>
    </w:p>
    <w:p w14:paraId="5F2AFEA0" w14:textId="30C8D97F" w:rsidR="00C20DD2" w:rsidRDefault="0086310B" w:rsidP="00A84108">
      <w:pPr>
        <w:widowControl w:val="0"/>
        <w:spacing w:after="120"/>
        <w:jc w:val="both"/>
        <w:rPr>
          <w:rFonts w:eastAsia="宋体"/>
          <w:kern w:val="2"/>
          <w:szCs w:val="20"/>
          <w:lang w:eastAsia="zh-CN"/>
        </w:rPr>
      </w:pPr>
      <w:r w:rsidRPr="0086310B">
        <w:rPr>
          <w:rFonts w:eastAsia="宋体" w:hint="eastAsia"/>
          <w:kern w:val="2"/>
          <w:szCs w:val="20"/>
          <w:lang w:eastAsia="zh-CN"/>
        </w:rPr>
        <w:t>RAN1</w:t>
      </w:r>
      <w:r w:rsidRPr="0086310B">
        <w:rPr>
          <w:rFonts w:eastAsia="宋体"/>
          <w:kern w:val="2"/>
          <w:szCs w:val="20"/>
          <w:lang w:eastAsia="zh-CN"/>
        </w:rPr>
        <w:t xml:space="preserve"> </w:t>
      </w:r>
      <w:r w:rsidR="00E01000">
        <w:rPr>
          <w:rFonts w:eastAsia="宋体"/>
          <w:kern w:val="2"/>
          <w:szCs w:val="20"/>
          <w:lang w:eastAsia="zh-CN"/>
        </w:rPr>
        <w:t xml:space="preserve">has also </w:t>
      </w:r>
      <w:r w:rsidRPr="0086310B">
        <w:rPr>
          <w:rFonts w:eastAsia="宋体"/>
          <w:kern w:val="2"/>
          <w:szCs w:val="20"/>
          <w:lang w:eastAsia="zh-CN"/>
        </w:rPr>
        <w:t>agreed</w:t>
      </w:r>
      <w:r w:rsidRPr="0086310B">
        <w:rPr>
          <w:rFonts w:eastAsia="宋体" w:hint="eastAsia"/>
          <w:kern w:val="2"/>
          <w:szCs w:val="20"/>
          <w:lang w:eastAsia="zh-CN"/>
        </w:rPr>
        <w:t xml:space="preserve"> that </w:t>
      </w:r>
      <w:proofErr w:type="spellStart"/>
      <w:r w:rsidRPr="0086310B">
        <w:rPr>
          <w:rFonts w:eastAsia="宋体"/>
          <w:kern w:val="2"/>
          <w:szCs w:val="20"/>
          <w:lang w:eastAsia="zh-CN"/>
        </w:rPr>
        <w:t>gNB</w:t>
      </w:r>
      <w:proofErr w:type="spellEnd"/>
      <w:r w:rsidRPr="0086310B">
        <w:rPr>
          <w:rFonts w:eastAsia="宋体"/>
          <w:kern w:val="2"/>
          <w:szCs w:val="20"/>
          <w:lang w:eastAsia="zh-CN"/>
        </w:rPr>
        <w:t xml:space="preserve"> RRC signaling should be used </w:t>
      </w:r>
      <w:r w:rsidR="00755584">
        <w:rPr>
          <w:rFonts w:eastAsia="宋体"/>
          <w:kern w:val="2"/>
          <w:szCs w:val="20"/>
          <w:lang w:eastAsia="zh-CN"/>
        </w:rPr>
        <w:t>to</w:t>
      </w:r>
      <w:r w:rsidR="00755584" w:rsidRPr="0086310B">
        <w:rPr>
          <w:rFonts w:eastAsia="宋体"/>
          <w:kern w:val="2"/>
          <w:szCs w:val="20"/>
          <w:lang w:eastAsia="zh-CN"/>
        </w:rPr>
        <w:t xml:space="preserve"> </w:t>
      </w:r>
      <w:r w:rsidRPr="0086310B">
        <w:rPr>
          <w:rFonts w:eastAsia="宋体"/>
          <w:kern w:val="2"/>
          <w:szCs w:val="20"/>
          <w:lang w:eastAsia="zh-CN"/>
        </w:rPr>
        <w:t xml:space="preserve">enable/disable the </w:t>
      </w:r>
      <w:r w:rsidR="004D7DC7">
        <w:rPr>
          <w:rFonts w:eastAsia="宋体"/>
          <w:kern w:val="2"/>
          <w:szCs w:val="20"/>
          <w:lang w:eastAsia="zh-CN"/>
        </w:rPr>
        <w:t xml:space="preserve">operation </w:t>
      </w:r>
      <w:r w:rsidRPr="0086310B">
        <w:rPr>
          <w:rFonts w:eastAsia="宋体"/>
          <w:kern w:val="2"/>
          <w:szCs w:val="20"/>
          <w:lang w:eastAsia="zh-CN"/>
        </w:rPr>
        <w:t>of PDCCH monitoring triggered by LP-WUS</w:t>
      </w:r>
      <w:r w:rsidR="002633FB">
        <w:rPr>
          <w:rFonts w:eastAsia="宋体"/>
          <w:kern w:val="2"/>
          <w:szCs w:val="20"/>
          <w:lang w:eastAsia="zh-CN"/>
        </w:rPr>
        <w:t>, but it is still FFS whether to support UE assistance</w:t>
      </w:r>
      <w:r w:rsidR="006D51BB">
        <w:rPr>
          <w:rFonts w:eastAsia="宋体"/>
          <w:kern w:val="2"/>
          <w:szCs w:val="20"/>
          <w:lang w:eastAsia="zh-CN"/>
        </w:rPr>
        <w:t xml:space="preserve"> for the enable/disable functionality</w:t>
      </w:r>
      <w:r w:rsidRPr="0086310B">
        <w:rPr>
          <w:rFonts w:eastAsia="宋体"/>
          <w:kern w:val="2"/>
          <w:szCs w:val="20"/>
          <w:lang w:eastAsia="zh-CN"/>
        </w:rPr>
        <w:t xml:space="preserve">. </w:t>
      </w:r>
    </w:p>
    <w:p w14:paraId="2B51829E" w14:textId="749F8566" w:rsidR="0086310B" w:rsidRPr="0086310B" w:rsidRDefault="009055A1" w:rsidP="00A84108">
      <w:pPr>
        <w:widowControl w:val="0"/>
        <w:spacing w:after="120"/>
        <w:jc w:val="both"/>
        <w:rPr>
          <w:rFonts w:eastAsia="宋体"/>
          <w:kern w:val="2"/>
          <w:szCs w:val="20"/>
          <w:lang w:eastAsia="zh-CN"/>
        </w:rPr>
      </w:pPr>
      <w:r>
        <w:rPr>
          <w:rFonts w:eastAsia="宋体"/>
          <w:kern w:val="2"/>
          <w:szCs w:val="20"/>
          <w:lang w:eastAsia="zh-CN"/>
        </w:rPr>
        <w:t xml:space="preserve">We think the enable/disable operation could rely on the configuration of LP-WUS as usual in RAN2. </w:t>
      </w:r>
      <w:r w:rsidR="00D946A9">
        <w:rPr>
          <w:rFonts w:eastAsia="宋体"/>
          <w:kern w:val="2"/>
          <w:szCs w:val="20"/>
          <w:lang w:eastAsia="zh-CN"/>
        </w:rPr>
        <w:t>Regarding the additional UE assistance, a</w:t>
      </w:r>
      <w:r w:rsidR="00C20DD2">
        <w:rPr>
          <w:rFonts w:eastAsia="宋体"/>
          <w:kern w:val="2"/>
          <w:szCs w:val="20"/>
          <w:lang w:eastAsia="zh-CN"/>
        </w:rPr>
        <w:t>ccording to the WID</w:t>
      </w:r>
      <w:r w:rsidR="00C86703">
        <w:rPr>
          <w:rFonts w:eastAsia="宋体"/>
          <w:kern w:val="2"/>
          <w:szCs w:val="20"/>
          <w:lang w:eastAsia="zh-CN"/>
        </w:rPr>
        <w:t xml:space="preserve"> in [1], </w:t>
      </w:r>
      <w:r w:rsidR="00C100BF" w:rsidRPr="00C100BF">
        <w:rPr>
          <w:rFonts w:eastAsia="宋体" w:hint="eastAsia"/>
          <w:kern w:val="2"/>
          <w:szCs w:val="20"/>
          <w:lang w:eastAsia="zh-CN"/>
        </w:rPr>
        <w:t>current RRM/RLM/BFD/CSI/BM measurement</w:t>
      </w:r>
      <w:r w:rsidR="00C100BF">
        <w:rPr>
          <w:rFonts w:eastAsia="宋体"/>
          <w:kern w:val="2"/>
          <w:szCs w:val="20"/>
          <w:lang w:eastAsia="zh-CN"/>
        </w:rPr>
        <w:t xml:space="preserve"> and corresponding report</w:t>
      </w:r>
      <w:r w:rsidR="00C100BF" w:rsidRPr="00C100BF">
        <w:rPr>
          <w:rFonts w:eastAsia="宋体" w:hint="eastAsia"/>
          <w:kern w:val="2"/>
          <w:szCs w:val="20"/>
          <w:lang w:eastAsia="zh-CN"/>
        </w:rPr>
        <w:t xml:space="preserve"> is performed by </w:t>
      </w:r>
      <w:r w:rsidR="00C100BF">
        <w:rPr>
          <w:rFonts w:eastAsia="宋体"/>
          <w:kern w:val="2"/>
          <w:szCs w:val="20"/>
          <w:lang w:eastAsia="zh-CN"/>
        </w:rPr>
        <w:t xml:space="preserve">MR as legacy. </w:t>
      </w:r>
      <w:r w:rsidR="00BE3C0F">
        <w:rPr>
          <w:rFonts w:eastAsia="宋体"/>
          <w:kern w:val="2"/>
          <w:szCs w:val="20"/>
          <w:lang w:eastAsia="zh-CN"/>
        </w:rPr>
        <w:t xml:space="preserve">In this way, network has enough information to enable/disable the LP-WUS functionality. </w:t>
      </w:r>
      <w:r w:rsidR="00E83009">
        <w:rPr>
          <w:rFonts w:eastAsia="宋体"/>
          <w:kern w:val="2"/>
          <w:szCs w:val="20"/>
          <w:lang w:eastAsia="zh-CN"/>
        </w:rPr>
        <w:t xml:space="preserve">Besides, the enable/disable operation is a long-term configuration. There is no need to dynamically change the configuration. </w:t>
      </w:r>
      <w:r w:rsidR="0086310B" w:rsidRPr="0086310B">
        <w:rPr>
          <w:rFonts w:eastAsia="宋体"/>
          <w:kern w:val="2"/>
          <w:szCs w:val="20"/>
          <w:lang w:eastAsia="zh-CN"/>
        </w:rPr>
        <w:t xml:space="preserve">Therefore, we think additional </w:t>
      </w:r>
      <w:r w:rsidR="00A02317" w:rsidRPr="00FE1E98">
        <w:rPr>
          <w:rFonts w:eastAsia="宋体"/>
          <w:kern w:val="2"/>
          <w:szCs w:val="20"/>
          <w:lang w:eastAsia="zh-CN"/>
        </w:rPr>
        <w:t>assistance</w:t>
      </w:r>
      <w:r w:rsidR="00A02317" w:rsidRPr="0086310B" w:rsidDel="00A02317">
        <w:rPr>
          <w:rFonts w:eastAsia="宋体"/>
          <w:kern w:val="2"/>
          <w:szCs w:val="20"/>
          <w:lang w:eastAsia="zh-CN"/>
        </w:rPr>
        <w:t xml:space="preserve"> </w:t>
      </w:r>
      <w:r w:rsidR="00A02317">
        <w:rPr>
          <w:rFonts w:eastAsia="宋体" w:hint="eastAsia"/>
          <w:kern w:val="2"/>
          <w:szCs w:val="20"/>
          <w:lang w:eastAsia="zh-CN"/>
        </w:rPr>
        <w:t>information</w:t>
      </w:r>
      <w:r w:rsidR="00A02317">
        <w:rPr>
          <w:rFonts w:eastAsia="宋体"/>
          <w:kern w:val="2"/>
          <w:szCs w:val="20"/>
          <w:lang w:eastAsia="zh-CN"/>
        </w:rPr>
        <w:t xml:space="preserve"> </w:t>
      </w:r>
      <w:r w:rsidR="0086310B" w:rsidRPr="0086310B">
        <w:rPr>
          <w:rFonts w:eastAsia="宋体"/>
          <w:kern w:val="2"/>
          <w:szCs w:val="20"/>
          <w:lang w:eastAsia="zh-CN"/>
        </w:rPr>
        <w:t xml:space="preserve">from UE </w:t>
      </w:r>
      <w:r w:rsidR="00A02317">
        <w:rPr>
          <w:rFonts w:eastAsia="宋体" w:hint="eastAsia"/>
          <w:kern w:val="2"/>
          <w:szCs w:val="20"/>
          <w:lang w:eastAsia="zh-CN"/>
        </w:rPr>
        <w:t>to</w:t>
      </w:r>
      <w:r w:rsidR="0086310B" w:rsidRPr="0086310B">
        <w:rPr>
          <w:rFonts w:eastAsia="宋体"/>
          <w:kern w:val="2"/>
          <w:szCs w:val="20"/>
          <w:lang w:eastAsia="zh-CN"/>
        </w:rPr>
        <w:t xml:space="preserve"> </w:t>
      </w:r>
      <w:proofErr w:type="spellStart"/>
      <w:r w:rsidR="0086310B" w:rsidRPr="0086310B">
        <w:rPr>
          <w:rFonts w:eastAsia="宋体"/>
          <w:kern w:val="2"/>
          <w:szCs w:val="20"/>
          <w:lang w:eastAsia="zh-CN"/>
        </w:rPr>
        <w:t>gNB</w:t>
      </w:r>
      <w:proofErr w:type="spellEnd"/>
      <w:r w:rsidR="0086310B" w:rsidRPr="0086310B">
        <w:rPr>
          <w:rFonts w:eastAsia="宋体"/>
          <w:kern w:val="2"/>
          <w:szCs w:val="20"/>
          <w:lang w:eastAsia="zh-CN"/>
        </w:rPr>
        <w:t xml:space="preserve"> </w:t>
      </w:r>
      <w:r w:rsidR="005A3D16">
        <w:rPr>
          <w:rFonts w:eastAsia="宋体"/>
          <w:kern w:val="2"/>
          <w:szCs w:val="20"/>
          <w:lang w:eastAsia="zh-CN"/>
        </w:rPr>
        <w:t xml:space="preserve">for enable/disable operation </w:t>
      </w:r>
      <w:r w:rsidR="00A02317">
        <w:rPr>
          <w:rFonts w:eastAsia="宋体"/>
          <w:kern w:val="2"/>
          <w:szCs w:val="20"/>
          <w:lang w:eastAsia="zh-CN"/>
        </w:rPr>
        <w:t>is not necessary</w:t>
      </w:r>
      <w:r w:rsidR="0086310B" w:rsidRPr="0086310B">
        <w:rPr>
          <w:rFonts w:eastAsia="宋体"/>
          <w:kern w:val="2"/>
          <w:szCs w:val="20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6310B" w14:paraId="4499E3A1" w14:textId="77777777" w:rsidTr="0086310B">
        <w:tc>
          <w:tcPr>
            <w:tcW w:w="9628" w:type="dxa"/>
          </w:tcPr>
          <w:p w14:paraId="1EF10A80" w14:textId="77777777" w:rsidR="0086310B" w:rsidRPr="0086310B" w:rsidRDefault="0086310B" w:rsidP="00A84108">
            <w:pPr>
              <w:adjustRightInd w:val="0"/>
              <w:snapToGrid w:val="0"/>
              <w:spacing w:after="120"/>
              <w:rPr>
                <w:b/>
                <w:lang w:eastAsia="x-none"/>
              </w:rPr>
            </w:pPr>
            <w:r w:rsidRPr="0086310B">
              <w:rPr>
                <w:b/>
                <w:lang w:eastAsia="x-none"/>
              </w:rPr>
              <w:t xml:space="preserve">For RRC CONNECTED mode, from RAN1 perspective, </w:t>
            </w:r>
          </w:p>
          <w:p w14:paraId="202C8C12" w14:textId="77777777" w:rsidR="0086310B" w:rsidRPr="0086310B" w:rsidRDefault="0086310B" w:rsidP="00A84108">
            <w:pPr>
              <w:numPr>
                <w:ilvl w:val="0"/>
                <w:numId w:val="27"/>
              </w:numPr>
              <w:adjustRightInd w:val="0"/>
              <w:snapToGrid w:val="0"/>
              <w:spacing w:after="120"/>
              <w:rPr>
                <w:rFonts w:eastAsia="Yu Mincho"/>
                <w:b/>
                <w:lang w:eastAsia="x-none"/>
              </w:rPr>
            </w:pPr>
            <w:r w:rsidRPr="0086310B">
              <w:rPr>
                <w:rFonts w:eastAsia="Yu Mincho"/>
                <w:b/>
                <w:lang w:eastAsia="x-none"/>
              </w:rPr>
              <w:t xml:space="preserve">PDCCH monitoring triggered by LP-WUS is enabled/disabled by </w:t>
            </w:r>
            <w:proofErr w:type="spellStart"/>
            <w:r w:rsidRPr="0086310B">
              <w:rPr>
                <w:rFonts w:eastAsia="Yu Mincho"/>
                <w:b/>
                <w:lang w:eastAsia="x-none"/>
              </w:rPr>
              <w:t>gNB</w:t>
            </w:r>
            <w:proofErr w:type="spellEnd"/>
            <w:r w:rsidRPr="0086310B">
              <w:rPr>
                <w:rFonts w:eastAsia="Yu Mincho"/>
                <w:b/>
                <w:lang w:eastAsia="x-none"/>
              </w:rPr>
              <w:t xml:space="preserve"> RRC signaling</w:t>
            </w:r>
          </w:p>
          <w:p w14:paraId="70C4AFD1" w14:textId="287FA6D1" w:rsidR="0086310B" w:rsidRPr="0086310B" w:rsidRDefault="0086310B" w:rsidP="00A84108">
            <w:pPr>
              <w:numPr>
                <w:ilvl w:val="1"/>
                <w:numId w:val="27"/>
              </w:numPr>
              <w:adjustRightInd w:val="0"/>
              <w:snapToGrid w:val="0"/>
              <w:spacing w:after="120"/>
              <w:rPr>
                <w:rFonts w:eastAsia="Yu Mincho"/>
                <w:bCs/>
                <w:lang w:eastAsia="x-none"/>
              </w:rPr>
            </w:pPr>
            <w:r w:rsidRPr="0086310B">
              <w:rPr>
                <w:rFonts w:eastAsia="Yu Mincho"/>
                <w:b/>
                <w:lang w:eastAsia="x-none"/>
              </w:rPr>
              <w:t>FFS whether to support UE assistance.</w:t>
            </w:r>
          </w:p>
        </w:tc>
      </w:tr>
    </w:tbl>
    <w:p w14:paraId="710CB851" w14:textId="626A1F81" w:rsidR="0086310B" w:rsidRPr="0086310B" w:rsidRDefault="0086310B" w:rsidP="00A84108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Proposal </w:t>
      </w:r>
      <w:r w:rsidRPr="0086310B">
        <w:rPr>
          <w:rFonts w:eastAsia="宋体" w:hint="eastAsia"/>
          <w:b/>
          <w:bCs/>
          <w:kern w:val="2"/>
          <w:szCs w:val="20"/>
          <w:lang w:eastAsia="zh-CN"/>
        </w:rPr>
        <w:t>1</w:t>
      </w:r>
      <w:r w:rsidR="00356FB8">
        <w:rPr>
          <w:rFonts w:eastAsia="宋体"/>
          <w:b/>
          <w:bCs/>
          <w:kern w:val="2"/>
          <w:szCs w:val="20"/>
          <w:lang w:eastAsia="zh-CN"/>
        </w:rPr>
        <w:t>0</w:t>
      </w: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: In RRC_CONNECTED </w:t>
      </w:r>
      <w:r w:rsidR="00765A4E" w:rsidRPr="00765A4E">
        <w:rPr>
          <w:rFonts w:eastAsia="宋体"/>
          <w:b/>
          <w:bCs/>
          <w:kern w:val="2"/>
          <w:szCs w:val="20"/>
          <w:lang w:eastAsia="zh-CN"/>
        </w:rPr>
        <w:t>mode</w:t>
      </w: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, </w:t>
      </w:r>
      <w:r w:rsidR="009055A1" w:rsidRPr="0086310B">
        <w:rPr>
          <w:rFonts w:eastAsia="Yu Mincho"/>
          <w:b/>
          <w:lang w:eastAsia="x-none"/>
        </w:rPr>
        <w:t xml:space="preserve">PDCCH monitoring triggered by LP-WUS is enabled/disabled by </w:t>
      </w:r>
      <w:r w:rsidR="00DC6642">
        <w:rPr>
          <w:rFonts w:eastAsia="Yu Mincho"/>
          <w:b/>
          <w:lang w:eastAsia="x-none"/>
        </w:rPr>
        <w:t>the corresponding configuration of LP-WUS</w:t>
      </w:r>
      <w:r w:rsidR="00DC6642">
        <w:rPr>
          <w:rFonts w:eastAsia="宋体"/>
          <w:b/>
          <w:bCs/>
          <w:kern w:val="2"/>
          <w:szCs w:val="20"/>
          <w:lang w:eastAsia="zh-CN"/>
        </w:rPr>
        <w:t>. No a</w:t>
      </w:r>
      <w:r w:rsidRPr="0086310B">
        <w:rPr>
          <w:rFonts w:eastAsia="宋体"/>
          <w:b/>
          <w:bCs/>
          <w:kern w:val="2"/>
          <w:szCs w:val="20"/>
          <w:lang w:eastAsia="zh-CN"/>
        </w:rPr>
        <w:t>ddi</w:t>
      </w:r>
      <w:r w:rsidRPr="00A02317">
        <w:rPr>
          <w:rFonts w:eastAsia="宋体"/>
          <w:b/>
          <w:bCs/>
          <w:kern w:val="2"/>
          <w:szCs w:val="20"/>
          <w:lang w:eastAsia="zh-CN"/>
        </w:rPr>
        <w:t xml:space="preserve">tional </w:t>
      </w:r>
      <w:r w:rsidR="00DC6642">
        <w:rPr>
          <w:rFonts w:eastAsia="宋体"/>
          <w:b/>
          <w:bCs/>
          <w:kern w:val="2"/>
          <w:szCs w:val="20"/>
          <w:lang w:eastAsia="zh-CN"/>
        </w:rPr>
        <w:t xml:space="preserve">assistance </w:t>
      </w:r>
      <w:r w:rsidR="00A02317" w:rsidRPr="00FE1E98">
        <w:rPr>
          <w:rFonts w:eastAsia="宋体"/>
          <w:b/>
          <w:kern w:val="2"/>
          <w:szCs w:val="20"/>
          <w:lang w:eastAsia="zh-CN"/>
        </w:rPr>
        <w:t xml:space="preserve">information </w:t>
      </w:r>
      <w:r w:rsidRPr="00A02317">
        <w:rPr>
          <w:rFonts w:eastAsia="宋体"/>
          <w:b/>
          <w:bCs/>
          <w:kern w:val="2"/>
          <w:szCs w:val="20"/>
          <w:lang w:eastAsia="zh-CN"/>
        </w:rPr>
        <w:t xml:space="preserve">from UE is </w:t>
      </w: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needed.  </w:t>
      </w:r>
    </w:p>
    <w:p w14:paraId="410E66E6" w14:textId="1C478D5A" w:rsidR="0086310B" w:rsidRPr="00717BA1" w:rsidRDefault="0086310B" w:rsidP="00717BA1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717BA1">
        <w:rPr>
          <w:rFonts w:ascii="Arial" w:eastAsiaTheme="minorEastAsia" w:hAnsi="Arial" w:cs="Arial"/>
          <w:iCs/>
          <w:sz w:val="30"/>
          <w:szCs w:val="30"/>
          <w:lang w:eastAsia="zh-CN"/>
        </w:rPr>
        <w:t>Activation and deactivation procedure for LP-WUS monitoring</w:t>
      </w:r>
    </w:p>
    <w:p w14:paraId="1EFBFB52" w14:textId="5026146A" w:rsidR="0086310B" w:rsidRPr="0086310B" w:rsidRDefault="0086310B" w:rsidP="00A84108">
      <w:pPr>
        <w:widowControl w:val="0"/>
        <w:spacing w:after="120"/>
        <w:jc w:val="both"/>
        <w:rPr>
          <w:rFonts w:eastAsia="宋体"/>
          <w:kern w:val="2"/>
          <w:szCs w:val="20"/>
          <w:lang w:eastAsia="zh-CN"/>
        </w:rPr>
      </w:pPr>
      <w:r w:rsidRPr="0086310B">
        <w:rPr>
          <w:rFonts w:eastAsia="宋体"/>
          <w:kern w:val="2"/>
          <w:szCs w:val="20"/>
          <w:lang w:eastAsia="zh-CN"/>
        </w:rPr>
        <w:t>R</w:t>
      </w:r>
      <w:r w:rsidRPr="0086310B">
        <w:rPr>
          <w:rFonts w:eastAsia="宋体" w:hint="eastAsia"/>
          <w:kern w:val="2"/>
          <w:szCs w:val="20"/>
          <w:lang w:eastAsia="zh-CN"/>
        </w:rPr>
        <w:t>egarding the activation and deactivation for LP-WUS monitoring, RAN1 has the following options: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6310B" w14:paraId="0AF2D778" w14:textId="77777777" w:rsidTr="0086310B">
        <w:tc>
          <w:tcPr>
            <w:tcW w:w="9628" w:type="dxa"/>
          </w:tcPr>
          <w:p w14:paraId="1BB66A10" w14:textId="77777777" w:rsidR="0086310B" w:rsidRPr="007537D2" w:rsidRDefault="0086310B" w:rsidP="00A84108">
            <w:pPr>
              <w:numPr>
                <w:ilvl w:val="0"/>
                <w:numId w:val="27"/>
              </w:numPr>
              <w:adjustRightInd w:val="0"/>
              <w:snapToGrid w:val="0"/>
              <w:spacing w:after="120"/>
              <w:rPr>
                <w:rFonts w:eastAsia="Yu Mincho"/>
                <w:bCs/>
                <w:lang w:eastAsia="x-none"/>
              </w:rPr>
            </w:pPr>
            <w:r w:rsidRPr="007537D2">
              <w:rPr>
                <w:rFonts w:eastAsia="Yu Mincho"/>
                <w:bCs/>
                <w:lang w:eastAsia="x-none"/>
              </w:rPr>
              <w:t>In case LP-WUS monitoring is enabled, following options are further studied</w:t>
            </w:r>
          </w:p>
          <w:p w14:paraId="400FB36A" w14:textId="77777777" w:rsidR="0086310B" w:rsidRPr="007537D2" w:rsidRDefault="0086310B" w:rsidP="00A84108">
            <w:pPr>
              <w:numPr>
                <w:ilvl w:val="1"/>
                <w:numId w:val="27"/>
              </w:numPr>
              <w:adjustRightInd w:val="0"/>
              <w:snapToGrid w:val="0"/>
              <w:spacing w:after="120"/>
              <w:rPr>
                <w:rFonts w:eastAsia="Yu Mincho"/>
                <w:bCs/>
                <w:lang w:eastAsia="x-none"/>
              </w:rPr>
            </w:pPr>
            <w:r w:rsidRPr="007537D2">
              <w:rPr>
                <w:rFonts w:eastAsia="Yu Mincho"/>
                <w:bCs/>
                <w:lang w:eastAsia="x-none"/>
              </w:rPr>
              <w:t>Option 1: No additional indication/condition are introduced for activation/deactivation of LP-WUS monitoring</w:t>
            </w:r>
          </w:p>
          <w:p w14:paraId="3562CDEA" w14:textId="77777777" w:rsidR="0086310B" w:rsidRPr="007537D2" w:rsidRDefault="0086310B" w:rsidP="00A84108">
            <w:pPr>
              <w:numPr>
                <w:ilvl w:val="1"/>
                <w:numId w:val="27"/>
              </w:numPr>
              <w:adjustRightInd w:val="0"/>
              <w:snapToGrid w:val="0"/>
              <w:spacing w:after="120"/>
              <w:rPr>
                <w:rFonts w:eastAsia="Yu Mincho"/>
                <w:bCs/>
                <w:lang w:eastAsia="x-none"/>
              </w:rPr>
            </w:pPr>
            <w:r w:rsidRPr="007537D2">
              <w:rPr>
                <w:rFonts w:eastAsia="Yu Mincho"/>
                <w:bCs/>
                <w:lang w:eastAsia="x-none"/>
              </w:rPr>
              <w:lastRenderedPageBreak/>
              <w:t xml:space="preserve">Option 2: Activation/deactivation of LP-WUS monitoring by </w:t>
            </w:r>
            <w:proofErr w:type="spellStart"/>
            <w:r w:rsidRPr="007537D2">
              <w:rPr>
                <w:rFonts w:eastAsia="Yu Mincho"/>
                <w:bCs/>
                <w:lang w:eastAsia="x-none"/>
              </w:rPr>
              <w:t>gNB</w:t>
            </w:r>
            <w:proofErr w:type="spellEnd"/>
            <w:r w:rsidRPr="007537D2">
              <w:rPr>
                <w:rFonts w:eastAsia="Yu Mincho"/>
                <w:bCs/>
                <w:lang w:eastAsia="x-none"/>
              </w:rPr>
              <w:t xml:space="preserve"> L1/L2 signaling with or without UE assistance.</w:t>
            </w:r>
          </w:p>
          <w:p w14:paraId="2A824CC5" w14:textId="77777777" w:rsidR="0086310B" w:rsidRPr="007537D2" w:rsidRDefault="0086310B" w:rsidP="00A84108">
            <w:pPr>
              <w:numPr>
                <w:ilvl w:val="1"/>
                <w:numId w:val="27"/>
              </w:numPr>
              <w:adjustRightInd w:val="0"/>
              <w:snapToGrid w:val="0"/>
              <w:spacing w:after="120"/>
              <w:rPr>
                <w:lang w:bidi="ar"/>
              </w:rPr>
            </w:pPr>
            <w:r w:rsidRPr="007537D2">
              <w:rPr>
                <w:rFonts w:eastAsia="Yu Mincho"/>
                <w:bCs/>
                <w:lang w:eastAsia="x-none"/>
              </w:rPr>
              <w:t>Option 3: Activation/deactivation of LP-WUS monitoring based on condition(s), such as timer.</w:t>
            </w:r>
          </w:p>
          <w:p w14:paraId="02EAF62D" w14:textId="63C7F556" w:rsidR="0086310B" w:rsidRDefault="0086310B" w:rsidP="00A84108">
            <w:pPr>
              <w:numPr>
                <w:ilvl w:val="1"/>
                <w:numId w:val="27"/>
              </w:numPr>
              <w:adjustRightInd w:val="0"/>
              <w:snapToGrid w:val="0"/>
              <w:spacing w:after="120"/>
              <w:rPr>
                <w:rFonts w:eastAsiaTheme="minorEastAsia"/>
                <w:szCs w:val="20"/>
                <w:lang w:eastAsia="zh-CN"/>
              </w:rPr>
            </w:pPr>
            <w:r w:rsidRPr="007537D2">
              <w:rPr>
                <w:rFonts w:eastAsia="Yu Mincho"/>
                <w:bCs/>
                <w:lang w:eastAsia="x-none"/>
              </w:rPr>
              <w:t>Option 4: Activation/deactivation of LP-WUS monitoring based on implicit indication/condition, e.g. UL transmission.</w:t>
            </w:r>
          </w:p>
        </w:tc>
      </w:tr>
    </w:tbl>
    <w:p w14:paraId="1B46439E" w14:textId="73BE0B77" w:rsidR="001069A9" w:rsidRDefault="0086310B" w:rsidP="00A84108">
      <w:pPr>
        <w:widowControl w:val="0"/>
        <w:spacing w:after="120"/>
        <w:jc w:val="both"/>
        <w:rPr>
          <w:rFonts w:eastAsia="宋体"/>
          <w:kern w:val="2"/>
          <w:szCs w:val="20"/>
          <w:lang w:eastAsia="zh-CN"/>
        </w:rPr>
      </w:pPr>
      <w:r w:rsidRPr="0086310B">
        <w:rPr>
          <w:rFonts w:eastAsia="宋体"/>
          <w:kern w:val="2"/>
          <w:szCs w:val="20"/>
          <w:lang w:eastAsia="zh-CN"/>
        </w:rPr>
        <w:lastRenderedPageBreak/>
        <w:t xml:space="preserve">In case LP-WUS monitoring is already enabled by the RRC signaling, </w:t>
      </w:r>
      <w:r w:rsidR="001069A9">
        <w:rPr>
          <w:rFonts w:eastAsia="宋体" w:hint="eastAsia"/>
          <w:kern w:val="2"/>
          <w:szCs w:val="20"/>
          <w:lang w:eastAsia="zh-CN"/>
        </w:rPr>
        <w:t xml:space="preserve">we think anyway there should be a </w:t>
      </w:r>
      <w:r w:rsidR="00A02317">
        <w:rPr>
          <w:rFonts w:eastAsia="宋体"/>
          <w:kern w:val="2"/>
          <w:szCs w:val="20"/>
          <w:lang w:eastAsia="zh-CN"/>
        </w:rPr>
        <w:t>mechanism</w:t>
      </w:r>
      <w:r w:rsidR="001069A9">
        <w:rPr>
          <w:rFonts w:eastAsia="宋体" w:hint="eastAsia"/>
          <w:kern w:val="2"/>
          <w:szCs w:val="20"/>
          <w:lang w:eastAsia="zh-CN"/>
        </w:rPr>
        <w:t xml:space="preserve"> for activation/deactivation </w:t>
      </w:r>
      <w:r w:rsidR="0018084B">
        <w:rPr>
          <w:rFonts w:eastAsia="宋体"/>
          <w:kern w:val="2"/>
          <w:szCs w:val="20"/>
          <w:lang w:eastAsia="zh-CN"/>
        </w:rPr>
        <w:t>of</w:t>
      </w:r>
      <w:r w:rsidR="001069A9">
        <w:rPr>
          <w:rFonts w:eastAsia="宋体" w:hint="eastAsia"/>
          <w:kern w:val="2"/>
          <w:szCs w:val="20"/>
          <w:lang w:eastAsia="zh-CN"/>
        </w:rPr>
        <w:t xml:space="preserve"> LP-WUS monitoring</w:t>
      </w:r>
      <w:r w:rsidR="0018084B">
        <w:rPr>
          <w:rFonts w:eastAsia="宋体"/>
          <w:kern w:val="2"/>
          <w:szCs w:val="20"/>
          <w:lang w:eastAsia="zh-CN"/>
        </w:rPr>
        <w:t>.</w:t>
      </w:r>
      <w:r w:rsidR="001069A9">
        <w:rPr>
          <w:rFonts w:eastAsia="宋体" w:hint="eastAsia"/>
          <w:kern w:val="2"/>
          <w:szCs w:val="20"/>
          <w:lang w:eastAsia="zh-CN"/>
        </w:rPr>
        <w:t xml:space="preserve"> </w:t>
      </w:r>
      <w:r w:rsidR="0018084B">
        <w:rPr>
          <w:rFonts w:eastAsia="宋体"/>
          <w:kern w:val="2"/>
          <w:szCs w:val="20"/>
          <w:lang w:eastAsia="zh-CN"/>
        </w:rPr>
        <w:t>O</w:t>
      </w:r>
      <w:r w:rsidR="001069A9">
        <w:rPr>
          <w:rFonts w:eastAsia="宋体" w:hint="eastAsia"/>
          <w:kern w:val="2"/>
          <w:szCs w:val="20"/>
          <w:lang w:eastAsia="zh-CN"/>
        </w:rPr>
        <w:t>therwise</w:t>
      </w:r>
      <w:r w:rsidR="0018084B">
        <w:rPr>
          <w:rFonts w:eastAsia="宋体"/>
          <w:kern w:val="2"/>
          <w:szCs w:val="20"/>
          <w:lang w:eastAsia="zh-CN"/>
        </w:rPr>
        <w:t>,</w:t>
      </w:r>
      <w:r w:rsidR="001069A9">
        <w:rPr>
          <w:rFonts w:eastAsia="宋体" w:hint="eastAsia"/>
          <w:kern w:val="2"/>
          <w:szCs w:val="20"/>
          <w:lang w:eastAsia="zh-CN"/>
        </w:rPr>
        <w:t xml:space="preserve"> the</w:t>
      </w:r>
      <w:r w:rsidR="0018084B">
        <w:rPr>
          <w:rFonts w:eastAsia="宋体"/>
          <w:kern w:val="2"/>
          <w:szCs w:val="20"/>
          <w:lang w:eastAsia="zh-CN"/>
        </w:rPr>
        <w:t xml:space="preserve"> UE may monitor</w:t>
      </w:r>
      <w:r w:rsidR="001069A9">
        <w:rPr>
          <w:rFonts w:eastAsia="宋体" w:hint="eastAsia"/>
          <w:kern w:val="2"/>
          <w:szCs w:val="20"/>
          <w:lang w:eastAsia="zh-CN"/>
        </w:rPr>
        <w:t xml:space="preserve"> LP-WUS even the channel quality for LP-WU</w:t>
      </w:r>
      <w:r w:rsidR="0018084B">
        <w:rPr>
          <w:rFonts w:eastAsia="宋体"/>
          <w:kern w:val="2"/>
          <w:szCs w:val="20"/>
          <w:lang w:eastAsia="zh-CN"/>
        </w:rPr>
        <w:t>S</w:t>
      </w:r>
      <w:r w:rsidR="001069A9">
        <w:rPr>
          <w:rFonts w:eastAsia="宋体" w:hint="eastAsia"/>
          <w:kern w:val="2"/>
          <w:szCs w:val="20"/>
          <w:lang w:eastAsia="zh-CN"/>
        </w:rPr>
        <w:t xml:space="preserve"> </w:t>
      </w:r>
      <w:proofErr w:type="spellStart"/>
      <w:r w:rsidR="001069A9">
        <w:rPr>
          <w:rFonts w:eastAsia="宋体" w:hint="eastAsia"/>
          <w:kern w:val="2"/>
          <w:szCs w:val="20"/>
          <w:lang w:eastAsia="zh-CN"/>
        </w:rPr>
        <w:t>sign</w:t>
      </w:r>
      <w:r w:rsidR="0018084B">
        <w:rPr>
          <w:rFonts w:eastAsia="宋体"/>
          <w:kern w:val="2"/>
          <w:szCs w:val="20"/>
          <w:lang w:eastAsia="zh-CN"/>
        </w:rPr>
        <w:t>a</w:t>
      </w:r>
      <w:r w:rsidR="001069A9">
        <w:rPr>
          <w:rFonts w:eastAsia="宋体" w:hint="eastAsia"/>
          <w:kern w:val="2"/>
          <w:szCs w:val="20"/>
          <w:lang w:eastAsia="zh-CN"/>
        </w:rPr>
        <w:t>lling</w:t>
      </w:r>
      <w:proofErr w:type="spellEnd"/>
      <w:r w:rsidR="001069A9">
        <w:rPr>
          <w:rFonts w:eastAsia="宋体" w:hint="eastAsia"/>
          <w:kern w:val="2"/>
          <w:szCs w:val="20"/>
          <w:lang w:eastAsia="zh-CN"/>
        </w:rPr>
        <w:t xml:space="preserve"> is not good enough, </w:t>
      </w:r>
      <w:r w:rsidR="0018084B">
        <w:rPr>
          <w:rFonts w:eastAsia="宋体"/>
          <w:kern w:val="2"/>
          <w:szCs w:val="20"/>
          <w:lang w:eastAsia="zh-CN"/>
        </w:rPr>
        <w:t xml:space="preserve">which leads to high mis-detection rate of LP-WUS. </w:t>
      </w:r>
    </w:p>
    <w:p w14:paraId="63BFFC30" w14:textId="2E13E987" w:rsidR="0086310B" w:rsidRPr="001069A9" w:rsidRDefault="001069A9" w:rsidP="00A84108">
      <w:pPr>
        <w:adjustRightInd w:val="0"/>
        <w:spacing w:after="120"/>
        <w:jc w:val="both"/>
        <w:rPr>
          <w:rFonts w:eastAsiaTheme="minorEastAsia"/>
          <w:bCs/>
          <w:szCs w:val="21"/>
          <w:lang w:eastAsia="zh-CN"/>
        </w:rPr>
      </w:pPr>
      <w:r>
        <w:rPr>
          <w:rFonts w:eastAsiaTheme="minorEastAsia"/>
          <w:bCs/>
          <w:szCs w:val="21"/>
          <w:lang w:eastAsia="zh-CN"/>
        </w:rPr>
        <w:t>R</w:t>
      </w:r>
      <w:r>
        <w:rPr>
          <w:rFonts w:eastAsiaTheme="minorEastAsia" w:hint="eastAsia"/>
          <w:bCs/>
          <w:szCs w:val="21"/>
          <w:lang w:eastAsia="zh-CN"/>
        </w:rPr>
        <w:t xml:space="preserve">egarding </w:t>
      </w:r>
      <w:r w:rsidR="0086310B">
        <w:rPr>
          <w:bCs/>
          <w:szCs w:val="21"/>
        </w:rPr>
        <w:t>Option 2</w:t>
      </w:r>
      <w:r w:rsidR="00C8211F">
        <w:rPr>
          <w:bCs/>
          <w:szCs w:val="21"/>
        </w:rPr>
        <w:t xml:space="preserve"> discussed in RAN1</w:t>
      </w:r>
      <w:r w:rsidR="0086310B">
        <w:rPr>
          <w:bCs/>
          <w:szCs w:val="21"/>
        </w:rPr>
        <w:t xml:space="preserve">, </w:t>
      </w:r>
      <w:r>
        <w:rPr>
          <w:rFonts w:eastAsiaTheme="minorEastAsia" w:hint="eastAsia"/>
          <w:bCs/>
          <w:szCs w:val="21"/>
          <w:lang w:eastAsia="zh-CN"/>
        </w:rPr>
        <w:t xml:space="preserve">in our view, </w:t>
      </w:r>
      <w:r w:rsidR="0086310B">
        <w:rPr>
          <w:bCs/>
          <w:szCs w:val="21"/>
        </w:rPr>
        <w:t xml:space="preserve">the L1/L2 activation/deactivation signaling can be a new </w:t>
      </w:r>
      <w:proofErr w:type="spellStart"/>
      <w:r w:rsidR="0086310B">
        <w:rPr>
          <w:bCs/>
          <w:szCs w:val="21"/>
        </w:rPr>
        <w:t>signalling</w:t>
      </w:r>
      <w:proofErr w:type="spellEnd"/>
      <w:r w:rsidR="0086310B">
        <w:rPr>
          <w:bCs/>
          <w:szCs w:val="21"/>
        </w:rPr>
        <w:t xml:space="preserve"> or reuse the </w:t>
      </w:r>
      <w:r w:rsidR="00A64251">
        <w:rPr>
          <w:bCs/>
          <w:szCs w:val="21"/>
        </w:rPr>
        <w:t xml:space="preserve">existing </w:t>
      </w:r>
      <w:r w:rsidR="0086310B">
        <w:rPr>
          <w:bCs/>
          <w:szCs w:val="21"/>
        </w:rPr>
        <w:t xml:space="preserve">PDCCH skipping signaling. </w:t>
      </w:r>
      <w:r w:rsidR="0086310B" w:rsidRPr="00801F8C">
        <w:rPr>
          <w:rFonts w:hint="eastAsia"/>
          <w:szCs w:val="20"/>
        </w:rPr>
        <w:t>O</w:t>
      </w:r>
      <w:r w:rsidR="0086310B" w:rsidRPr="00801F8C">
        <w:rPr>
          <w:szCs w:val="20"/>
        </w:rPr>
        <w:t>ption 2 is</w:t>
      </w:r>
      <w:r w:rsidR="00E008FD">
        <w:rPr>
          <w:szCs w:val="20"/>
        </w:rPr>
        <w:t xml:space="preserve"> most</w:t>
      </w:r>
      <w:r w:rsidR="0086310B" w:rsidRPr="00801F8C">
        <w:rPr>
          <w:szCs w:val="20"/>
        </w:rPr>
        <w:t xml:space="preserve"> straightforward</w:t>
      </w:r>
      <w:r w:rsidR="0086310B">
        <w:rPr>
          <w:szCs w:val="20"/>
        </w:rPr>
        <w:t xml:space="preserve"> and </w:t>
      </w:r>
      <w:proofErr w:type="spellStart"/>
      <w:r w:rsidR="0086310B">
        <w:rPr>
          <w:bCs/>
          <w:szCs w:val="21"/>
        </w:rPr>
        <w:t>gNB</w:t>
      </w:r>
      <w:proofErr w:type="spellEnd"/>
      <w:r w:rsidR="0086310B">
        <w:rPr>
          <w:bCs/>
          <w:szCs w:val="21"/>
        </w:rPr>
        <w:t xml:space="preserve"> can dynamically switch the PDCCH monitoring and LP-WUS </w:t>
      </w:r>
      <w:r w:rsidR="00A770F7">
        <w:rPr>
          <w:bCs/>
          <w:szCs w:val="21"/>
        </w:rPr>
        <w:t>monitoring</w:t>
      </w:r>
      <w:r w:rsidR="003521C2">
        <w:rPr>
          <w:rFonts w:eastAsiaTheme="minorEastAsia"/>
          <w:bCs/>
          <w:szCs w:val="21"/>
          <w:lang w:eastAsia="zh-CN"/>
        </w:rPr>
        <w:t xml:space="preserve">. It is better to keep such flexibility for </w:t>
      </w:r>
      <w:proofErr w:type="spellStart"/>
      <w:r w:rsidR="003521C2">
        <w:rPr>
          <w:rFonts w:eastAsiaTheme="minorEastAsia"/>
          <w:bCs/>
          <w:szCs w:val="21"/>
          <w:lang w:eastAsia="zh-CN"/>
        </w:rPr>
        <w:t>gNB</w:t>
      </w:r>
      <w:proofErr w:type="spellEnd"/>
      <w:r w:rsidR="003521C2">
        <w:rPr>
          <w:rFonts w:eastAsiaTheme="minorEastAsia"/>
          <w:bCs/>
          <w:szCs w:val="21"/>
          <w:lang w:eastAsia="zh-CN"/>
        </w:rPr>
        <w:t xml:space="preserve">. Thus, </w:t>
      </w:r>
      <w:r>
        <w:rPr>
          <w:rFonts w:eastAsiaTheme="minorEastAsia" w:hint="eastAsia"/>
          <w:bCs/>
          <w:szCs w:val="21"/>
          <w:lang w:eastAsia="zh-CN"/>
        </w:rPr>
        <w:t xml:space="preserve">Option 2 </w:t>
      </w:r>
      <w:r w:rsidR="003521C2">
        <w:rPr>
          <w:rFonts w:eastAsiaTheme="minorEastAsia"/>
          <w:bCs/>
          <w:szCs w:val="21"/>
          <w:lang w:eastAsia="zh-CN"/>
        </w:rPr>
        <w:t>is preferred</w:t>
      </w:r>
      <w:r>
        <w:rPr>
          <w:rFonts w:eastAsiaTheme="minorEastAsia" w:hint="eastAsia"/>
          <w:bCs/>
          <w:szCs w:val="21"/>
          <w:lang w:eastAsia="zh-CN"/>
        </w:rPr>
        <w:t>.</w:t>
      </w:r>
    </w:p>
    <w:p w14:paraId="0336B201" w14:textId="7EADBBA4" w:rsidR="0086310B" w:rsidRDefault="001069A9" w:rsidP="00B01F73">
      <w:pPr>
        <w:adjustRightInd w:val="0"/>
        <w:spacing w:after="120"/>
        <w:jc w:val="both"/>
        <w:rPr>
          <w:rFonts w:eastAsiaTheme="minorEastAsia"/>
          <w:bCs/>
          <w:szCs w:val="21"/>
          <w:lang w:eastAsia="zh-CN"/>
        </w:rPr>
      </w:pPr>
      <w:r w:rsidRPr="001069A9">
        <w:rPr>
          <w:rFonts w:eastAsiaTheme="minorEastAsia"/>
          <w:bCs/>
          <w:szCs w:val="21"/>
          <w:lang w:eastAsia="zh-CN"/>
        </w:rPr>
        <w:t>R</w:t>
      </w:r>
      <w:r w:rsidRPr="001069A9">
        <w:rPr>
          <w:rFonts w:eastAsiaTheme="minorEastAsia" w:hint="eastAsia"/>
          <w:bCs/>
          <w:szCs w:val="21"/>
          <w:lang w:eastAsia="zh-CN"/>
        </w:rPr>
        <w:t xml:space="preserve">egarding </w:t>
      </w:r>
      <w:r w:rsidR="00040CE6">
        <w:rPr>
          <w:rFonts w:eastAsiaTheme="minorEastAsia"/>
          <w:bCs/>
          <w:szCs w:val="21"/>
          <w:lang w:eastAsia="zh-CN"/>
        </w:rPr>
        <w:t>O</w:t>
      </w:r>
      <w:r w:rsidRPr="001069A9">
        <w:rPr>
          <w:rFonts w:eastAsiaTheme="minorEastAsia" w:hint="eastAsia"/>
          <w:bCs/>
          <w:szCs w:val="21"/>
          <w:lang w:eastAsia="zh-CN"/>
        </w:rPr>
        <w:t>ption 3</w:t>
      </w:r>
      <w:r w:rsidR="00040CE6">
        <w:rPr>
          <w:rFonts w:eastAsiaTheme="minorEastAsia"/>
          <w:bCs/>
          <w:szCs w:val="21"/>
          <w:lang w:eastAsia="zh-CN"/>
        </w:rPr>
        <w:t xml:space="preserve"> discussed in RAN1</w:t>
      </w:r>
      <w:r w:rsidRPr="001069A9">
        <w:rPr>
          <w:rFonts w:eastAsiaTheme="minorEastAsia" w:hint="eastAsia"/>
          <w:bCs/>
          <w:szCs w:val="21"/>
          <w:lang w:eastAsia="zh-CN"/>
        </w:rPr>
        <w:t xml:space="preserve">, </w:t>
      </w:r>
      <w:r>
        <w:rPr>
          <w:rFonts w:eastAsiaTheme="minorEastAsia" w:hint="eastAsia"/>
          <w:bCs/>
          <w:szCs w:val="21"/>
          <w:lang w:eastAsia="zh-CN"/>
        </w:rPr>
        <w:t>a</w:t>
      </w:r>
      <w:r w:rsidR="0086310B" w:rsidRPr="007A1F17">
        <w:rPr>
          <w:rFonts w:eastAsia="Yu Mincho"/>
          <w:bCs/>
          <w:szCs w:val="21"/>
          <w:lang w:eastAsia="x-none"/>
        </w:rPr>
        <w:t>ctivation/deactivation of LP-WUS monitoring based on condition(s)</w:t>
      </w:r>
      <w:r w:rsidR="00D05009">
        <w:rPr>
          <w:rFonts w:eastAsia="Yu Mincho"/>
          <w:bCs/>
          <w:szCs w:val="21"/>
          <w:lang w:eastAsia="x-none"/>
        </w:rPr>
        <w:t>.</w:t>
      </w:r>
      <w:r w:rsidR="0086310B" w:rsidRPr="007A1F17">
        <w:rPr>
          <w:rFonts w:eastAsia="Yu Mincho"/>
          <w:bCs/>
          <w:szCs w:val="21"/>
          <w:lang w:eastAsia="x-none"/>
        </w:rPr>
        <w:t xml:space="preserve"> </w:t>
      </w:r>
      <w:r w:rsidR="00D05009">
        <w:rPr>
          <w:rFonts w:eastAsiaTheme="minorEastAsia"/>
          <w:bCs/>
          <w:szCs w:val="21"/>
          <w:lang w:eastAsia="zh-CN"/>
        </w:rPr>
        <w:t>I</w:t>
      </w:r>
      <w:r>
        <w:rPr>
          <w:rFonts w:eastAsiaTheme="minorEastAsia" w:hint="eastAsia"/>
          <w:bCs/>
          <w:szCs w:val="21"/>
          <w:lang w:eastAsia="zh-CN"/>
        </w:rPr>
        <w:t xml:space="preserve">n our view the condition </w:t>
      </w:r>
      <w:r w:rsidR="00D05009">
        <w:rPr>
          <w:rFonts w:eastAsiaTheme="minorEastAsia"/>
          <w:bCs/>
          <w:szCs w:val="21"/>
          <w:lang w:eastAsia="zh-CN"/>
        </w:rPr>
        <w:t>could</w:t>
      </w:r>
      <w:r>
        <w:rPr>
          <w:rFonts w:eastAsiaTheme="minorEastAsia" w:hint="eastAsia"/>
          <w:bCs/>
          <w:szCs w:val="21"/>
          <w:lang w:eastAsia="zh-CN"/>
        </w:rPr>
        <w:t xml:space="preserve"> be</w:t>
      </w:r>
      <w:r w:rsidR="0086310B" w:rsidRPr="007A1F17">
        <w:rPr>
          <w:rFonts w:eastAsia="Yu Mincho"/>
          <w:bCs/>
          <w:szCs w:val="21"/>
          <w:lang w:eastAsia="x-none"/>
        </w:rPr>
        <w:t xml:space="preserve"> </w:t>
      </w:r>
      <w:r>
        <w:rPr>
          <w:rFonts w:eastAsiaTheme="minorEastAsia" w:hint="eastAsia"/>
          <w:bCs/>
          <w:szCs w:val="21"/>
          <w:lang w:eastAsia="zh-CN"/>
        </w:rPr>
        <w:t>a</w:t>
      </w:r>
      <w:r w:rsidR="0086310B" w:rsidRPr="007A1F17">
        <w:rPr>
          <w:rFonts w:eastAsia="Yu Mincho"/>
          <w:bCs/>
          <w:szCs w:val="21"/>
          <w:lang w:eastAsia="x-none"/>
        </w:rPr>
        <w:t xml:space="preserve"> timer</w:t>
      </w:r>
      <w:r>
        <w:rPr>
          <w:rFonts w:eastAsiaTheme="minorEastAsia" w:hint="eastAsia"/>
          <w:bCs/>
          <w:szCs w:val="21"/>
          <w:lang w:eastAsia="zh-CN"/>
        </w:rPr>
        <w:t xml:space="preserve"> or </w:t>
      </w:r>
      <w:r w:rsidR="00663E4C">
        <w:rPr>
          <w:rFonts w:eastAsiaTheme="minorEastAsia"/>
          <w:bCs/>
          <w:szCs w:val="21"/>
          <w:lang w:eastAsia="zh-CN"/>
        </w:rPr>
        <w:t xml:space="preserve">related to </w:t>
      </w:r>
      <w:r>
        <w:rPr>
          <w:rFonts w:eastAsiaTheme="minorEastAsia" w:hint="eastAsia"/>
          <w:bCs/>
          <w:szCs w:val="21"/>
          <w:lang w:eastAsia="zh-CN"/>
        </w:rPr>
        <w:t xml:space="preserve">channel quality. However, using the timer for LP-WUS monitoring is not flexible since the case that the </w:t>
      </w:r>
      <w:r w:rsidR="00D05009" w:rsidRPr="00A84108">
        <w:rPr>
          <w:rFonts w:eastAsiaTheme="minorEastAsia" w:hint="eastAsia"/>
          <w:szCs w:val="20"/>
          <w:lang w:eastAsia="zh-CN"/>
        </w:rPr>
        <w:t>channel</w:t>
      </w:r>
      <w:r w:rsidR="00D05009">
        <w:rPr>
          <w:rFonts w:eastAsiaTheme="minorEastAsia" w:hint="eastAsia"/>
          <w:bCs/>
          <w:szCs w:val="21"/>
          <w:lang w:eastAsia="zh-CN"/>
        </w:rPr>
        <w:t xml:space="preserve"> </w:t>
      </w:r>
      <w:r>
        <w:rPr>
          <w:rFonts w:eastAsiaTheme="minorEastAsia" w:hint="eastAsia"/>
          <w:bCs/>
          <w:szCs w:val="21"/>
          <w:lang w:eastAsia="zh-CN"/>
        </w:rPr>
        <w:t xml:space="preserve">quality of LP-WUS is </w:t>
      </w:r>
      <w:r w:rsidR="008B24D6">
        <w:rPr>
          <w:rFonts w:eastAsiaTheme="minorEastAsia"/>
          <w:bCs/>
          <w:szCs w:val="21"/>
          <w:lang w:eastAsia="zh-CN"/>
        </w:rPr>
        <w:t>not good enough</w:t>
      </w:r>
      <w:r w:rsidR="008B24D6">
        <w:rPr>
          <w:rFonts w:eastAsiaTheme="minorEastAsia" w:hint="eastAsia"/>
          <w:bCs/>
          <w:szCs w:val="21"/>
          <w:lang w:eastAsia="zh-CN"/>
        </w:rPr>
        <w:t xml:space="preserve"> </w:t>
      </w:r>
      <w:r>
        <w:rPr>
          <w:rFonts w:eastAsiaTheme="minorEastAsia" w:hint="eastAsia"/>
          <w:bCs/>
          <w:szCs w:val="21"/>
          <w:lang w:eastAsia="zh-CN"/>
        </w:rPr>
        <w:t>while the timer is still running may occur</w:t>
      </w:r>
      <w:r w:rsidR="00D05009">
        <w:rPr>
          <w:rFonts w:eastAsiaTheme="minorEastAsia"/>
          <w:bCs/>
          <w:szCs w:val="21"/>
          <w:lang w:eastAsia="zh-CN"/>
        </w:rPr>
        <w:t>.</w:t>
      </w:r>
      <w:r>
        <w:rPr>
          <w:rFonts w:eastAsiaTheme="minorEastAsia" w:hint="eastAsia"/>
          <w:bCs/>
          <w:szCs w:val="21"/>
          <w:lang w:eastAsia="zh-CN"/>
        </w:rPr>
        <w:t xml:space="preserve"> </w:t>
      </w:r>
      <w:r w:rsidR="00D05009">
        <w:rPr>
          <w:rFonts w:eastAsiaTheme="minorEastAsia"/>
          <w:bCs/>
          <w:szCs w:val="21"/>
          <w:lang w:eastAsia="zh-CN"/>
        </w:rPr>
        <w:t>I</w:t>
      </w:r>
      <w:r>
        <w:rPr>
          <w:rFonts w:eastAsiaTheme="minorEastAsia" w:hint="eastAsia"/>
          <w:bCs/>
          <w:szCs w:val="21"/>
          <w:lang w:eastAsia="zh-CN"/>
        </w:rPr>
        <w:t xml:space="preserve">n this case UE have to monitor the LP-WUS though </w:t>
      </w:r>
      <w:r w:rsidR="0088732A">
        <w:rPr>
          <w:rFonts w:eastAsiaTheme="minorEastAsia"/>
          <w:bCs/>
          <w:szCs w:val="21"/>
          <w:lang w:eastAsia="zh-CN"/>
        </w:rPr>
        <w:t xml:space="preserve">it is not suitable for </w:t>
      </w:r>
      <w:r w:rsidR="0088732A">
        <w:rPr>
          <w:bCs/>
          <w:szCs w:val="21"/>
        </w:rPr>
        <w:t>LP-</w:t>
      </w:r>
      <w:r w:rsidRPr="00F754C4">
        <w:rPr>
          <w:bCs/>
          <w:szCs w:val="21"/>
        </w:rPr>
        <w:t>WUS monitoring</w:t>
      </w:r>
      <w:r>
        <w:rPr>
          <w:rFonts w:eastAsiaTheme="minorEastAsia" w:hint="eastAsia"/>
          <w:bCs/>
          <w:szCs w:val="21"/>
          <w:lang w:eastAsia="zh-CN"/>
        </w:rPr>
        <w:t xml:space="preserve">. </w:t>
      </w:r>
      <w:r>
        <w:rPr>
          <w:rFonts w:eastAsiaTheme="minorEastAsia"/>
          <w:bCs/>
          <w:szCs w:val="21"/>
          <w:lang w:eastAsia="zh-CN"/>
        </w:rPr>
        <w:t>F</w:t>
      </w:r>
      <w:r>
        <w:rPr>
          <w:rFonts w:eastAsiaTheme="minorEastAsia" w:hint="eastAsia"/>
          <w:bCs/>
          <w:szCs w:val="21"/>
          <w:lang w:eastAsia="zh-CN"/>
        </w:rPr>
        <w:t>or the channel quality</w:t>
      </w:r>
      <w:r w:rsidR="0088732A">
        <w:rPr>
          <w:rFonts w:eastAsiaTheme="minorEastAsia"/>
          <w:bCs/>
          <w:szCs w:val="21"/>
          <w:lang w:eastAsia="zh-CN"/>
        </w:rPr>
        <w:t xml:space="preserve"> as condition</w:t>
      </w:r>
      <w:r>
        <w:rPr>
          <w:rFonts w:eastAsiaTheme="minorEastAsia" w:hint="eastAsia"/>
          <w:bCs/>
          <w:szCs w:val="21"/>
          <w:lang w:eastAsia="zh-CN"/>
        </w:rPr>
        <w:t xml:space="preserve">, </w:t>
      </w:r>
      <w:r w:rsidR="0088732A">
        <w:rPr>
          <w:rFonts w:eastAsiaTheme="minorEastAsia"/>
          <w:bCs/>
          <w:szCs w:val="21"/>
          <w:lang w:eastAsia="zh-CN"/>
        </w:rPr>
        <w:t xml:space="preserve">it may happen that the UE stops </w:t>
      </w:r>
      <w:r w:rsidR="0088732A">
        <w:rPr>
          <w:bCs/>
          <w:szCs w:val="21"/>
        </w:rPr>
        <w:t>LP-</w:t>
      </w:r>
      <w:r w:rsidR="0088732A" w:rsidRPr="00F754C4">
        <w:rPr>
          <w:bCs/>
          <w:szCs w:val="21"/>
        </w:rPr>
        <w:t>WUS monitoring</w:t>
      </w:r>
      <w:r w:rsidR="0088732A">
        <w:rPr>
          <w:rFonts w:eastAsiaTheme="minorEastAsia" w:hint="eastAsia"/>
          <w:bCs/>
          <w:szCs w:val="21"/>
          <w:lang w:eastAsia="zh-CN"/>
        </w:rPr>
        <w:t xml:space="preserve"> </w:t>
      </w:r>
      <w:r w:rsidR="0088732A">
        <w:rPr>
          <w:rFonts w:eastAsiaTheme="minorEastAsia"/>
          <w:bCs/>
          <w:szCs w:val="21"/>
          <w:lang w:eastAsia="zh-CN"/>
        </w:rPr>
        <w:t xml:space="preserve">due to bad </w:t>
      </w:r>
      <w:r w:rsidR="0088732A" w:rsidRPr="00A84108">
        <w:rPr>
          <w:rFonts w:eastAsiaTheme="minorEastAsia" w:hint="eastAsia"/>
          <w:szCs w:val="20"/>
          <w:lang w:eastAsia="zh-CN"/>
        </w:rPr>
        <w:t>channel</w:t>
      </w:r>
      <w:r w:rsidR="0088732A">
        <w:rPr>
          <w:rFonts w:eastAsiaTheme="minorEastAsia" w:hint="eastAsia"/>
          <w:bCs/>
          <w:szCs w:val="21"/>
          <w:lang w:eastAsia="zh-CN"/>
        </w:rPr>
        <w:t xml:space="preserve"> </w:t>
      </w:r>
      <w:r w:rsidR="0088732A">
        <w:rPr>
          <w:rFonts w:eastAsiaTheme="minorEastAsia"/>
          <w:bCs/>
          <w:szCs w:val="21"/>
          <w:lang w:eastAsia="zh-CN"/>
        </w:rPr>
        <w:t xml:space="preserve">quality, while the network still send LP-WUS to </w:t>
      </w:r>
      <w:r w:rsidR="00AD63A8">
        <w:rPr>
          <w:rFonts w:eastAsiaTheme="minorEastAsia"/>
          <w:bCs/>
          <w:szCs w:val="21"/>
          <w:lang w:eastAsia="zh-CN"/>
        </w:rPr>
        <w:t>indicate</w:t>
      </w:r>
      <w:r w:rsidR="0088732A">
        <w:rPr>
          <w:rFonts w:eastAsiaTheme="minorEastAsia"/>
          <w:bCs/>
          <w:szCs w:val="21"/>
          <w:lang w:eastAsia="zh-CN"/>
        </w:rPr>
        <w:t xml:space="preserve"> </w:t>
      </w:r>
      <w:r w:rsidR="00AD63A8">
        <w:rPr>
          <w:rFonts w:eastAsiaTheme="minorEastAsia"/>
          <w:bCs/>
          <w:szCs w:val="21"/>
          <w:lang w:eastAsia="zh-CN"/>
        </w:rPr>
        <w:t xml:space="preserve">UE to perform </w:t>
      </w:r>
      <w:r w:rsidR="0088732A">
        <w:rPr>
          <w:rFonts w:eastAsiaTheme="minorEastAsia"/>
          <w:bCs/>
          <w:szCs w:val="21"/>
          <w:lang w:eastAsia="zh-CN"/>
        </w:rPr>
        <w:t xml:space="preserve">PDCCH monitoring. </w:t>
      </w:r>
      <w:r w:rsidR="00B01F73">
        <w:rPr>
          <w:rFonts w:eastAsiaTheme="minorEastAsia"/>
          <w:bCs/>
          <w:szCs w:val="21"/>
          <w:lang w:eastAsia="zh-CN"/>
        </w:rPr>
        <w:t>T</w:t>
      </w:r>
      <w:r w:rsidR="00B01F73">
        <w:rPr>
          <w:rFonts w:eastAsiaTheme="minorEastAsia" w:hint="eastAsia"/>
          <w:bCs/>
          <w:szCs w:val="21"/>
          <w:lang w:eastAsia="zh-CN"/>
        </w:rPr>
        <w:t>he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mismatch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between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>
        <w:rPr>
          <w:rFonts w:eastAsiaTheme="minorEastAsia" w:hint="eastAsia"/>
          <w:bCs/>
          <w:szCs w:val="21"/>
          <w:lang w:eastAsia="zh-CN"/>
        </w:rPr>
        <w:t xml:space="preserve">the UE and </w:t>
      </w:r>
      <w:r w:rsidR="0088732A">
        <w:rPr>
          <w:rFonts w:eastAsiaTheme="minorEastAsia"/>
          <w:bCs/>
          <w:szCs w:val="21"/>
          <w:lang w:eastAsia="zh-CN"/>
        </w:rPr>
        <w:t>the n</w:t>
      </w:r>
      <w:r>
        <w:rPr>
          <w:rFonts w:eastAsiaTheme="minorEastAsia" w:hint="eastAsia"/>
          <w:bCs/>
          <w:szCs w:val="21"/>
          <w:lang w:eastAsia="zh-CN"/>
        </w:rPr>
        <w:t xml:space="preserve">etwork </w:t>
      </w:r>
      <w:r w:rsidR="00B01F73">
        <w:rPr>
          <w:rFonts w:eastAsiaTheme="minorEastAsia" w:hint="eastAsia"/>
          <w:bCs/>
          <w:szCs w:val="21"/>
          <w:lang w:eastAsia="zh-CN"/>
        </w:rPr>
        <w:t>may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cause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the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wastage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of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the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proofErr w:type="spellStart"/>
      <w:r w:rsidR="00B01F73">
        <w:rPr>
          <w:rFonts w:eastAsiaTheme="minorEastAsia" w:hint="eastAsia"/>
          <w:bCs/>
          <w:szCs w:val="21"/>
          <w:lang w:eastAsia="zh-CN"/>
        </w:rPr>
        <w:t>Uu</w:t>
      </w:r>
      <w:proofErr w:type="spellEnd"/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radio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resource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and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proofErr w:type="spellStart"/>
      <w:r w:rsidR="00B01F73">
        <w:rPr>
          <w:rFonts w:eastAsiaTheme="minorEastAsia" w:hint="eastAsia"/>
          <w:bCs/>
          <w:szCs w:val="21"/>
          <w:lang w:eastAsia="zh-CN"/>
        </w:rPr>
        <w:t>gNB</w:t>
      </w:r>
      <w:proofErr w:type="spellEnd"/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power</w:t>
      </w:r>
      <w:r w:rsidR="00B01F73">
        <w:rPr>
          <w:rFonts w:eastAsiaTheme="minorEastAsia"/>
          <w:bCs/>
          <w:szCs w:val="21"/>
          <w:lang w:eastAsia="zh-CN"/>
        </w:rPr>
        <w:t xml:space="preserve"> consumption</w:t>
      </w:r>
      <w:r>
        <w:rPr>
          <w:rFonts w:eastAsiaTheme="minorEastAsia" w:hint="eastAsia"/>
          <w:bCs/>
          <w:szCs w:val="21"/>
          <w:lang w:eastAsia="zh-CN"/>
        </w:rPr>
        <w:t xml:space="preserve">. </w:t>
      </w:r>
      <w:r>
        <w:rPr>
          <w:rFonts w:eastAsiaTheme="minorEastAsia"/>
          <w:bCs/>
          <w:szCs w:val="21"/>
          <w:lang w:eastAsia="zh-CN"/>
        </w:rPr>
        <w:t>T</w:t>
      </w:r>
      <w:r>
        <w:rPr>
          <w:rFonts w:eastAsiaTheme="minorEastAsia" w:hint="eastAsia"/>
          <w:bCs/>
          <w:szCs w:val="21"/>
          <w:lang w:eastAsia="zh-CN"/>
        </w:rPr>
        <w:t xml:space="preserve">hus, we think </w:t>
      </w:r>
      <w:r w:rsidR="00B01F73">
        <w:rPr>
          <w:rFonts w:eastAsiaTheme="minorEastAsia" w:hint="eastAsia"/>
          <w:bCs/>
          <w:szCs w:val="21"/>
          <w:lang w:eastAsia="zh-CN"/>
        </w:rPr>
        <w:t>O</w:t>
      </w:r>
      <w:r>
        <w:rPr>
          <w:rFonts w:eastAsiaTheme="minorEastAsia" w:hint="eastAsia"/>
          <w:bCs/>
          <w:szCs w:val="21"/>
          <w:lang w:eastAsia="zh-CN"/>
        </w:rPr>
        <w:t xml:space="preserve">ption 3 </w:t>
      </w:r>
      <w:r w:rsidR="00693370">
        <w:rPr>
          <w:rFonts w:eastAsiaTheme="minorEastAsia"/>
          <w:bCs/>
          <w:szCs w:val="21"/>
          <w:lang w:eastAsia="zh-CN"/>
        </w:rPr>
        <w:t>is not preferred</w:t>
      </w:r>
      <w:r>
        <w:rPr>
          <w:rFonts w:eastAsiaTheme="minorEastAsia" w:hint="eastAsia"/>
          <w:bCs/>
          <w:szCs w:val="21"/>
          <w:lang w:eastAsia="zh-CN"/>
        </w:rPr>
        <w:t xml:space="preserve">. </w:t>
      </w:r>
    </w:p>
    <w:p w14:paraId="78B485F5" w14:textId="26511F72" w:rsidR="001069A9" w:rsidRPr="001069A9" w:rsidRDefault="001069A9" w:rsidP="00A84108">
      <w:pPr>
        <w:adjustRightInd w:val="0"/>
        <w:spacing w:after="120"/>
        <w:jc w:val="both"/>
        <w:rPr>
          <w:rFonts w:eastAsiaTheme="minorEastAsia"/>
          <w:bCs/>
          <w:szCs w:val="21"/>
          <w:lang w:eastAsia="zh-CN"/>
        </w:rPr>
      </w:pPr>
      <w:r>
        <w:rPr>
          <w:rFonts w:eastAsiaTheme="minorEastAsia"/>
          <w:bCs/>
          <w:szCs w:val="21"/>
          <w:lang w:eastAsia="zh-CN"/>
        </w:rPr>
        <w:t>R</w:t>
      </w:r>
      <w:r>
        <w:rPr>
          <w:rFonts w:eastAsiaTheme="minorEastAsia" w:hint="eastAsia"/>
          <w:bCs/>
          <w:szCs w:val="21"/>
          <w:lang w:eastAsia="zh-CN"/>
        </w:rPr>
        <w:t xml:space="preserve">egarding </w:t>
      </w:r>
      <w:r w:rsidR="00FD7C44">
        <w:rPr>
          <w:rFonts w:eastAsiaTheme="minorEastAsia"/>
          <w:bCs/>
          <w:szCs w:val="21"/>
          <w:lang w:eastAsia="zh-CN"/>
        </w:rPr>
        <w:t>O</w:t>
      </w:r>
      <w:r>
        <w:rPr>
          <w:rFonts w:eastAsiaTheme="minorEastAsia" w:hint="eastAsia"/>
          <w:bCs/>
          <w:szCs w:val="21"/>
          <w:lang w:eastAsia="zh-CN"/>
        </w:rPr>
        <w:t>ption 4</w:t>
      </w:r>
      <w:r w:rsidR="002A1483">
        <w:rPr>
          <w:rFonts w:eastAsiaTheme="minorEastAsia"/>
          <w:bCs/>
          <w:szCs w:val="21"/>
          <w:lang w:eastAsia="zh-CN"/>
        </w:rPr>
        <w:t xml:space="preserve"> discussed in </w:t>
      </w:r>
      <w:r w:rsidR="002A1483">
        <w:rPr>
          <w:rFonts w:eastAsiaTheme="minorEastAsia" w:hint="eastAsia"/>
          <w:bCs/>
          <w:szCs w:val="21"/>
          <w:lang w:eastAsia="zh-CN"/>
        </w:rPr>
        <w:t>RAN</w:t>
      </w:r>
      <w:r w:rsidR="002A1483">
        <w:rPr>
          <w:rFonts w:eastAsiaTheme="minorEastAsia"/>
          <w:bCs/>
          <w:szCs w:val="21"/>
          <w:lang w:eastAsia="zh-CN"/>
        </w:rPr>
        <w:t>1</w:t>
      </w:r>
      <w:r>
        <w:rPr>
          <w:rFonts w:eastAsiaTheme="minorEastAsia" w:hint="eastAsia"/>
          <w:bCs/>
          <w:szCs w:val="21"/>
          <w:lang w:eastAsia="zh-CN"/>
        </w:rPr>
        <w:t>, it seems reasonable</w:t>
      </w:r>
      <w:r w:rsidR="00B01F73">
        <w:rPr>
          <w:rFonts w:eastAsiaTheme="minorEastAsia"/>
          <w:bCs/>
          <w:szCs w:val="21"/>
          <w:lang w:eastAsia="zh-CN"/>
        </w:rPr>
        <w:t>.</w:t>
      </w:r>
      <w:r>
        <w:rPr>
          <w:rFonts w:eastAsiaTheme="minorEastAsia" w:hint="eastAsia"/>
          <w:bCs/>
          <w:szCs w:val="21"/>
          <w:lang w:eastAsia="zh-CN"/>
        </w:rPr>
        <w:t xml:space="preserve"> </w:t>
      </w:r>
      <w:r w:rsidR="00B01F73">
        <w:rPr>
          <w:rFonts w:eastAsiaTheme="minorEastAsia"/>
          <w:bCs/>
          <w:szCs w:val="21"/>
          <w:lang w:eastAsia="zh-CN"/>
        </w:rPr>
        <w:t>H</w:t>
      </w:r>
      <w:r>
        <w:rPr>
          <w:rFonts w:eastAsiaTheme="minorEastAsia" w:hint="eastAsia"/>
          <w:bCs/>
          <w:szCs w:val="21"/>
          <w:lang w:eastAsia="zh-CN"/>
        </w:rPr>
        <w:t>owever</w:t>
      </w:r>
      <w:r w:rsidR="00B01F73">
        <w:rPr>
          <w:rFonts w:eastAsiaTheme="minorEastAsia"/>
          <w:bCs/>
          <w:szCs w:val="21"/>
          <w:lang w:eastAsia="zh-CN"/>
        </w:rPr>
        <w:t>,</w:t>
      </w:r>
      <w:r>
        <w:rPr>
          <w:rFonts w:eastAsiaTheme="minorEastAsia" w:hint="eastAsia"/>
          <w:bCs/>
          <w:szCs w:val="21"/>
          <w:lang w:eastAsia="zh-CN"/>
        </w:rPr>
        <w:t xml:space="preserve"> since it is associated to </w:t>
      </w:r>
      <w:r w:rsidR="00403E85">
        <w:rPr>
          <w:rFonts w:eastAsiaTheme="minorEastAsia"/>
          <w:bCs/>
          <w:szCs w:val="21"/>
          <w:lang w:eastAsia="zh-CN"/>
        </w:rPr>
        <w:t>other</w:t>
      </w:r>
      <w:r w:rsidR="00403E85">
        <w:rPr>
          <w:rFonts w:eastAsiaTheme="minorEastAsia" w:hint="eastAsia"/>
          <w:bCs/>
          <w:szCs w:val="21"/>
          <w:lang w:eastAsia="zh-CN"/>
        </w:rPr>
        <w:t xml:space="preserve"> </w:t>
      </w:r>
      <w:r w:rsidR="00B01F73">
        <w:rPr>
          <w:rFonts w:eastAsiaTheme="minorEastAsia"/>
          <w:bCs/>
          <w:szCs w:val="21"/>
          <w:lang w:eastAsia="zh-CN"/>
        </w:rPr>
        <w:t>discussion</w:t>
      </w:r>
      <w:r>
        <w:rPr>
          <w:rFonts w:eastAsiaTheme="minorEastAsia" w:hint="eastAsia"/>
          <w:bCs/>
          <w:szCs w:val="21"/>
          <w:lang w:eastAsia="zh-CN"/>
        </w:rPr>
        <w:t xml:space="preserve">, we </w:t>
      </w:r>
      <w:r w:rsidR="00FD7C44">
        <w:rPr>
          <w:rFonts w:eastAsiaTheme="minorEastAsia"/>
          <w:bCs/>
          <w:szCs w:val="21"/>
          <w:lang w:eastAsia="zh-CN"/>
        </w:rPr>
        <w:t>prefer to delay the</w:t>
      </w:r>
      <w:r>
        <w:rPr>
          <w:rFonts w:eastAsiaTheme="minorEastAsia" w:hint="eastAsia"/>
          <w:bCs/>
          <w:szCs w:val="21"/>
          <w:lang w:eastAsia="zh-CN"/>
        </w:rPr>
        <w:t xml:space="preserve"> discuss</w:t>
      </w:r>
      <w:r w:rsidR="00FD7C44">
        <w:rPr>
          <w:rFonts w:eastAsiaTheme="minorEastAsia"/>
          <w:bCs/>
          <w:szCs w:val="21"/>
          <w:lang w:eastAsia="zh-CN"/>
        </w:rPr>
        <w:t>ion on</w:t>
      </w:r>
      <w:r>
        <w:rPr>
          <w:rFonts w:eastAsiaTheme="minorEastAsia" w:hint="eastAsia"/>
          <w:bCs/>
          <w:szCs w:val="21"/>
          <w:lang w:eastAsia="zh-CN"/>
        </w:rPr>
        <w:t xml:space="preserve"> this </w:t>
      </w:r>
      <w:r w:rsidR="00050056">
        <w:rPr>
          <w:rFonts w:eastAsiaTheme="minorEastAsia"/>
          <w:bCs/>
          <w:szCs w:val="21"/>
          <w:lang w:eastAsia="zh-CN"/>
        </w:rPr>
        <w:t>o</w:t>
      </w:r>
      <w:r>
        <w:rPr>
          <w:rFonts w:eastAsiaTheme="minorEastAsia" w:hint="eastAsia"/>
          <w:bCs/>
          <w:szCs w:val="21"/>
          <w:lang w:eastAsia="zh-CN"/>
        </w:rPr>
        <w:t xml:space="preserve">ption after we have some </w:t>
      </w:r>
      <w:r w:rsidR="001E1DF0">
        <w:rPr>
          <w:rFonts w:eastAsiaTheme="minorEastAsia"/>
          <w:bCs/>
          <w:szCs w:val="21"/>
          <w:lang w:eastAsia="zh-CN"/>
        </w:rPr>
        <w:t>progress</w:t>
      </w:r>
      <w:r w:rsidR="001E1DF0">
        <w:rPr>
          <w:rFonts w:eastAsiaTheme="minorEastAsia" w:hint="eastAsia"/>
          <w:bCs/>
          <w:szCs w:val="21"/>
          <w:lang w:eastAsia="zh-CN"/>
        </w:rPr>
        <w:t xml:space="preserve"> </w:t>
      </w:r>
      <w:r>
        <w:rPr>
          <w:rFonts w:eastAsiaTheme="minorEastAsia" w:hint="eastAsia"/>
          <w:bCs/>
          <w:szCs w:val="21"/>
          <w:lang w:eastAsia="zh-CN"/>
        </w:rPr>
        <w:t xml:space="preserve">on the LP-WUS </w:t>
      </w:r>
      <w:r w:rsidR="00FD7C44" w:rsidRPr="00FE1E98">
        <w:rPr>
          <w:rFonts w:eastAsiaTheme="minorEastAsia"/>
          <w:bCs/>
          <w:szCs w:val="21"/>
          <w:lang w:eastAsia="zh-CN"/>
        </w:rPr>
        <w:t>operation method</w:t>
      </w:r>
      <w:r w:rsidR="00FD7C44">
        <w:rPr>
          <w:rFonts w:eastAsiaTheme="minorEastAsia"/>
          <w:bCs/>
          <w:szCs w:val="21"/>
          <w:lang w:eastAsia="zh-CN"/>
        </w:rPr>
        <w:t>s</w:t>
      </w:r>
      <w:r>
        <w:rPr>
          <w:rFonts w:eastAsiaTheme="minorEastAsia" w:hint="eastAsia"/>
          <w:bCs/>
          <w:szCs w:val="21"/>
          <w:lang w:eastAsia="zh-CN"/>
        </w:rPr>
        <w:t>.</w:t>
      </w:r>
    </w:p>
    <w:p w14:paraId="7DAD5966" w14:textId="099DB849" w:rsidR="0086310B" w:rsidRPr="001069A9" w:rsidRDefault="0086310B" w:rsidP="00A84108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1069A9">
        <w:rPr>
          <w:rFonts w:eastAsia="宋体"/>
          <w:b/>
          <w:bCs/>
          <w:kern w:val="2"/>
          <w:szCs w:val="20"/>
          <w:lang w:eastAsia="zh-CN"/>
        </w:rPr>
        <w:t>Proposal 1</w:t>
      </w:r>
      <w:r w:rsidR="006129E4">
        <w:rPr>
          <w:rFonts w:eastAsia="宋体"/>
          <w:b/>
          <w:bCs/>
          <w:kern w:val="2"/>
          <w:szCs w:val="20"/>
          <w:lang w:eastAsia="zh-CN"/>
        </w:rPr>
        <w:t>1</w:t>
      </w:r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: </w:t>
      </w:r>
      <w:bookmarkStart w:id="14" w:name="_Hlk159158615"/>
      <w:r w:rsidR="00F03387">
        <w:rPr>
          <w:rFonts w:eastAsia="宋体"/>
          <w:b/>
          <w:bCs/>
          <w:kern w:val="2"/>
          <w:szCs w:val="20"/>
          <w:lang w:eastAsia="zh-CN"/>
        </w:rPr>
        <w:t>I</w:t>
      </w:r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n RRC_CONNECTED mode, </w:t>
      </w:r>
      <w:bookmarkEnd w:id="14"/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in case LP-WUS monitoring is enabled, activation/deactivation of LP-WUS monitoring by L1/L2 signaling is </w:t>
      </w:r>
      <w:r w:rsidR="006A4C48">
        <w:rPr>
          <w:rFonts w:eastAsia="宋体"/>
          <w:b/>
          <w:bCs/>
          <w:kern w:val="2"/>
          <w:szCs w:val="20"/>
          <w:lang w:eastAsia="zh-CN"/>
        </w:rPr>
        <w:t>introduced</w:t>
      </w:r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. </w:t>
      </w:r>
      <w:r w:rsidR="0027611C">
        <w:rPr>
          <w:rFonts w:eastAsia="宋体"/>
          <w:b/>
          <w:bCs/>
          <w:kern w:val="2"/>
          <w:szCs w:val="20"/>
          <w:lang w:eastAsia="zh-CN"/>
        </w:rPr>
        <w:t>Details FFS.</w:t>
      </w:r>
    </w:p>
    <w:p w14:paraId="106D6F2E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1C79F009" w14:textId="18E51A25" w:rsidR="00225B01" w:rsidRDefault="00F614C6">
      <w:pPr>
        <w:spacing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discuss </w:t>
      </w:r>
      <w:r w:rsidR="007F7B05" w:rsidRPr="007F7B05">
        <w:rPr>
          <w:rFonts w:eastAsia="宋体"/>
          <w:lang w:eastAsia="zh-CN"/>
        </w:rPr>
        <w:t xml:space="preserve">the </w:t>
      </w:r>
      <w:r w:rsidR="001069A9">
        <w:rPr>
          <w:rFonts w:eastAsia="宋体" w:hint="eastAsia"/>
          <w:lang w:eastAsia="zh-CN"/>
        </w:rPr>
        <w:t xml:space="preserve">LP-WUS triggers PDCCH monitoring in RRC_CONNECTED. </w:t>
      </w:r>
      <w:r>
        <w:rPr>
          <w:rFonts w:eastAsia="宋体"/>
          <w:lang w:eastAsia="zh-CN"/>
        </w:rPr>
        <w:t>Based on the discussion, we have the following observations and proposals.</w:t>
      </w:r>
    </w:p>
    <w:p w14:paraId="6C0E1A86" w14:textId="3BC60259" w:rsidR="00225B01" w:rsidRDefault="00225B01" w:rsidP="00225B01">
      <w:pPr>
        <w:spacing w:before="120" w:after="180"/>
        <w:jc w:val="both"/>
        <w:rPr>
          <w:rFonts w:eastAsia="宋体"/>
          <w:b/>
          <w:bCs/>
          <w:u w:val="single"/>
          <w:lang w:eastAsia="zh-CN"/>
        </w:rPr>
      </w:pPr>
      <w:r w:rsidRPr="00225B01">
        <w:rPr>
          <w:rFonts w:eastAsia="宋体"/>
          <w:b/>
          <w:bCs/>
          <w:u w:val="single"/>
          <w:lang w:eastAsia="zh-CN"/>
        </w:rPr>
        <w:t>O</w:t>
      </w:r>
      <w:r w:rsidRPr="00225B01">
        <w:rPr>
          <w:rFonts w:eastAsia="宋体" w:hint="eastAsia"/>
          <w:b/>
          <w:bCs/>
          <w:u w:val="single"/>
          <w:lang w:eastAsia="zh-CN"/>
        </w:rPr>
        <w:t>bservations</w:t>
      </w:r>
      <w:r w:rsidRPr="00225B01">
        <w:rPr>
          <w:rFonts w:eastAsia="宋体"/>
          <w:b/>
          <w:bCs/>
          <w:u w:val="single"/>
          <w:lang w:eastAsia="zh-CN"/>
        </w:rPr>
        <w:t xml:space="preserve"> are as follows:</w:t>
      </w:r>
    </w:p>
    <w:p w14:paraId="3D7CBE25" w14:textId="77777777" w:rsidR="00DF1A2C" w:rsidRPr="00613A9E" w:rsidRDefault="00DF1A2C" w:rsidP="00DF1A2C">
      <w:pPr>
        <w:spacing w:before="120"/>
        <w:jc w:val="both"/>
        <w:rPr>
          <w:rFonts w:eastAsia="等线"/>
          <w:b/>
          <w:szCs w:val="20"/>
          <w:lang w:eastAsia="zh-CN"/>
        </w:rPr>
      </w:pPr>
      <w:r w:rsidRPr="00613A9E">
        <w:rPr>
          <w:rFonts w:eastAsia="等线"/>
          <w:b/>
          <w:szCs w:val="20"/>
          <w:lang w:eastAsia="zh-CN"/>
        </w:rPr>
        <w:t>O</w:t>
      </w:r>
      <w:r w:rsidRPr="00613A9E">
        <w:rPr>
          <w:rFonts w:eastAsia="等线" w:hint="eastAsia"/>
          <w:b/>
          <w:szCs w:val="20"/>
          <w:lang w:eastAsia="zh-CN"/>
        </w:rPr>
        <w:t>bservation 1</w:t>
      </w:r>
      <w:r w:rsidRPr="00613A9E">
        <w:rPr>
          <w:rFonts w:eastAsia="等线"/>
          <w:b/>
          <w:szCs w:val="20"/>
          <w:lang w:eastAsia="zh-CN"/>
        </w:rPr>
        <w:t xml:space="preserve">: LP-WUS </w:t>
      </w:r>
      <w:r w:rsidRPr="00613A9E">
        <w:rPr>
          <w:rFonts w:eastAsia="等线" w:hint="eastAsia"/>
          <w:b/>
          <w:szCs w:val="20"/>
          <w:lang w:eastAsia="zh-CN"/>
        </w:rPr>
        <w:t xml:space="preserve">in </w:t>
      </w:r>
      <w:r w:rsidRPr="00613A9E">
        <w:rPr>
          <w:rFonts w:eastAsia="等线"/>
          <w:b/>
          <w:szCs w:val="20"/>
          <w:lang w:eastAsia="zh-CN"/>
        </w:rPr>
        <w:t>RRC_</w:t>
      </w:r>
      <w:r>
        <w:rPr>
          <w:rFonts w:eastAsia="等线" w:hint="eastAsia"/>
          <w:b/>
          <w:szCs w:val="20"/>
          <w:lang w:eastAsia="zh-CN"/>
        </w:rPr>
        <w:t>CO</w:t>
      </w:r>
      <w:r>
        <w:rPr>
          <w:rFonts w:eastAsia="等线"/>
          <w:b/>
          <w:szCs w:val="20"/>
          <w:lang w:eastAsia="zh-CN"/>
        </w:rPr>
        <w:t xml:space="preserve">NNECTED </w:t>
      </w:r>
      <w:r w:rsidRPr="001E4AB6">
        <w:rPr>
          <w:rFonts w:eastAsia="等线"/>
          <w:b/>
          <w:szCs w:val="20"/>
          <w:lang w:eastAsia="zh-CN"/>
        </w:rPr>
        <w:t xml:space="preserve">mode </w:t>
      </w:r>
      <w:r w:rsidRPr="00613A9E">
        <w:rPr>
          <w:rFonts w:eastAsia="等线" w:hint="eastAsia"/>
          <w:b/>
          <w:szCs w:val="20"/>
          <w:lang w:eastAsia="zh-CN"/>
        </w:rPr>
        <w:t xml:space="preserve">could achieve </w:t>
      </w:r>
      <w:r w:rsidRPr="00EF1159">
        <w:rPr>
          <w:rFonts w:eastAsia="等线"/>
          <w:b/>
          <w:szCs w:val="20"/>
          <w:lang w:eastAsia="zh-CN"/>
        </w:rPr>
        <w:t xml:space="preserve">significant </w:t>
      </w:r>
      <w:r w:rsidRPr="00613A9E">
        <w:rPr>
          <w:rFonts w:eastAsia="等线" w:hint="eastAsia"/>
          <w:b/>
          <w:szCs w:val="20"/>
          <w:lang w:eastAsia="zh-CN"/>
        </w:rPr>
        <w:t xml:space="preserve">power saving gain while </w:t>
      </w:r>
      <w:r w:rsidRPr="00613A9E">
        <w:rPr>
          <w:rFonts w:eastAsia="等线"/>
          <w:b/>
          <w:szCs w:val="20"/>
          <w:lang w:eastAsia="zh-CN"/>
        </w:rPr>
        <w:t>guarantee th</w:t>
      </w:r>
      <w:r w:rsidRPr="00613A9E">
        <w:rPr>
          <w:rFonts w:eastAsia="等线" w:hint="eastAsia"/>
          <w:b/>
          <w:szCs w:val="20"/>
          <w:lang w:eastAsia="zh-CN"/>
        </w:rPr>
        <w:t>e</w:t>
      </w:r>
      <w:r w:rsidRPr="00613A9E">
        <w:rPr>
          <w:rFonts w:eastAsia="等线"/>
          <w:b/>
          <w:szCs w:val="20"/>
          <w:lang w:eastAsia="zh-CN"/>
        </w:rPr>
        <w:t xml:space="preserve"> users experience</w:t>
      </w:r>
      <w:r>
        <w:rPr>
          <w:rFonts w:eastAsia="等线"/>
          <w:b/>
          <w:szCs w:val="20"/>
          <w:lang w:eastAsia="zh-CN"/>
        </w:rPr>
        <w:t>, e.g. UPT or capacity</w:t>
      </w:r>
      <w:r w:rsidRPr="00613A9E">
        <w:rPr>
          <w:rFonts w:eastAsia="等线" w:hint="eastAsia"/>
          <w:b/>
          <w:szCs w:val="20"/>
          <w:lang w:eastAsia="zh-CN"/>
        </w:rPr>
        <w:t>.</w:t>
      </w:r>
    </w:p>
    <w:p w14:paraId="19D79720" w14:textId="77777777" w:rsidR="00A76DE0" w:rsidRDefault="00A76DE0" w:rsidP="00A76DE0">
      <w:pPr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A84108">
        <w:rPr>
          <w:rFonts w:eastAsia="宋体"/>
          <w:b/>
          <w:bCs/>
          <w:kern w:val="2"/>
          <w:szCs w:val="20"/>
          <w:lang w:eastAsia="zh-CN"/>
        </w:rPr>
        <w:t>O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>bservation</w:t>
      </w:r>
      <w:r w:rsidRPr="00A84108">
        <w:rPr>
          <w:rFonts w:eastAsia="宋体"/>
          <w:b/>
          <w:bCs/>
          <w:kern w:val="2"/>
          <w:szCs w:val="20"/>
          <w:lang w:eastAsia="zh-CN"/>
        </w:rPr>
        <w:t xml:space="preserve"> </w:t>
      </w:r>
      <w:r>
        <w:rPr>
          <w:rFonts w:eastAsia="宋体"/>
          <w:b/>
          <w:bCs/>
          <w:kern w:val="2"/>
          <w:szCs w:val="20"/>
          <w:lang w:eastAsia="zh-CN"/>
        </w:rPr>
        <w:t>2</w:t>
      </w:r>
      <w:r w:rsidRPr="00A84108">
        <w:rPr>
          <w:rFonts w:eastAsia="宋体"/>
          <w:b/>
          <w:bCs/>
          <w:kern w:val="2"/>
          <w:szCs w:val="20"/>
          <w:lang w:eastAsia="zh-CN"/>
        </w:rPr>
        <w:t xml:space="preserve">: </w:t>
      </w:r>
      <w:r>
        <w:rPr>
          <w:rFonts w:eastAsia="宋体"/>
          <w:b/>
          <w:bCs/>
          <w:kern w:val="2"/>
          <w:szCs w:val="20"/>
          <w:lang w:eastAsia="zh-CN"/>
        </w:rPr>
        <w:t xml:space="preserve">The 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LP-WUS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operation </w:t>
      </w:r>
      <w:r>
        <w:rPr>
          <w:rFonts w:eastAsia="等线"/>
          <w:b/>
          <w:bCs/>
          <w:kern w:val="2"/>
          <w:szCs w:val="20"/>
          <w:lang w:eastAsia="zh-CN"/>
        </w:rPr>
        <w:t xml:space="preserve">method </w:t>
      </w:r>
      <w:r w:rsidRPr="00700BE3">
        <w:rPr>
          <w:rFonts w:eastAsia="宋体"/>
          <w:b/>
          <w:bCs/>
          <w:kern w:val="2"/>
          <w:szCs w:val="20"/>
          <w:lang w:eastAsia="zh-CN"/>
        </w:rPr>
        <w:t>Option 1-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3 </w:t>
      </w:r>
      <w:r w:rsidRPr="00A84108">
        <w:rPr>
          <w:rFonts w:eastAsia="宋体"/>
          <w:b/>
          <w:bCs/>
          <w:kern w:val="2"/>
          <w:szCs w:val="20"/>
          <w:lang w:eastAsia="zh-CN"/>
        </w:rPr>
        <w:t>is useful for traffic</w:t>
      </w:r>
      <w:r>
        <w:rPr>
          <w:rFonts w:eastAsia="宋体"/>
          <w:b/>
          <w:bCs/>
          <w:kern w:val="2"/>
          <w:szCs w:val="20"/>
          <w:lang w:eastAsia="zh-CN"/>
        </w:rPr>
        <w:t xml:space="preserve"> with jitter, e.g. XR, as it can</w:t>
      </w:r>
      <w:r w:rsidRPr="00A84108">
        <w:rPr>
          <w:rFonts w:eastAsia="宋体"/>
          <w:b/>
          <w:bCs/>
          <w:kern w:val="2"/>
          <w:szCs w:val="20"/>
          <w:lang w:eastAsia="zh-CN"/>
        </w:rPr>
        <w:t xml:space="preserve"> reduce unnecessary PDCCH monitoring due to jitter</w:t>
      </w:r>
      <w:r>
        <w:rPr>
          <w:rFonts w:eastAsia="宋体"/>
          <w:b/>
          <w:bCs/>
          <w:kern w:val="2"/>
          <w:szCs w:val="20"/>
          <w:lang w:eastAsia="zh-CN"/>
        </w:rPr>
        <w:t>,</w:t>
      </w:r>
      <w:r w:rsidRPr="00A84108">
        <w:rPr>
          <w:rFonts w:eastAsia="宋体"/>
          <w:b/>
          <w:bCs/>
          <w:kern w:val="2"/>
          <w:szCs w:val="20"/>
          <w:lang w:eastAsia="zh-CN"/>
        </w:rPr>
        <w:t xml:space="preserve"> </w:t>
      </w:r>
      <w:r>
        <w:rPr>
          <w:rFonts w:eastAsia="宋体"/>
          <w:b/>
          <w:bCs/>
          <w:kern w:val="2"/>
          <w:szCs w:val="20"/>
          <w:lang w:eastAsia="zh-CN"/>
        </w:rPr>
        <w:t>without loss of</w:t>
      </w:r>
      <w:r w:rsidRPr="00A84108">
        <w:rPr>
          <w:rFonts w:eastAsia="宋体"/>
          <w:b/>
          <w:bCs/>
          <w:kern w:val="2"/>
          <w:szCs w:val="20"/>
          <w:lang w:eastAsia="zh-CN"/>
        </w:rPr>
        <w:t xml:space="preserve"> performance</w:t>
      </w:r>
      <w:r>
        <w:rPr>
          <w:rFonts w:eastAsia="宋体"/>
          <w:b/>
          <w:bCs/>
          <w:kern w:val="2"/>
          <w:szCs w:val="20"/>
          <w:lang w:eastAsia="zh-CN"/>
        </w:rPr>
        <w:t>, e.g. latency</w:t>
      </w:r>
      <w:r>
        <w:rPr>
          <w:rFonts w:eastAsia="宋体" w:hint="eastAsia"/>
          <w:b/>
          <w:bCs/>
          <w:kern w:val="2"/>
          <w:szCs w:val="20"/>
          <w:lang w:eastAsia="zh-CN"/>
        </w:rPr>
        <w:t>.</w:t>
      </w:r>
    </w:p>
    <w:p w14:paraId="6A9ACE80" w14:textId="77777777" w:rsidR="00DF1A2C" w:rsidRPr="00765F9F" w:rsidRDefault="00DF1A2C" w:rsidP="00225B01">
      <w:pPr>
        <w:spacing w:before="120" w:after="180"/>
        <w:jc w:val="both"/>
        <w:rPr>
          <w:rFonts w:eastAsia="宋体"/>
          <w:b/>
          <w:bCs/>
          <w:u w:val="single"/>
          <w:lang w:eastAsia="zh-CN"/>
        </w:rPr>
      </w:pPr>
    </w:p>
    <w:p w14:paraId="3DFEDBDE" w14:textId="7B5E4570" w:rsidR="00225B01" w:rsidRPr="00225B01" w:rsidRDefault="00225B01" w:rsidP="00225B01">
      <w:pPr>
        <w:spacing w:before="120" w:after="180"/>
        <w:jc w:val="both"/>
        <w:rPr>
          <w:rFonts w:eastAsia="宋体"/>
          <w:b/>
          <w:bCs/>
          <w:u w:val="single"/>
          <w:lang w:eastAsia="zh-CN"/>
        </w:rPr>
      </w:pPr>
      <w:r w:rsidRPr="00225B01">
        <w:rPr>
          <w:rFonts w:eastAsia="宋体"/>
          <w:b/>
          <w:bCs/>
          <w:u w:val="single"/>
          <w:lang w:eastAsia="zh-CN"/>
        </w:rPr>
        <w:t>Proposal</w:t>
      </w:r>
      <w:r w:rsidRPr="00225B01">
        <w:rPr>
          <w:rFonts w:eastAsia="宋体" w:hint="eastAsia"/>
          <w:b/>
          <w:bCs/>
          <w:u w:val="single"/>
          <w:lang w:eastAsia="zh-CN"/>
        </w:rPr>
        <w:t>s</w:t>
      </w:r>
      <w:r w:rsidRPr="00225B01">
        <w:rPr>
          <w:rFonts w:eastAsia="宋体"/>
          <w:b/>
          <w:bCs/>
          <w:u w:val="single"/>
          <w:lang w:eastAsia="zh-CN"/>
        </w:rPr>
        <w:t xml:space="preserve"> are as follows:</w:t>
      </w:r>
    </w:p>
    <w:p w14:paraId="179BD288" w14:textId="19F32D50" w:rsidR="00747519" w:rsidRDefault="001069A9" w:rsidP="007F7B05">
      <w:pPr>
        <w:spacing w:after="120"/>
        <w:jc w:val="both"/>
        <w:rPr>
          <w:rFonts w:eastAsia="宋体"/>
          <w:b/>
          <w:bCs/>
          <w:color w:val="4472C4" w:themeColor="accent1"/>
          <w:u w:val="single"/>
          <w:lang w:eastAsia="zh-CN"/>
        </w:rPr>
      </w:pPr>
      <w:r w:rsidRPr="001069A9">
        <w:rPr>
          <w:rFonts w:eastAsia="宋体"/>
          <w:b/>
          <w:bCs/>
          <w:color w:val="4472C4" w:themeColor="accent1"/>
          <w:u w:val="single"/>
          <w:lang w:eastAsia="zh-CN"/>
        </w:rPr>
        <w:t xml:space="preserve">RAN2 impacts on LP-WUS </w:t>
      </w:r>
      <w:r w:rsidR="006C43F2">
        <w:rPr>
          <w:rFonts w:eastAsia="宋体"/>
          <w:b/>
          <w:bCs/>
          <w:color w:val="4472C4" w:themeColor="accent1"/>
          <w:u w:val="single"/>
          <w:lang w:eastAsia="zh-CN"/>
        </w:rPr>
        <w:t>operation</w:t>
      </w:r>
      <w:r w:rsidR="006C43F2" w:rsidRPr="001069A9">
        <w:rPr>
          <w:rFonts w:eastAsia="宋体"/>
          <w:b/>
          <w:bCs/>
          <w:color w:val="4472C4" w:themeColor="accent1"/>
          <w:u w:val="single"/>
          <w:lang w:eastAsia="zh-CN"/>
        </w:rPr>
        <w:t xml:space="preserve"> </w:t>
      </w:r>
      <w:r w:rsidRPr="001069A9">
        <w:rPr>
          <w:rFonts w:eastAsia="宋体"/>
          <w:b/>
          <w:bCs/>
          <w:color w:val="4472C4" w:themeColor="accent1"/>
          <w:u w:val="single"/>
          <w:lang w:eastAsia="zh-CN"/>
        </w:rPr>
        <w:t>options</w:t>
      </w:r>
      <w:r w:rsidR="00747519" w:rsidRPr="00747519">
        <w:rPr>
          <w:rFonts w:eastAsia="宋体"/>
          <w:b/>
          <w:bCs/>
          <w:color w:val="4472C4" w:themeColor="accent1"/>
          <w:u w:val="single"/>
          <w:lang w:eastAsia="zh-CN"/>
        </w:rPr>
        <w:t xml:space="preserve"> </w:t>
      </w:r>
    </w:p>
    <w:p w14:paraId="6CF4834E" w14:textId="77777777" w:rsidR="00DF1A2C" w:rsidRPr="00DA5124" w:rsidRDefault="00DF1A2C" w:rsidP="00DF1A2C">
      <w:pPr>
        <w:spacing w:before="120"/>
        <w:jc w:val="both"/>
        <w:rPr>
          <w:rFonts w:eastAsiaTheme="minorEastAsia"/>
          <w:b/>
          <w:bCs/>
          <w:szCs w:val="20"/>
          <w:lang w:eastAsia="zh-CN"/>
        </w:rPr>
      </w:pPr>
      <w:r w:rsidRPr="00A84108">
        <w:rPr>
          <w:b/>
          <w:szCs w:val="20"/>
          <w:lang w:eastAsia="zh-CN"/>
        </w:rPr>
        <w:lastRenderedPageBreak/>
        <w:t>Proposal 1:</w:t>
      </w:r>
      <w:r w:rsidRPr="00A84108">
        <w:rPr>
          <w:b/>
          <w:bCs/>
          <w:szCs w:val="20"/>
          <w:lang w:eastAsia="x-none"/>
        </w:rPr>
        <w:t xml:space="preserve"> </w:t>
      </w:r>
      <w:r>
        <w:rPr>
          <w:b/>
          <w:bCs/>
          <w:szCs w:val="20"/>
          <w:lang w:eastAsia="x-none"/>
        </w:rPr>
        <w:t>In</w:t>
      </w:r>
      <w:r w:rsidRPr="00A84108">
        <w:rPr>
          <w:b/>
          <w:bCs/>
          <w:szCs w:val="20"/>
          <w:lang w:eastAsia="x-none"/>
        </w:rPr>
        <w:t xml:space="preserve"> RRC</w:t>
      </w:r>
      <w:r>
        <w:rPr>
          <w:b/>
          <w:bCs/>
          <w:szCs w:val="20"/>
          <w:lang w:eastAsia="x-none"/>
        </w:rPr>
        <w:t>_</w:t>
      </w:r>
      <w:r w:rsidRPr="00A84108">
        <w:rPr>
          <w:b/>
          <w:bCs/>
          <w:szCs w:val="20"/>
          <w:lang w:eastAsia="x-none"/>
        </w:rPr>
        <w:t xml:space="preserve">CONNECTED </w:t>
      </w:r>
      <w:r w:rsidRPr="004A6337">
        <w:rPr>
          <w:b/>
          <w:bCs/>
          <w:szCs w:val="20"/>
          <w:lang w:eastAsia="x-none"/>
        </w:rPr>
        <w:t>mode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, RAN2 </w:t>
      </w:r>
      <w:r>
        <w:rPr>
          <w:rFonts w:eastAsiaTheme="minorEastAsia"/>
          <w:b/>
          <w:bCs/>
          <w:szCs w:val="20"/>
          <w:lang w:eastAsia="zh-CN"/>
        </w:rPr>
        <w:t xml:space="preserve">to 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further </w:t>
      </w:r>
      <w:r>
        <w:rPr>
          <w:rFonts w:eastAsiaTheme="minorEastAsia"/>
          <w:b/>
          <w:bCs/>
          <w:szCs w:val="20"/>
          <w:lang w:eastAsia="zh-CN"/>
        </w:rPr>
        <w:t xml:space="preserve">discuss 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the impacts </w:t>
      </w:r>
      <w:r>
        <w:rPr>
          <w:rFonts w:eastAsiaTheme="minorEastAsia"/>
          <w:b/>
          <w:bCs/>
          <w:szCs w:val="20"/>
          <w:lang w:eastAsia="zh-CN"/>
        </w:rPr>
        <w:t>of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 LP-WU</w:t>
      </w:r>
      <w:r w:rsidRPr="00631EDB">
        <w:rPr>
          <w:rFonts w:eastAsiaTheme="minorEastAsia"/>
          <w:b/>
          <w:bCs/>
          <w:szCs w:val="20"/>
          <w:lang w:eastAsia="zh-CN"/>
        </w:rPr>
        <w:t xml:space="preserve">S </w:t>
      </w:r>
      <w:r w:rsidRPr="00B67622">
        <w:rPr>
          <w:rFonts w:eastAsia="等线"/>
          <w:b/>
          <w:bCs/>
          <w:szCs w:val="20"/>
          <w:lang w:eastAsia="zh-CN"/>
        </w:rPr>
        <w:t xml:space="preserve">operation methods </w:t>
      </w:r>
      <w:r>
        <w:rPr>
          <w:rFonts w:eastAsiaTheme="minorEastAsia"/>
          <w:b/>
          <w:bCs/>
          <w:szCs w:val="20"/>
          <w:lang w:eastAsia="zh-CN"/>
        </w:rPr>
        <w:t>identified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 </w:t>
      </w:r>
      <w:r>
        <w:rPr>
          <w:rFonts w:eastAsia="等线"/>
          <w:b/>
          <w:bCs/>
          <w:szCs w:val="20"/>
          <w:lang w:eastAsia="zh-CN"/>
        </w:rPr>
        <w:t>in</w:t>
      </w:r>
      <w:r w:rsidRPr="00B67622">
        <w:rPr>
          <w:rFonts w:eastAsia="等线"/>
          <w:b/>
          <w:bCs/>
          <w:szCs w:val="20"/>
          <w:lang w:eastAsia="zh-CN"/>
        </w:rPr>
        <w:t xml:space="preserve"> </w:t>
      </w:r>
      <w:r w:rsidRPr="00DA5124">
        <w:rPr>
          <w:rFonts w:eastAsiaTheme="minorEastAsia"/>
          <w:b/>
          <w:bCs/>
          <w:szCs w:val="20"/>
          <w:lang w:eastAsia="zh-CN"/>
        </w:rPr>
        <w:t>RAN1</w:t>
      </w:r>
      <w:r w:rsidRPr="00DA5124">
        <w:rPr>
          <w:b/>
          <w:bCs/>
          <w:szCs w:val="20"/>
          <w:lang w:eastAsia="zh-CN"/>
        </w:rPr>
        <w:t>.</w:t>
      </w:r>
    </w:p>
    <w:p w14:paraId="4D9C3AAC" w14:textId="77777777" w:rsidR="00DF1A2C" w:rsidRPr="00A84108" w:rsidRDefault="00DF1A2C" w:rsidP="00DF1A2C">
      <w:pPr>
        <w:widowControl w:val="0"/>
        <w:spacing w:after="120"/>
        <w:jc w:val="both"/>
        <w:rPr>
          <w:rFonts w:eastAsia="等线"/>
          <w:b/>
          <w:bCs/>
          <w:kern w:val="2"/>
          <w:szCs w:val="20"/>
          <w:lang w:eastAsia="zh-CN"/>
        </w:rPr>
      </w:pPr>
      <w:r w:rsidRPr="00700BE3">
        <w:rPr>
          <w:rFonts w:eastAsia="等线" w:hint="eastAsia"/>
          <w:b/>
          <w:bCs/>
          <w:kern w:val="2"/>
          <w:szCs w:val="20"/>
          <w:lang w:eastAsia="zh-CN"/>
        </w:rPr>
        <w:t>Proposal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2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: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For 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Pr="00E044BB">
        <w:rPr>
          <w:rFonts w:eastAsia="等线"/>
          <w:b/>
          <w:bCs/>
          <w:szCs w:val="20"/>
          <w:lang w:eastAsia="zh-CN"/>
        </w:rPr>
        <w:t>operation</w:t>
      </w:r>
      <w:r>
        <w:rPr>
          <w:rFonts w:eastAsia="等线"/>
          <w:b/>
          <w:bCs/>
          <w:szCs w:val="20"/>
          <w:lang w:eastAsia="zh-CN"/>
        </w:rPr>
        <w:t xml:space="preserve"> method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Option 1-1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, similar </w:t>
      </w:r>
      <w:r>
        <w:rPr>
          <w:rFonts w:eastAsia="等线"/>
          <w:b/>
          <w:bCs/>
          <w:kern w:val="2"/>
          <w:szCs w:val="20"/>
          <w:lang w:eastAsia="zh-CN"/>
        </w:rPr>
        <w:t>as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 DCP, the LP-WUS occasion locates at a configured </w:t>
      </w:r>
      <w:r>
        <w:rPr>
          <w:rFonts w:eastAsia="等线"/>
          <w:b/>
          <w:bCs/>
          <w:kern w:val="2"/>
          <w:szCs w:val="20"/>
          <w:lang w:eastAsia="zh-CN"/>
        </w:rPr>
        <w:t xml:space="preserve">time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offset before the start of </w:t>
      </w:r>
      <w:proofErr w:type="spellStart"/>
      <w:r w:rsidRPr="00DF7F1D">
        <w:rPr>
          <w:rFonts w:eastAsia="等线" w:hint="eastAsia"/>
          <w:b/>
          <w:bCs/>
          <w:i/>
          <w:iCs/>
          <w:kern w:val="2"/>
          <w:szCs w:val="20"/>
          <w:lang w:eastAsia="zh-CN"/>
        </w:rPr>
        <w:t>drx-onDurationTimer</w:t>
      </w:r>
      <w:proofErr w:type="spellEnd"/>
      <w:r>
        <w:rPr>
          <w:rFonts w:eastAsia="等线" w:hint="eastAsia"/>
          <w:b/>
          <w:bCs/>
          <w:i/>
          <w:iCs/>
          <w:kern w:val="2"/>
          <w:szCs w:val="20"/>
          <w:lang w:eastAsia="zh-CN"/>
        </w:rPr>
        <w:t>.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>
        <w:rPr>
          <w:rFonts w:eastAsia="等线"/>
          <w:b/>
          <w:bCs/>
          <w:kern w:val="2"/>
          <w:szCs w:val="20"/>
          <w:lang w:eastAsia="zh-CN"/>
        </w:rPr>
        <w:t>T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he </w:t>
      </w:r>
      <w:r>
        <w:rPr>
          <w:rFonts w:eastAsia="等线"/>
          <w:b/>
          <w:bCs/>
          <w:kern w:val="2"/>
          <w:szCs w:val="20"/>
          <w:lang w:eastAsia="zh-CN"/>
        </w:rPr>
        <w:t xml:space="preserve">range of time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>offset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>is determined by RAN1.</w:t>
      </w:r>
    </w:p>
    <w:p w14:paraId="17E35E4A" w14:textId="77777777" w:rsidR="00DF1A2C" w:rsidRPr="00A84108" w:rsidRDefault="00DF1A2C" w:rsidP="00DF1A2C">
      <w:pPr>
        <w:widowControl w:val="0"/>
        <w:spacing w:after="120"/>
        <w:jc w:val="both"/>
        <w:rPr>
          <w:rFonts w:eastAsia="等线"/>
          <w:b/>
          <w:bCs/>
          <w:kern w:val="2"/>
          <w:szCs w:val="20"/>
          <w:lang w:eastAsia="zh-CN"/>
        </w:rPr>
      </w:pPr>
      <w:r w:rsidRPr="00700BE3">
        <w:rPr>
          <w:rFonts w:eastAsia="等线"/>
          <w:b/>
          <w:bCs/>
          <w:kern w:val="2"/>
          <w:szCs w:val="20"/>
          <w:lang w:eastAsia="zh-CN"/>
        </w:rPr>
        <w:t>Proposal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3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: For 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operation </w:t>
      </w:r>
      <w:r>
        <w:rPr>
          <w:rFonts w:eastAsia="等线"/>
          <w:b/>
          <w:bCs/>
          <w:kern w:val="2"/>
          <w:szCs w:val="20"/>
          <w:lang w:eastAsia="zh-CN"/>
        </w:rPr>
        <w:t>method</w:t>
      </w:r>
      <w:r w:rsidRPr="00A84108" w:rsidDel="0087486A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Option 1-1, </w:t>
      </w:r>
      <w:r>
        <w:rPr>
          <w:rFonts w:eastAsia="等线"/>
          <w:b/>
          <w:bCs/>
          <w:kern w:val="2"/>
          <w:szCs w:val="20"/>
          <w:lang w:eastAsia="zh-CN"/>
        </w:rPr>
        <w:t>RAN2 assumes the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functionalit</w:t>
      </w:r>
      <w:r>
        <w:rPr>
          <w:rFonts w:eastAsia="等线"/>
          <w:b/>
          <w:bCs/>
          <w:kern w:val="2"/>
          <w:szCs w:val="20"/>
          <w:lang w:eastAsia="zh-CN"/>
        </w:rPr>
        <w:t>ies</w:t>
      </w:r>
      <w:r w:rsidRPr="00700BE3" w:rsidDel="0087486A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/operation</w:t>
      </w:r>
      <w:r>
        <w:rPr>
          <w:rFonts w:eastAsia="等线"/>
          <w:b/>
          <w:bCs/>
          <w:kern w:val="2"/>
          <w:szCs w:val="20"/>
          <w:lang w:eastAsia="zh-CN"/>
        </w:rPr>
        <w:t>s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>
        <w:rPr>
          <w:rFonts w:eastAsia="等线"/>
          <w:b/>
          <w:bCs/>
          <w:kern w:val="2"/>
          <w:szCs w:val="20"/>
          <w:lang w:eastAsia="zh-CN"/>
        </w:rPr>
        <w:t>introduced for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DCP </w:t>
      </w:r>
      <w:r>
        <w:rPr>
          <w:rFonts w:eastAsia="等线"/>
          <w:b/>
          <w:bCs/>
          <w:kern w:val="2"/>
          <w:szCs w:val="20"/>
          <w:lang w:eastAsia="zh-CN"/>
        </w:rPr>
        <w:t>are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re</w:t>
      </w:r>
      <w:r>
        <w:rPr>
          <w:rFonts w:eastAsia="等线"/>
          <w:b/>
          <w:bCs/>
          <w:kern w:val="2"/>
          <w:szCs w:val="20"/>
          <w:lang w:eastAsia="zh-CN"/>
        </w:rPr>
        <w:t>-</w:t>
      </w:r>
      <w:r w:rsidRPr="00700BE3">
        <w:rPr>
          <w:rFonts w:eastAsia="等线"/>
          <w:b/>
          <w:bCs/>
          <w:kern w:val="2"/>
          <w:szCs w:val="20"/>
          <w:lang w:eastAsia="zh-CN"/>
        </w:rPr>
        <w:t>used</w:t>
      </w:r>
      <w:r w:rsidRPr="0087486A">
        <w:rPr>
          <w:rFonts w:eastAsia="等线"/>
          <w:b/>
          <w:bCs/>
          <w:kern w:val="2"/>
          <w:szCs w:val="20"/>
          <w:lang w:eastAsia="zh-CN"/>
        </w:rPr>
        <w:t xml:space="preserve"> </w:t>
      </w:r>
      <w:r>
        <w:rPr>
          <w:rFonts w:eastAsia="等线"/>
          <w:b/>
          <w:bCs/>
          <w:kern w:val="2"/>
          <w:szCs w:val="20"/>
          <w:lang w:eastAsia="zh-CN"/>
        </w:rPr>
        <w:t>by default</w:t>
      </w:r>
      <w:r w:rsidRPr="00700BE3">
        <w:rPr>
          <w:rFonts w:eastAsia="等线"/>
          <w:b/>
          <w:bCs/>
          <w:kern w:val="2"/>
          <w:szCs w:val="20"/>
          <w:lang w:eastAsia="zh-CN"/>
        </w:rPr>
        <w:t>,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unless</w:t>
      </w:r>
      <w:r>
        <w:rPr>
          <w:rFonts w:eastAsia="等线"/>
          <w:b/>
          <w:bCs/>
          <w:kern w:val="2"/>
          <w:szCs w:val="20"/>
          <w:lang w:eastAsia="zh-CN"/>
        </w:rPr>
        <w:t xml:space="preserve"> any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>
        <w:rPr>
          <w:rFonts w:eastAsia="等线"/>
          <w:b/>
          <w:bCs/>
          <w:kern w:val="2"/>
          <w:szCs w:val="20"/>
          <w:lang w:eastAsia="zh-CN"/>
        </w:rPr>
        <w:t>critical issue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>
        <w:rPr>
          <w:rFonts w:eastAsia="等线"/>
          <w:b/>
          <w:bCs/>
          <w:kern w:val="2"/>
          <w:szCs w:val="20"/>
          <w:lang w:eastAsia="zh-CN"/>
        </w:rPr>
        <w:t xml:space="preserve">is </w:t>
      </w:r>
      <w:r w:rsidRPr="00700BE3">
        <w:rPr>
          <w:rFonts w:eastAsia="等线"/>
          <w:b/>
          <w:bCs/>
          <w:kern w:val="2"/>
          <w:szCs w:val="20"/>
          <w:lang w:eastAsia="zh-CN"/>
        </w:rPr>
        <w:t>identif</w:t>
      </w:r>
      <w:r>
        <w:rPr>
          <w:rFonts w:eastAsia="等线"/>
          <w:b/>
          <w:bCs/>
          <w:kern w:val="2"/>
          <w:szCs w:val="20"/>
          <w:lang w:eastAsia="zh-CN"/>
        </w:rPr>
        <w:t>ied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>
        <w:rPr>
          <w:rFonts w:eastAsia="等线" w:hint="eastAsia"/>
          <w:b/>
          <w:bCs/>
          <w:kern w:val="2"/>
          <w:szCs w:val="20"/>
          <w:lang w:eastAsia="zh-CN"/>
        </w:rPr>
        <w:t>by RAN1/RAN2</w:t>
      </w:r>
      <w:r w:rsidRPr="00700BE3">
        <w:rPr>
          <w:rFonts w:eastAsia="等线"/>
          <w:b/>
          <w:bCs/>
          <w:kern w:val="2"/>
          <w:szCs w:val="20"/>
          <w:lang w:eastAsia="zh-CN"/>
        </w:rPr>
        <w:t>.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</w:p>
    <w:p w14:paraId="74FEED86" w14:textId="77777777" w:rsidR="00DF1A2C" w:rsidRDefault="00DF1A2C" w:rsidP="00DF1A2C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700BE3">
        <w:rPr>
          <w:rFonts w:eastAsia="宋体" w:hint="eastAsia"/>
          <w:b/>
          <w:bCs/>
          <w:kern w:val="2"/>
          <w:szCs w:val="20"/>
          <w:lang w:eastAsia="zh-CN"/>
        </w:rPr>
        <w:t>P</w:t>
      </w:r>
      <w:r w:rsidRPr="00700BE3">
        <w:rPr>
          <w:rFonts w:eastAsia="宋体"/>
          <w:b/>
          <w:bCs/>
          <w:kern w:val="2"/>
          <w:szCs w:val="20"/>
          <w:lang w:eastAsia="zh-CN"/>
        </w:rPr>
        <w:t>roposal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 </w:t>
      </w:r>
      <w:r>
        <w:rPr>
          <w:rFonts w:eastAsia="宋体" w:hint="eastAsia"/>
          <w:b/>
          <w:bCs/>
          <w:kern w:val="2"/>
          <w:szCs w:val="20"/>
          <w:lang w:eastAsia="zh-CN"/>
        </w:rPr>
        <w:t>4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: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For 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operation </w:t>
      </w:r>
      <w:r>
        <w:rPr>
          <w:rFonts w:eastAsia="等线"/>
          <w:b/>
          <w:bCs/>
          <w:kern w:val="2"/>
          <w:szCs w:val="20"/>
          <w:lang w:eastAsia="zh-CN"/>
        </w:rPr>
        <w:t>method</w:t>
      </w:r>
      <w:r w:rsidRPr="00A84108" w:rsidDel="00F235C0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Option 1-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2, </w:t>
      </w:r>
      <w:r w:rsidRPr="00700BE3">
        <w:rPr>
          <w:rFonts w:eastAsia="宋体"/>
          <w:b/>
          <w:bCs/>
          <w:kern w:val="2"/>
          <w:szCs w:val="20"/>
          <w:lang w:eastAsia="zh-CN"/>
        </w:rPr>
        <w:t>UE does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>n</w:t>
      </w:r>
      <w:r w:rsidRPr="00A84108">
        <w:rPr>
          <w:rFonts w:eastAsia="宋体"/>
          <w:b/>
          <w:bCs/>
          <w:kern w:val="2"/>
          <w:szCs w:val="20"/>
          <w:lang w:eastAsia="zh-CN"/>
        </w:rPr>
        <w:t>’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>t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 monitor PDCCH 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within the </w:t>
      </w:r>
      <w:proofErr w:type="spellStart"/>
      <w:r w:rsidRPr="00A84108">
        <w:rPr>
          <w:rFonts w:eastAsia="宋体" w:hint="eastAsia"/>
          <w:b/>
          <w:bCs/>
          <w:i/>
          <w:iCs/>
          <w:kern w:val="2"/>
          <w:szCs w:val="20"/>
          <w:lang w:eastAsia="zh-CN"/>
        </w:rPr>
        <w:t>drx-onDurationTimer</w:t>
      </w:r>
      <w:proofErr w:type="spellEnd"/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 duration </w:t>
      </w:r>
      <w:r w:rsidRPr="00700BE3">
        <w:rPr>
          <w:rFonts w:eastAsia="宋体"/>
          <w:b/>
          <w:bCs/>
          <w:kern w:val="2"/>
          <w:szCs w:val="20"/>
          <w:lang w:eastAsia="zh-CN"/>
        </w:rPr>
        <w:t>if LP-WUS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 doesn</w:t>
      </w:r>
      <w:r w:rsidRPr="00A84108">
        <w:rPr>
          <w:rFonts w:eastAsia="宋体"/>
          <w:b/>
          <w:bCs/>
          <w:kern w:val="2"/>
          <w:szCs w:val="20"/>
          <w:lang w:eastAsia="zh-CN"/>
        </w:rPr>
        <w:t>’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>t trigger PDDCH monitoring within the duration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. </w:t>
      </w:r>
    </w:p>
    <w:p w14:paraId="72EB36CC" w14:textId="77777777" w:rsidR="00DF1A2C" w:rsidRPr="00BA6669" w:rsidRDefault="00DF1A2C" w:rsidP="00DF1A2C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CE071D">
        <w:rPr>
          <w:rFonts w:eastAsia="宋体" w:hint="eastAsia"/>
          <w:b/>
          <w:bCs/>
          <w:kern w:val="2"/>
          <w:szCs w:val="20"/>
          <w:lang w:eastAsia="zh-CN"/>
        </w:rPr>
        <w:t>P</w:t>
      </w:r>
      <w:r w:rsidRPr="00CE071D">
        <w:rPr>
          <w:rFonts w:eastAsia="宋体"/>
          <w:b/>
          <w:bCs/>
          <w:kern w:val="2"/>
          <w:szCs w:val="20"/>
          <w:lang w:eastAsia="zh-CN"/>
        </w:rPr>
        <w:t xml:space="preserve">roposal 4-1: If proposal 4 is agreeable, RAN2 sends an LS to RAN1 to inform them this understanding. </w:t>
      </w:r>
    </w:p>
    <w:p w14:paraId="7E261020" w14:textId="77777777" w:rsidR="00DF1A2C" w:rsidRPr="00A84108" w:rsidRDefault="00DF1A2C" w:rsidP="00DF1A2C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700BE3">
        <w:rPr>
          <w:rFonts w:eastAsia="宋体" w:hint="eastAsia"/>
          <w:b/>
          <w:bCs/>
          <w:kern w:val="2"/>
          <w:szCs w:val="20"/>
          <w:lang w:eastAsia="zh-CN"/>
        </w:rPr>
        <w:t>Pr</w:t>
      </w:r>
      <w:r w:rsidRPr="00700BE3">
        <w:rPr>
          <w:rFonts w:eastAsia="宋体"/>
          <w:b/>
          <w:bCs/>
          <w:kern w:val="2"/>
          <w:szCs w:val="20"/>
          <w:lang w:eastAsia="zh-CN"/>
        </w:rPr>
        <w:t>oposal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</w:t>
      </w:r>
      <w:r>
        <w:rPr>
          <w:rFonts w:eastAsia="等线" w:hint="eastAsia"/>
          <w:b/>
          <w:bCs/>
          <w:kern w:val="2"/>
          <w:szCs w:val="20"/>
          <w:lang w:eastAsia="zh-CN"/>
        </w:rPr>
        <w:t>5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: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For 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operation </w:t>
      </w:r>
      <w:r>
        <w:rPr>
          <w:rFonts w:eastAsia="等线"/>
          <w:b/>
          <w:bCs/>
          <w:kern w:val="2"/>
          <w:szCs w:val="20"/>
          <w:lang w:eastAsia="zh-CN"/>
        </w:rPr>
        <w:t>method</w:t>
      </w:r>
      <w:r w:rsidRPr="00A84108" w:rsidDel="00B66064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Option 1-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2, UE should keep monitoring PDCCH during the DRX Active Time other than the time when </w:t>
      </w:r>
      <w:proofErr w:type="spellStart"/>
      <w:r w:rsidRPr="00CD482F">
        <w:rPr>
          <w:rFonts w:eastAsia="等线"/>
          <w:b/>
          <w:bCs/>
          <w:i/>
          <w:kern w:val="2"/>
          <w:szCs w:val="20"/>
          <w:lang w:eastAsia="zh-CN"/>
        </w:rPr>
        <w:t>drx-onDurationTimer</w:t>
      </w:r>
      <w:proofErr w:type="spellEnd"/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is running</w:t>
      </w:r>
      <w:r>
        <w:rPr>
          <w:rFonts w:eastAsia="等线"/>
          <w:b/>
          <w:bCs/>
          <w:kern w:val="2"/>
          <w:szCs w:val="20"/>
          <w:lang w:eastAsia="zh-CN"/>
        </w:rPr>
        <w:t xml:space="preserve"> as legacy,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even </w:t>
      </w:r>
      <w:r>
        <w:rPr>
          <w:rFonts w:eastAsia="等线" w:hint="eastAsia"/>
          <w:b/>
          <w:bCs/>
          <w:kern w:val="2"/>
          <w:szCs w:val="20"/>
          <w:lang w:eastAsia="zh-CN"/>
        </w:rPr>
        <w:t>no</w:t>
      </w:r>
      <w:r>
        <w:rPr>
          <w:rFonts w:eastAsia="等线"/>
          <w:b/>
          <w:bCs/>
          <w:kern w:val="2"/>
          <w:szCs w:val="20"/>
          <w:lang w:eastAsia="zh-CN"/>
        </w:rPr>
        <w:t xml:space="preserve"> LP-WUS </w:t>
      </w:r>
      <w:r>
        <w:rPr>
          <w:rFonts w:eastAsia="等线" w:hint="eastAsia"/>
          <w:b/>
          <w:bCs/>
          <w:kern w:val="2"/>
          <w:szCs w:val="20"/>
          <w:lang w:eastAsia="zh-CN"/>
        </w:rPr>
        <w:t>has</w:t>
      </w:r>
      <w:r>
        <w:rPr>
          <w:rFonts w:eastAsia="等线"/>
          <w:b/>
          <w:bCs/>
          <w:kern w:val="2"/>
          <w:szCs w:val="20"/>
          <w:lang w:eastAsia="zh-CN"/>
        </w:rPr>
        <w:t xml:space="preserve"> </w:t>
      </w:r>
      <w:r>
        <w:rPr>
          <w:rFonts w:eastAsia="等线" w:hint="eastAsia"/>
          <w:b/>
          <w:bCs/>
          <w:kern w:val="2"/>
          <w:szCs w:val="20"/>
          <w:lang w:eastAsia="zh-CN"/>
        </w:rPr>
        <w:t>been</w:t>
      </w:r>
      <w:r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CD482F">
        <w:rPr>
          <w:rFonts w:eastAsia="等线"/>
          <w:b/>
          <w:bCs/>
          <w:kern w:val="2"/>
          <w:szCs w:val="20"/>
          <w:lang w:eastAsia="zh-CN"/>
        </w:rPr>
        <w:t>detect</w:t>
      </w:r>
      <w:r>
        <w:rPr>
          <w:rFonts w:eastAsia="等线" w:hint="eastAsia"/>
          <w:b/>
          <w:bCs/>
          <w:kern w:val="2"/>
          <w:szCs w:val="20"/>
          <w:lang w:eastAsia="zh-CN"/>
        </w:rPr>
        <w:t>ed</w:t>
      </w:r>
      <w:r>
        <w:rPr>
          <w:rFonts w:eastAsia="等线"/>
          <w:b/>
          <w:bCs/>
          <w:kern w:val="2"/>
          <w:szCs w:val="20"/>
          <w:lang w:eastAsia="zh-CN"/>
        </w:rPr>
        <w:t xml:space="preserve">, i.e. </w:t>
      </w:r>
      <w:r w:rsidRPr="004043C0">
        <w:rPr>
          <w:rFonts w:eastAsia="等线"/>
          <w:b/>
          <w:bCs/>
          <w:kern w:val="2"/>
          <w:szCs w:val="20"/>
          <w:lang w:eastAsia="zh-CN"/>
        </w:rPr>
        <w:t xml:space="preserve">LP-WUS only impact the PDCCH monitoring outside active time and during </w:t>
      </w:r>
      <w:r>
        <w:rPr>
          <w:rFonts w:eastAsia="等线"/>
          <w:b/>
          <w:bCs/>
          <w:kern w:val="2"/>
          <w:szCs w:val="20"/>
          <w:lang w:eastAsia="zh-CN"/>
        </w:rPr>
        <w:t xml:space="preserve">legacy </w:t>
      </w:r>
      <w:proofErr w:type="spellStart"/>
      <w:r w:rsidRPr="00CE071D">
        <w:rPr>
          <w:rFonts w:eastAsia="等线"/>
          <w:b/>
          <w:bCs/>
          <w:i/>
          <w:iCs/>
          <w:kern w:val="2"/>
          <w:szCs w:val="20"/>
          <w:lang w:eastAsia="zh-CN"/>
        </w:rPr>
        <w:t>drx-onDurationTimer</w:t>
      </w:r>
      <w:proofErr w:type="spellEnd"/>
      <w:r w:rsidRPr="00CE071D">
        <w:rPr>
          <w:rFonts w:eastAsia="等线" w:hint="eastAsia"/>
          <w:b/>
          <w:bCs/>
          <w:i/>
          <w:iCs/>
          <w:kern w:val="2"/>
          <w:szCs w:val="20"/>
          <w:lang w:eastAsia="zh-CN"/>
        </w:rPr>
        <w:t>.</w:t>
      </w:r>
    </w:p>
    <w:p w14:paraId="44D4305E" w14:textId="77777777" w:rsidR="00DF1A2C" w:rsidRPr="00700BE3" w:rsidRDefault="00DF1A2C" w:rsidP="00DF1A2C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700BE3">
        <w:rPr>
          <w:rFonts w:eastAsia="宋体"/>
          <w:b/>
          <w:bCs/>
          <w:kern w:val="2"/>
          <w:szCs w:val="20"/>
          <w:lang w:eastAsia="zh-CN"/>
        </w:rPr>
        <w:t>Proposal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 </w:t>
      </w:r>
      <w:r>
        <w:rPr>
          <w:rFonts w:eastAsia="宋体" w:hint="eastAsia"/>
          <w:b/>
          <w:bCs/>
          <w:kern w:val="2"/>
          <w:szCs w:val="20"/>
          <w:lang w:eastAsia="zh-CN"/>
        </w:rPr>
        <w:t>6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: For 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operation </w:t>
      </w:r>
      <w:r>
        <w:rPr>
          <w:rFonts w:eastAsia="等线"/>
          <w:b/>
          <w:bCs/>
          <w:kern w:val="2"/>
          <w:szCs w:val="20"/>
          <w:lang w:eastAsia="zh-CN"/>
        </w:rPr>
        <w:t>method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Option 1-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>2</w:t>
      </w:r>
      <w:r w:rsidRPr="00700BE3">
        <w:rPr>
          <w:rFonts w:eastAsia="宋体"/>
          <w:b/>
          <w:bCs/>
          <w:kern w:val="2"/>
          <w:szCs w:val="20"/>
          <w:lang w:eastAsia="zh-CN"/>
        </w:rPr>
        <w:t>, the following options on how to stop the PDCCH monitoring could be considered:</w:t>
      </w:r>
    </w:p>
    <w:p w14:paraId="1B504FBB" w14:textId="77777777" w:rsidR="00DF1A2C" w:rsidRPr="00700BE3" w:rsidRDefault="00DF1A2C" w:rsidP="00DF1A2C">
      <w:pPr>
        <w:widowControl w:val="0"/>
        <w:numPr>
          <w:ilvl w:val="0"/>
          <w:numId w:val="23"/>
        </w:numPr>
        <w:spacing w:after="120"/>
        <w:contextualSpacing/>
        <w:jc w:val="both"/>
        <w:rPr>
          <w:rFonts w:eastAsia="宋体"/>
          <w:b/>
          <w:bCs/>
          <w:kern w:val="2"/>
          <w:szCs w:val="20"/>
          <w:lang w:eastAsia="zh-CN"/>
        </w:rPr>
      </w:pPr>
      <w:r>
        <w:rPr>
          <w:rFonts w:eastAsia="宋体"/>
          <w:b/>
          <w:bCs/>
          <w:kern w:val="2"/>
          <w:szCs w:val="20"/>
          <w:lang w:eastAsia="zh-CN"/>
        </w:rPr>
        <w:t xml:space="preserve">The </w:t>
      </w:r>
      <w:r w:rsidRPr="00700BE3">
        <w:rPr>
          <w:rFonts w:eastAsia="宋体"/>
          <w:b/>
          <w:bCs/>
          <w:kern w:val="2"/>
          <w:szCs w:val="20"/>
          <w:lang w:eastAsia="zh-CN"/>
        </w:rPr>
        <w:t>UE stops the PDCCH monitoring upon receiving the PDCCH skipping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 indication;</w:t>
      </w:r>
    </w:p>
    <w:p w14:paraId="730F7AA5" w14:textId="77777777" w:rsidR="00DF1A2C" w:rsidRPr="00700BE3" w:rsidRDefault="00DF1A2C" w:rsidP="00DF1A2C">
      <w:pPr>
        <w:widowControl w:val="0"/>
        <w:numPr>
          <w:ilvl w:val="0"/>
          <w:numId w:val="23"/>
        </w:numPr>
        <w:spacing w:after="120"/>
        <w:contextualSpacing/>
        <w:jc w:val="both"/>
        <w:rPr>
          <w:rFonts w:eastAsia="宋体"/>
          <w:b/>
          <w:bCs/>
          <w:kern w:val="2"/>
          <w:szCs w:val="20"/>
          <w:lang w:eastAsia="zh-CN"/>
        </w:rPr>
      </w:pPr>
      <w:r>
        <w:rPr>
          <w:rFonts w:eastAsia="宋体"/>
          <w:b/>
          <w:bCs/>
          <w:kern w:val="2"/>
          <w:szCs w:val="20"/>
          <w:lang w:eastAsia="zh-CN"/>
        </w:rPr>
        <w:t>Using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 a timer for </w:t>
      </w:r>
      <w:r w:rsidRPr="00700BE3">
        <w:rPr>
          <w:rFonts w:eastAsia="宋体" w:hint="eastAsia"/>
          <w:b/>
          <w:bCs/>
          <w:kern w:val="2"/>
          <w:szCs w:val="20"/>
          <w:lang w:eastAsia="zh-CN"/>
        </w:rPr>
        <w:t>PDC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CH monitoring </w:t>
      </w:r>
      <w:r>
        <w:rPr>
          <w:rFonts w:eastAsia="宋体"/>
          <w:b/>
          <w:bCs/>
          <w:kern w:val="2"/>
          <w:szCs w:val="20"/>
          <w:lang w:eastAsia="zh-CN"/>
        </w:rPr>
        <w:t>triggered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by 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LP-WUS, </w:t>
      </w:r>
      <w:r>
        <w:rPr>
          <w:rFonts w:eastAsia="宋体"/>
          <w:b/>
          <w:bCs/>
          <w:kern w:val="2"/>
          <w:szCs w:val="20"/>
          <w:lang w:eastAsia="zh-CN"/>
        </w:rPr>
        <w:t xml:space="preserve">and the </w:t>
      </w:r>
      <w:r w:rsidRPr="00700BE3">
        <w:rPr>
          <w:rFonts w:eastAsia="宋体"/>
          <w:b/>
          <w:bCs/>
          <w:kern w:val="2"/>
          <w:szCs w:val="20"/>
          <w:lang w:eastAsia="zh-CN"/>
        </w:rPr>
        <w:t>UE perform</w:t>
      </w:r>
      <w:r>
        <w:rPr>
          <w:rFonts w:eastAsia="宋体" w:hint="eastAsia"/>
          <w:b/>
          <w:bCs/>
          <w:kern w:val="2"/>
          <w:szCs w:val="20"/>
          <w:lang w:eastAsia="zh-CN"/>
        </w:rPr>
        <w:t>s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 PDCCH monitoring until the timer is expired. </w:t>
      </w:r>
    </w:p>
    <w:p w14:paraId="36560EA1" w14:textId="77777777" w:rsidR="004E68EB" w:rsidRPr="00700BE3" w:rsidRDefault="004E68EB" w:rsidP="004E68EB">
      <w:pPr>
        <w:widowControl w:val="0"/>
        <w:spacing w:after="120"/>
        <w:jc w:val="both"/>
        <w:rPr>
          <w:rFonts w:eastAsia="等线"/>
          <w:b/>
          <w:bCs/>
          <w:kern w:val="2"/>
          <w:szCs w:val="20"/>
          <w:lang w:eastAsia="zh-CN"/>
        </w:rPr>
      </w:pPr>
      <w:r w:rsidRPr="00700BE3">
        <w:rPr>
          <w:rFonts w:eastAsia="等线"/>
          <w:b/>
          <w:bCs/>
          <w:kern w:val="2"/>
          <w:szCs w:val="20"/>
          <w:lang w:eastAsia="zh-CN"/>
        </w:rPr>
        <w:t>P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>roposal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>
        <w:rPr>
          <w:rFonts w:eastAsia="等线"/>
          <w:b/>
          <w:bCs/>
          <w:kern w:val="2"/>
          <w:szCs w:val="20"/>
          <w:lang w:eastAsia="zh-CN"/>
        </w:rPr>
        <w:t>7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: 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For 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LP-WUS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operation </w:t>
      </w:r>
      <w:r>
        <w:rPr>
          <w:rFonts w:eastAsia="等线"/>
          <w:b/>
          <w:bCs/>
          <w:kern w:val="2"/>
          <w:szCs w:val="20"/>
          <w:lang w:eastAsia="zh-CN"/>
        </w:rPr>
        <w:t>method</w:t>
      </w:r>
      <w:r w:rsidRPr="00A84108" w:rsidDel="002E3873">
        <w:rPr>
          <w:rFonts w:eastAsia="宋体" w:hint="eastAsia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宋体"/>
          <w:b/>
          <w:bCs/>
          <w:kern w:val="2"/>
          <w:szCs w:val="20"/>
          <w:lang w:eastAsia="zh-CN"/>
        </w:rPr>
        <w:t>Option 1-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3,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>UE monitor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>s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 the LP-WUS 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within the </w:t>
      </w:r>
      <w:proofErr w:type="spellStart"/>
      <w:r w:rsidRPr="00A84108">
        <w:rPr>
          <w:rFonts w:eastAsia="宋体" w:hint="eastAsia"/>
          <w:b/>
          <w:bCs/>
          <w:i/>
          <w:iCs/>
          <w:kern w:val="2"/>
          <w:szCs w:val="20"/>
          <w:lang w:eastAsia="zh-CN"/>
        </w:rPr>
        <w:t>drx-onDurationTimer</w:t>
      </w:r>
      <w:proofErr w:type="spellEnd"/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 duration 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and </w:t>
      </w:r>
      <w:r>
        <w:rPr>
          <w:rFonts w:eastAsia="宋体"/>
          <w:b/>
          <w:bCs/>
          <w:kern w:val="2"/>
          <w:szCs w:val="20"/>
          <w:lang w:eastAsia="zh-CN"/>
        </w:rPr>
        <w:t xml:space="preserve">the </w:t>
      </w:r>
      <w:r w:rsidRPr="00700BE3">
        <w:rPr>
          <w:rFonts w:eastAsia="等线"/>
          <w:b/>
          <w:bCs/>
          <w:kern w:val="2"/>
          <w:szCs w:val="20"/>
          <w:lang w:eastAsia="zh-CN"/>
        </w:rPr>
        <w:t>UE start</w:t>
      </w:r>
      <w:r>
        <w:rPr>
          <w:rFonts w:eastAsia="等线" w:hint="eastAsia"/>
          <w:b/>
          <w:bCs/>
          <w:kern w:val="2"/>
          <w:szCs w:val="20"/>
          <w:lang w:eastAsia="zh-CN"/>
        </w:rPr>
        <w:t>s to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monitor PDCCH </w:t>
      </w:r>
      <w:r>
        <w:rPr>
          <w:rFonts w:eastAsia="等线" w:hint="eastAsia"/>
          <w:b/>
          <w:bCs/>
          <w:kern w:val="2"/>
          <w:szCs w:val="20"/>
          <w:lang w:eastAsia="zh-CN"/>
        </w:rPr>
        <w:t xml:space="preserve">only </w:t>
      </w:r>
      <w:r>
        <w:rPr>
          <w:rFonts w:eastAsia="等线"/>
          <w:b/>
          <w:bCs/>
          <w:kern w:val="2"/>
          <w:szCs w:val="20"/>
          <w:lang w:eastAsia="zh-CN"/>
        </w:rPr>
        <w:t>if the detected LP-WUS indicates that</w:t>
      </w:r>
      <w:r w:rsidRPr="00700BE3">
        <w:rPr>
          <w:rFonts w:eastAsia="等线"/>
          <w:b/>
          <w:bCs/>
          <w:kern w:val="2"/>
          <w:szCs w:val="20"/>
          <w:lang w:eastAsia="zh-CN"/>
        </w:rPr>
        <w:t>.</w:t>
      </w:r>
    </w:p>
    <w:p w14:paraId="33017D7F" w14:textId="77777777" w:rsidR="00356FB8" w:rsidRDefault="00356FB8" w:rsidP="00356FB8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700BE3">
        <w:rPr>
          <w:rFonts w:eastAsia="宋体"/>
          <w:b/>
          <w:bCs/>
          <w:kern w:val="2"/>
          <w:szCs w:val="20"/>
          <w:lang w:eastAsia="zh-CN"/>
        </w:rPr>
        <w:t>Proposa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l </w:t>
      </w:r>
      <w:r>
        <w:rPr>
          <w:rFonts w:eastAsia="宋体"/>
          <w:b/>
          <w:bCs/>
          <w:kern w:val="2"/>
          <w:szCs w:val="20"/>
          <w:lang w:eastAsia="zh-CN"/>
        </w:rPr>
        <w:t>8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: For 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Case 2 on LP-WUS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operation </w:t>
      </w:r>
      <w:r>
        <w:rPr>
          <w:rFonts w:eastAsia="等线"/>
          <w:b/>
          <w:bCs/>
          <w:kern w:val="2"/>
          <w:szCs w:val="20"/>
          <w:lang w:eastAsia="zh-CN"/>
        </w:rPr>
        <w:t>method</w:t>
      </w:r>
      <w:r w:rsidRPr="00A84108" w:rsidDel="002E3873">
        <w:rPr>
          <w:rFonts w:eastAsia="宋体" w:hint="eastAsia"/>
          <w:b/>
          <w:bCs/>
          <w:kern w:val="2"/>
          <w:szCs w:val="20"/>
          <w:lang w:eastAsia="zh-CN"/>
        </w:rPr>
        <w:t xml:space="preserve"> 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>option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, </w:t>
      </w:r>
      <w:r>
        <w:rPr>
          <w:rFonts w:eastAsia="宋体" w:hint="eastAsia"/>
          <w:b/>
          <w:bCs/>
          <w:kern w:val="2"/>
          <w:szCs w:val="20"/>
          <w:lang w:eastAsia="zh-CN"/>
        </w:rPr>
        <w:t>PDCCH</w:t>
      </w:r>
      <w:r>
        <w:rPr>
          <w:rFonts w:eastAsia="宋体"/>
          <w:b/>
          <w:bCs/>
          <w:kern w:val="2"/>
          <w:szCs w:val="20"/>
          <w:lang w:eastAsia="zh-CN"/>
        </w:rPr>
        <w:t xml:space="preserve"> monitoring is triggered by LP-WUS without any interaction with legacy C-DRX timer.</w:t>
      </w:r>
    </w:p>
    <w:p w14:paraId="5B382FED" w14:textId="77777777" w:rsidR="00356FB8" w:rsidRPr="00700BE3" w:rsidRDefault="00356FB8" w:rsidP="00356FB8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>
        <w:rPr>
          <w:rFonts w:eastAsia="宋体"/>
          <w:b/>
          <w:bCs/>
          <w:kern w:val="2"/>
          <w:szCs w:val="20"/>
          <w:lang w:eastAsia="zh-CN"/>
        </w:rPr>
        <w:t xml:space="preserve">Proposal 9: 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For 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Case 2 on LP-WUS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operation </w:t>
      </w:r>
      <w:r>
        <w:rPr>
          <w:rFonts w:eastAsia="等线"/>
          <w:b/>
          <w:bCs/>
          <w:kern w:val="2"/>
          <w:szCs w:val="20"/>
          <w:lang w:eastAsia="zh-CN"/>
        </w:rPr>
        <w:t>method</w:t>
      </w:r>
      <w:r w:rsidRPr="00A84108" w:rsidDel="002E3873">
        <w:rPr>
          <w:rFonts w:eastAsia="宋体" w:hint="eastAsia"/>
          <w:b/>
          <w:bCs/>
          <w:kern w:val="2"/>
          <w:szCs w:val="20"/>
          <w:lang w:eastAsia="zh-CN"/>
        </w:rPr>
        <w:t xml:space="preserve"> 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>option</w:t>
      </w:r>
      <w:r w:rsidRPr="00700BE3">
        <w:rPr>
          <w:rFonts w:eastAsia="宋体"/>
          <w:b/>
          <w:bCs/>
          <w:kern w:val="2"/>
          <w:szCs w:val="20"/>
          <w:lang w:eastAsia="zh-CN"/>
        </w:rPr>
        <w:t>, the following options on how to stop the PDCCH monitoring triggered by LP-WUS could be considered:</w:t>
      </w:r>
    </w:p>
    <w:p w14:paraId="1593792F" w14:textId="77777777" w:rsidR="00356FB8" w:rsidRPr="00700BE3" w:rsidRDefault="00356FB8" w:rsidP="00356FB8">
      <w:pPr>
        <w:widowControl w:val="0"/>
        <w:numPr>
          <w:ilvl w:val="0"/>
          <w:numId w:val="23"/>
        </w:numPr>
        <w:spacing w:after="120"/>
        <w:contextualSpacing/>
        <w:jc w:val="both"/>
        <w:rPr>
          <w:rFonts w:eastAsia="宋体"/>
          <w:b/>
          <w:bCs/>
          <w:kern w:val="2"/>
          <w:szCs w:val="20"/>
          <w:lang w:eastAsia="zh-CN"/>
        </w:rPr>
      </w:pPr>
      <w:r>
        <w:rPr>
          <w:rFonts w:eastAsia="宋体"/>
          <w:b/>
          <w:bCs/>
          <w:kern w:val="2"/>
          <w:szCs w:val="20"/>
          <w:lang w:eastAsia="zh-CN"/>
        </w:rPr>
        <w:t xml:space="preserve">The </w:t>
      </w:r>
      <w:r w:rsidRPr="00700BE3">
        <w:rPr>
          <w:rFonts w:eastAsia="宋体"/>
          <w:b/>
          <w:bCs/>
          <w:kern w:val="2"/>
          <w:szCs w:val="20"/>
          <w:lang w:eastAsia="zh-CN"/>
        </w:rPr>
        <w:t>UE stops the PDCCH monitoring upon receiving the PDCCH skipping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 indication;</w:t>
      </w:r>
    </w:p>
    <w:p w14:paraId="559CAAA2" w14:textId="77777777" w:rsidR="00356FB8" w:rsidRPr="00A84108" w:rsidRDefault="00356FB8" w:rsidP="00356FB8">
      <w:pPr>
        <w:widowControl w:val="0"/>
        <w:numPr>
          <w:ilvl w:val="0"/>
          <w:numId w:val="23"/>
        </w:numPr>
        <w:spacing w:after="120"/>
        <w:contextualSpacing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Define a timer for </w:t>
      </w:r>
      <w:r w:rsidRPr="00700BE3">
        <w:rPr>
          <w:rFonts w:eastAsia="宋体" w:hint="eastAsia"/>
          <w:b/>
          <w:bCs/>
          <w:kern w:val="2"/>
          <w:szCs w:val="20"/>
          <w:lang w:eastAsia="zh-CN"/>
        </w:rPr>
        <w:t>PDC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CH monitoring controlled 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by 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LP-WUS, </w:t>
      </w:r>
      <w:r>
        <w:rPr>
          <w:rFonts w:eastAsia="宋体"/>
          <w:b/>
          <w:bCs/>
          <w:kern w:val="2"/>
          <w:szCs w:val="20"/>
          <w:lang w:eastAsia="zh-CN"/>
        </w:rPr>
        <w:t xml:space="preserve">and the </w:t>
      </w:r>
      <w:r w:rsidRPr="00700BE3">
        <w:rPr>
          <w:rFonts w:eastAsia="宋体"/>
          <w:b/>
          <w:bCs/>
          <w:kern w:val="2"/>
          <w:szCs w:val="20"/>
          <w:lang w:eastAsia="zh-CN"/>
        </w:rPr>
        <w:t>UE perform</w:t>
      </w:r>
      <w:r>
        <w:rPr>
          <w:rFonts w:eastAsia="宋体"/>
          <w:b/>
          <w:bCs/>
          <w:kern w:val="2"/>
          <w:szCs w:val="20"/>
          <w:lang w:eastAsia="zh-CN"/>
        </w:rPr>
        <w:t>s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 PDCCH monitoring until the timer is expired. </w:t>
      </w:r>
    </w:p>
    <w:p w14:paraId="70510786" w14:textId="435F5F4B" w:rsidR="00C52D1C" w:rsidRDefault="001069A9" w:rsidP="00C52D1C">
      <w:pPr>
        <w:spacing w:after="120"/>
        <w:jc w:val="both"/>
        <w:rPr>
          <w:rFonts w:eastAsia="宋体"/>
          <w:b/>
          <w:bCs/>
          <w:color w:val="4472C4" w:themeColor="accent1"/>
          <w:u w:val="single"/>
          <w:lang w:eastAsia="zh-CN"/>
        </w:rPr>
      </w:pPr>
      <w:r w:rsidRPr="001069A9">
        <w:rPr>
          <w:rFonts w:eastAsia="宋体"/>
          <w:b/>
          <w:bCs/>
          <w:color w:val="4472C4" w:themeColor="accent1"/>
          <w:u w:val="single"/>
          <w:lang w:eastAsia="zh-CN"/>
        </w:rPr>
        <w:t xml:space="preserve">Enable and disable for LP-WUS monitoring </w:t>
      </w:r>
    </w:p>
    <w:p w14:paraId="37778B07" w14:textId="77777777" w:rsidR="006129E4" w:rsidRPr="0086310B" w:rsidRDefault="006129E4" w:rsidP="006129E4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Proposal </w:t>
      </w:r>
      <w:r w:rsidRPr="0086310B">
        <w:rPr>
          <w:rFonts w:eastAsia="宋体" w:hint="eastAsia"/>
          <w:b/>
          <w:bCs/>
          <w:kern w:val="2"/>
          <w:szCs w:val="20"/>
          <w:lang w:eastAsia="zh-CN"/>
        </w:rPr>
        <w:t>1</w:t>
      </w:r>
      <w:r>
        <w:rPr>
          <w:rFonts w:eastAsia="宋体"/>
          <w:b/>
          <w:bCs/>
          <w:kern w:val="2"/>
          <w:szCs w:val="20"/>
          <w:lang w:eastAsia="zh-CN"/>
        </w:rPr>
        <w:t>0</w:t>
      </w: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: In RRC_CONNECTED </w:t>
      </w:r>
      <w:r w:rsidRPr="00765A4E">
        <w:rPr>
          <w:rFonts w:eastAsia="宋体"/>
          <w:b/>
          <w:bCs/>
          <w:kern w:val="2"/>
          <w:szCs w:val="20"/>
          <w:lang w:eastAsia="zh-CN"/>
        </w:rPr>
        <w:t>mode</w:t>
      </w: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, </w:t>
      </w:r>
      <w:r w:rsidRPr="0086310B">
        <w:rPr>
          <w:rFonts w:eastAsia="Yu Mincho"/>
          <w:b/>
          <w:lang w:eastAsia="x-none"/>
        </w:rPr>
        <w:t xml:space="preserve">PDCCH monitoring triggered by LP-WUS is enabled/disabled by </w:t>
      </w:r>
      <w:r>
        <w:rPr>
          <w:rFonts w:eastAsia="Yu Mincho"/>
          <w:b/>
          <w:lang w:eastAsia="x-none"/>
        </w:rPr>
        <w:t>the corresponding configuration of LP-WUS</w:t>
      </w:r>
      <w:r>
        <w:rPr>
          <w:rFonts w:eastAsia="宋体"/>
          <w:b/>
          <w:bCs/>
          <w:kern w:val="2"/>
          <w:szCs w:val="20"/>
          <w:lang w:eastAsia="zh-CN"/>
        </w:rPr>
        <w:t>. No a</w:t>
      </w:r>
      <w:r w:rsidRPr="0086310B">
        <w:rPr>
          <w:rFonts w:eastAsia="宋体"/>
          <w:b/>
          <w:bCs/>
          <w:kern w:val="2"/>
          <w:szCs w:val="20"/>
          <w:lang w:eastAsia="zh-CN"/>
        </w:rPr>
        <w:t>ddi</w:t>
      </w:r>
      <w:r w:rsidRPr="00A02317">
        <w:rPr>
          <w:rFonts w:eastAsia="宋体"/>
          <w:b/>
          <w:bCs/>
          <w:kern w:val="2"/>
          <w:szCs w:val="20"/>
          <w:lang w:eastAsia="zh-CN"/>
        </w:rPr>
        <w:t xml:space="preserve">tional </w:t>
      </w:r>
      <w:r>
        <w:rPr>
          <w:rFonts w:eastAsia="宋体"/>
          <w:b/>
          <w:bCs/>
          <w:kern w:val="2"/>
          <w:szCs w:val="20"/>
          <w:lang w:eastAsia="zh-CN"/>
        </w:rPr>
        <w:t xml:space="preserve">assistance </w:t>
      </w:r>
      <w:r w:rsidRPr="00FE1E98">
        <w:rPr>
          <w:rFonts w:eastAsia="宋体"/>
          <w:b/>
          <w:kern w:val="2"/>
          <w:szCs w:val="20"/>
          <w:lang w:eastAsia="zh-CN"/>
        </w:rPr>
        <w:t xml:space="preserve">information </w:t>
      </w:r>
      <w:r w:rsidRPr="00A02317">
        <w:rPr>
          <w:rFonts w:eastAsia="宋体"/>
          <w:b/>
          <w:bCs/>
          <w:kern w:val="2"/>
          <w:szCs w:val="20"/>
          <w:lang w:eastAsia="zh-CN"/>
        </w:rPr>
        <w:t xml:space="preserve">from UE is </w:t>
      </w: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needed.  </w:t>
      </w:r>
    </w:p>
    <w:p w14:paraId="5E3EF0DD" w14:textId="2F487B02" w:rsidR="002B7724" w:rsidRDefault="001069A9" w:rsidP="002B7724">
      <w:pPr>
        <w:spacing w:after="120"/>
        <w:jc w:val="both"/>
        <w:rPr>
          <w:rFonts w:eastAsia="宋体"/>
          <w:b/>
          <w:bCs/>
          <w:color w:val="4472C4" w:themeColor="accent1"/>
          <w:u w:val="single"/>
          <w:lang w:eastAsia="zh-CN"/>
        </w:rPr>
      </w:pPr>
      <w:r w:rsidRPr="001069A9">
        <w:rPr>
          <w:rFonts w:eastAsia="宋体"/>
          <w:b/>
          <w:bCs/>
          <w:color w:val="4472C4" w:themeColor="accent1"/>
          <w:u w:val="single"/>
          <w:lang w:eastAsia="zh-CN"/>
        </w:rPr>
        <w:t>Activation and deactivation procedure for LP-WUS monitoring</w:t>
      </w:r>
    </w:p>
    <w:p w14:paraId="46D84BCB" w14:textId="77777777" w:rsidR="007120EE" w:rsidRPr="001069A9" w:rsidRDefault="007120EE" w:rsidP="007120EE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1069A9">
        <w:rPr>
          <w:rFonts w:eastAsia="宋体"/>
          <w:b/>
          <w:bCs/>
          <w:kern w:val="2"/>
          <w:szCs w:val="20"/>
          <w:lang w:eastAsia="zh-CN"/>
        </w:rPr>
        <w:t>Proposal 1</w:t>
      </w:r>
      <w:r>
        <w:rPr>
          <w:rFonts w:eastAsia="宋体"/>
          <w:b/>
          <w:bCs/>
          <w:kern w:val="2"/>
          <w:szCs w:val="20"/>
          <w:lang w:eastAsia="zh-CN"/>
        </w:rPr>
        <w:t>1</w:t>
      </w:r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: </w:t>
      </w:r>
      <w:r>
        <w:rPr>
          <w:rFonts w:eastAsia="宋体"/>
          <w:b/>
          <w:bCs/>
          <w:kern w:val="2"/>
          <w:szCs w:val="20"/>
          <w:lang w:eastAsia="zh-CN"/>
        </w:rPr>
        <w:t>I</w:t>
      </w:r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n RRC_CONNECTED mode, in case LP-WUS monitoring is enabled, activation/deactivation of LP-WUS monitoring by L1/L2 signaling is </w:t>
      </w:r>
      <w:r>
        <w:rPr>
          <w:rFonts w:eastAsia="宋体"/>
          <w:b/>
          <w:bCs/>
          <w:kern w:val="2"/>
          <w:szCs w:val="20"/>
          <w:lang w:eastAsia="zh-CN"/>
        </w:rPr>
        <w:t>introduced</w:t>
      </w:r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. </w:t>
      </w:r>
      <w:r>
        <w:rPr>
          <w:rFonts w:eastAsia="宋体"/>
          <w:b/>
          <w:bCs/>
          <w:kern w:val="2"/>
          <w:szCs w:val="20"/>
          <w:lang w:eastAsia="zh-CN"/>
        </w:rPr>
        <w:t>Details FFS.</w:t>
      </w:r>
    </w:p>
    <w:p w14:paraId="11CC1B5C" w14:textId="77777777" w:rsidR="00F35328" w:rsidRDefault="00F614C6" w:rsidP="00A11C77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lastRenderedPageBreak/>
        <w:t>References</w:t>
      </w:r>
    </w:p>
    <w:p w14:paraId="5E424FCB" w14:textId="1EF4BDD2" w:rsidR="00F35328" w:rsidRDefault="0008502F" w:rsidP="00DD3640">
      <w:pPr>
        <w:numPr>
          <w:ilvl w:val="0"/>
          <w:numId w:val="10"/>
        </w:numPr>
        <w:rPr>
          <w:rFonts w:eastAsia="宋体"/>
          <w:color w:val="000000"/>
          <w:lang w:eastAsia="zh-CN"/>
        </w:rPr>
      </w:pPr>
      <w:bookmarkStart w:id="15" w:name="OLE_LINK8"/>
      <w:bookmarkStart w:id="16" w:name="_Ref35851607"/>
      <w:bookmarkStart w:id="17" w:name="_Ref34411460"/>
      <w:r w:rsidRPr="0008502F">
        <w:rPr>
          <w:rFonts w:eastAsiaTheme="minorEastAsia"/>
          <w:bCs/>
          <w:lang w:eastAsia="zh-CN"/>
        </w:rPr>
        <w:t>RP-240801</w:t>
      </w:r>
      <w:r>
        <w:rPr>
          <w:rFonts w:eastAsiaTheme="minorEastAsia" w:hint="eastAsia"/>
          <w:bCs/>
          <w:lang w:eastAsia="zh-CN"/>
        </w:rPr>
        <w:t xml:space="preserve">, </w:t>
      </w:r>
      <w:r w:rsidRPr="0008502F">
        <w:rPr>
          <w:rFonts w:eastAsiaTheme="minorEastAsia"/>
          <w:bCs/>
          <w:lang w:eastAsia="zh-CN"/>
        </w:rPr>
        <w:t>Revised WID: Low-power wake-up signal and receiver for NR (LP-WUS/WUR)</w:t>
      </w:r>
      <w:r w:rsidR="00F614C6">
        <w:rPr>
          <w:rFonts w:eastAsia="宋体"/>
          <w:color w:val="000000"/>
          <w:lang w:eastAsia="zh-CN"/>
        </w:rPr>
        <w:t>, vivo</w:t>
      </w:r>
    </w:p>
    <w:bookmarkEnd w:id="15"/>
    <w:p w14:paraId="2E7FF122" w14:textId="77777777" w:rsidR="000E3C8D" w:rsidRDefault="000E3C8D" w:rsidP="000E3C8D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697F2D">
        <w:rPr>
          <w:rFonts w:ascii="Times New Roman" w:hAnsi="Times New Roman"/>
          <w:color w:val="000000"/>
          <w:kern w:val="0"/>
          <w:sz w:val="20"/>
          <w:szCs w:val="24"/>
        </w:rPr>
        <w:t>Chairman’s Notes of RAN1 #11</w:t>
      </w:r>
      <w:r>
        <w:rPr>
          <w:rFonts w:ascii="Times New Roman" w:hAnsi="Times New Roman" w:hint="eastAsia"/>
          <w:color w:val="000000"/>
          <w:kern w:val="0"/>
          <w:sz w:val="20"/>
          <w:szCs w:val="24"/>
        </w:rPr>
        <w:t>6</w:t>
      </w:r>
      <w:r w:rsidRPr="00697F2D">
        <w:rPr>
          <w:rFonts w:ascii="Times New Roman" w:hAnsi="Times New Roman"/>
          <w:color w:val="000000"/>
          <w:kern w:val="0"/>
          <w:sz w:val="20"/>
          <w:szCs w:val="24"/>
        </w:rPr>
        <w:t xml:space="preserve">. </w:t>
      </w:r>
    </w:p>
    <w:p w14:paraId="7A6CE585" w14:textId="211E09EA" w:rsidR="00F337E0" w:rsidRDefault="00F337E0" w:rsidP="00DD3640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F337E0">
        <w:rPr>
          <w:rFonts w:ascii="Times New Roman" w:hAnsi="Times New Roman"/>
          <w:color w:val="000000"/>
          <w:kern w:val="0"/>
          <w:sz w:val="20"/>
          <w:szCs w:val="24"/>
        </w:rPr>
        <w:t>TR 38.869 for LP-WUS WUR</w:t>
      </w:r>
    </w:p>
    <w:bookmarkEnd w:id="16"/>
    <w:bookmarkEnd w:id="17"/>
    <w:p w14:paraId="5F64146F" w14:textId="2BF00870" w:rsidR="00A11C77" w:rsidRPr="00232681" w:rsidRDefault="00A11C77" w:rsidP="00A11C77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 w:rsidRPr="00232681">
        <w:rPr>
          <w:rFonts w:cs="Times New Roman"/>
          <w:b w:val="0"/>
          <w:bCs w:val="0"/>
          <w:kern w:val="0"/>
          <w:sz w:val="36"/>
          <w:szCs w:val="20"/>
          <w:lang w:eastAsia="en-GB"/>
        </w:rPr>
        <w:t>Annex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A11C77" w14:paraId="469A0957" w14:textId="77777777" w:rsidTr="00CF7BC1">
        <w:tc>
          <w:tcPr>
            <w:tcW w:w="3020" w:type="dxa"/>
          </w:tcPr>
          <w:p w14:paraId="1CC82F30" w14:textId="77777777" w:rsidR="00A11C77" w:rsidRDefault="00A11C77" w:rsidP="00CF7BC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jc w:val="both"/>
              <w:textAlignment w:val="baseline"/>
              <w:rPr>
                <w:rFonts w:eastAsiaTheme="minorEastAsia" w:cs="Calibri"/>
                <w:b/>
                <w:color w:val="000000"/>
                <w:kern w:val="2"/>
                <w:szCs w:val="22"/>
                <w:lang w:eastAsia="zh-CN"/>
              </w:rPr>
            </w:pPr>
            <w:r>
              <w:rPr>
                <w:rFonts w:eastAsiaTheme="minorEastAsia" w:cs="Calibri"/>
                <w:b/>
                <w:color w:val="000000"/>
                <w:kern w:val="2"/>
                <w:szCs w:val="22"/>
                <w:lang w:eastAsia="zh-CN"/>
              </w:rPr>
              <w:t>Case 1-1</w:t>
            </w:r>
          </w:p>
        </w:tc>
        <w:tc>
          <w:tcPr>
            <w:tcW w:w="3020" w:type="dxa"/>
          </w:tcPr>
          <w:p w14:paraId="399A53B5" w14:textId="4714D348" w:rsidR="007D574C" w:rsidRDefault="00A11C77" w:rsidP="00CF7BC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jc w:val="both"/>
              <w:textAlignment w:val="baseline"/>
              <w:rPr>
                <w:rFonts w:eastAsiaTheme="minorEastAsia" w:cs="Calibri"/>
                <w:b/>
                <w:color w:val="000000"/>
                <w:kern w:val="2"/>
                <w:szCs w:val="22"/>
                <w:lang w:eastAsia="zh-CN"/>
              </w:rPr>
            </w:pPr>
            <w:r>
              <w:rPr>
                <w:rFonts w:eastAsiaTheme="minorEastAsia" w:cs="Calibri"/>
                <w:b/>
                <w:color w:val="000000"/>
                <w:kern w:val="2"/>
                <w:szCs w:val="22"/>
                <w:lang w:eastAsia="zh-CN"/>
              </w:rPr>
              <w:t xml:space="preserve">Case 1-2 </w:t>
            </w:r>
            <w:r>
              <w:rPr>
                <w:rFonts w:eastAsiaTheme="minorEastAsia" w:cs="Calibri" w:hint="eastAsia"/>
                <w:b/>
                <w:color w:val="000000"/>
                <w:kern w:val="2"/>
                <w:szCs w:val="22"/>
                <w:lang w:eastAsia="zh-CN"/>
              </w:rPr>
              <w:t>understanding</w:t>
            </w:r>
            <w:r>
              <w:rPr>
                <w:rFonts w:eastAsiaTheme="minorEastAsia" w:cs="Calibri"/>
                <w:b/>
                <w:color w:val="000000"/>
                <w:kern w:val="2"/>
                <w:szCs w:val="22"/>
                <w:lang w:eastAsia="zh-CN"/>
              </w:rPr>
              <w:t xml:space="preserve"> 2</w:t>
            </w:r>
            <w:r w:rsidR="008C555C">
              <w:rPr>
                <w:rFonts w:eastAsiaTheme="minorEastAsia" w:cs="Calibri"/>
                <w:b/>
                <w:color w:val="000000"/>
                <w:kern w:val="2"/>
                <w:szCs w:val="22"/>
                <w:lang w:eastAsia="zh-CN"/>
              </w:rPr>
              <w:t>;</w:t>
            </w:r>
            <w:r w:rsidR="007D574C">
              <w:rPr>
                <w:rFonts w:eastAsiaTheme="minorEastAsia" w:cs="Calibri"/>
                <w:b/>
                <w:color w:val="000000"/>
                <w:kern w:val="2"/>
                <w:szCs w:val="22"/>
                <w:lang w:eastAsia="zh-CN"/>
              </w:rPr>
              <w:t xml:space="preserve"> or</w:t>
            </w:r>
            <w:r w:rsidR="008C555C">
              <w:rPr>
                <w:rFonts w:eastAsiaTheme="minorEastAsia" w:cs="Calibri"/>
                <w:b/>
                <w:color w:val="000000"/>
                <w:kern w:val="2"/>
                <w:szCs w:val="22"/>
                <w:lang w:eastAsia="zh-CN"/>
              </w:rPr>
              <w:t>,</w:t>
            </w:r>
          </w:p>
          <w:p w14:paraId="46C7046D" w14:textId="04FA502B" w:rsidR="00A11C77" w:rsidRDefault="007D574C" w:rsidP="00CF7BC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jc w:val="both"/>
              <w:textAlignment w:val="baseline"/>
              <w:rPr>
                <w:rFonts w:eastAsiaTheme="minorEastAsia" w:cs="Calibri"/>
                <w:b/>
                <w:color w:val="000000"/>
                <w:kern w:val="2"/>
                <w:szCs w:val="22"/>
                <w:lang w:eastAsia="zh-CN"/>
              </w:rPr>
            </w:pPr>
            <w:r>
              <w:rPr>
                <w:rFonts w:eastAsiaTheme="minorEastAsia" w:cs="Calibri"/>
                <w:b/>
                <w:color w:val="000000"/>
                <w:kern w:val="2"/>
                <w:szCs w:val="22"/>
                <w:lang w:eastAsia="zh-CN"/>
              </w:rPr>
              <w:t>C</w:t>
            </w:r>
            <w:r w:rsidR="00A11C77">
              <w:rPr>
                <w:rFonts w:eastAsiaTheme="minorEastAsia" w:cs="Calibri"/>
                <w:b/>
                <w:color w:val="000000"/>
                <w:kern w:val="2"/>
                <w:szCs w:val="22"/>
                <w:lang w:eastAsia="zh-CN"/>
              </w:rPr>
              <w:t>ase 2</w:t>
            </w:r>
          </w:p>
        </w:tc>
        <w:tc>
          <w:tcPr>
            <w:tcW w:w="3020" w:type="dxa"/>
          </w:tcPr>
          <w:p w14:paraId="5C01A815" w14:textId="77777777" w:rsidR="00A11C77" w:rsidRDefault="00A11C77" w:rsidP="00CF7BC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jc w:val="both"/>
              <w:textAlignment w:val="baseline"/>
              <w:rPr>
                <w:rFonts w:eastAsiaTheme="minorEastAsia" w:cs="Calibri"/>
                <w:b/>
                <w:color w:val="000000"/>
                <w:kern w:val="2"/>
                <w:szCs w:val="22"/>
                <w:lang w:eastAsia="zh-CN"/>
              </w:rPr>
            </w:pPr>
            <w:r>
              <w:rPr>
                <w:rFonts w:eastAsiaTheme="minorEastAsia" w:cs="Calibri"/>
                <w:b/>
                <w:color w:val="000000"/>
                <w:kern w:val="2"/>
                <w:szCs w:val="22"/>
                <w:lang w:eastAsia="zh-CN"/>
              </w:rPr>
              <w:t>Case 1-3</w:t>
            </w:r>
          </w:p>
        </w:tc>
      </w:tr>
      <w:tr w:rsidR="00A11C77" w14:paraId="341C5302" w14:textId="77777777" w:rsidTr="00CF7BC1">
        <w:tc>
          <w:tcPr>
            <w:tcW w:w="3020" w:type="dxa"/>
          </w:tcPr>
          <w:p w14:paraId="1E653509" w14:textId="77777777" w:rsidR="00A11C77" w:rsidRDefault="00A11C77" w:rsidP="00CF7BC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jc w:val="both"/>
              <w:textAlignment w:val="baseline"/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</w:pPr>
            <w:r>
              <w:rPr>
                <w:rFonts w:eastAsiaTheme="minorEastAsia" w:cs="Calibri" w:hint="eastAsia"/>
                <w:color w:val="000000"/>
                <w:kern w:val="2"/>
                <w:szCs w:val="22"/>
                <w:lang w:eastAsia="zh-CN"/>
              </w:rPr>
              <w:t>F</w:t>
            </w:r>
            <w:r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  <w:t>or FTP and IM traffic and compared with existing power saving techniques:</w:t>
            </w:r>
          </w:p>
          <w:p w14:paraId="2BB0595C" w14:textId="77777777" w:rsidR="00A11C77" w:rsidRPr="00CF7BC1" w:rsidRDefault="00A11C77" w:rsidP="00A11C77">
            <w:pPr>
              <w:pStyle w:val="af9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firstLineChars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  <w:r w:rsidRPr="00B36AC6">
              <w:rPr>
                <w:rFonts w:ascii="Times New Roman" w:eastAsiaTheme="minorEastAsia" w:hAnsi="Times New Roman" w:cs="Calibri"/>
                <w:color w:val="000000"/>
              </w:rPr>
              <w:t>PSG</w:t>
            </w:r>
            <w:r>
              <w:rPr>
                <w:rFonts w:ascii="Times New Roman" w:eastAsiaTheme="minorEastAsia" w:hAnsi="Times New Roman" w:cs="Calibri"/>
                <w:color w:val="000000"/>
              </w:rPr>
              <w:t xml:space="preserve"> (power saving gain)</w:t>
            </w:r>
            <w:r w:rsidRPr="00CF7BC1">
              <w:rPr>
                <w:rFonts w:ascii="Times New Roman" w:eastAsiaTheme="minorEastAsia" w:hAnsi="Times New Roman" w:cs="Calibri"/>
                <w:color w:val="000000"/>
              </w:rPr>
              <w:t>: Up to more than 30%;</w:t>
            </w:r>
          </w:p>
          <w:p w14:paraId="2760F604" w14:textId="77777777" w:rsidR="00A11C77" w:rsidRPr="00CF7BC1" w:rsidRDefault="00A11C77" w:rsidP="00A11C77">
            <w:pPr>
              <w:pStyle w:val="af9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firstLineChars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  <w:r w:rsidRPr="00CF7BC1">
              <w:rPr>
                <w:rFonts w:ascii="Times New Roman" w:eastAsiaTheme="minorEastAsia" w:hAnsi="Times New Roman" w:cs="Calibri"/>
                <w:color w:val="000000"/>
              </w:rPr>
              <w:t>UPT: less than 10%</w:t>
            </w:r>
            <w:r>
              <w:rPr>
                <w:rFonts w:ascii="Times New Roman" w:eastAsiaTheme="minorEastAsia" w:hAnsi="Times New Roman" w:cs="Calibri"/>
                <w:color w:val="000000"/>
              </w:rPr>
              <w:t xml:space="preserve"> loss</w:t>
            </w:r>
          </w:p>
        </w:tc>
        <w:tc>
          <w:tcPr>
            <w:tcW w:w="3020" w:type="dxa"/>
          </w:tcPr>
          <w:p w14:paraId="4DCAB7E4" w14:textId="77777777" w:rsidR="00A11C77" w:rsidRDefault="00A11C77" w:rsidP="00CF7BC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jc w:val="both"/>
              <w:textAlignment w:val="baseline"/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</w:pPr>
            <w:r>
              <w:rPr>
                <w:rFonts w:eastAsiaTheme="minorEastAsia" w:cs="Calibri" w:hint="eastAsia"/>
                <w:color w:val="000000"/>
                <w:kern w:val="2"/>
                <w:szCs w:val="22"/>
                <w:lang w:eastAsia="zh-CN"/>
              </w:rPr>
              <w:t>F</w:t>
            </w:r>
            <w:r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  <w:t>or FTP and IM traffic and compared with existing power saving techniques:</w:t>
            </w:r>
          </w:p>
          <w:p w14:paraId="74FD87C2" w14:textId="77777777" w:rsidR="00A11C77" w:rsidRPr="00CF7BC1" w:rsidRDefault="00A11C77" w:rsidP="00A11C77">
            <w:pPr>
              <w:pStyle w:val="af9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firstLineChars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  <w:r w:rsidRPr="00CF7BC1">
              <w:rPr>
                <w:rFonts w:ascii="Times New Roman" w:eastAsiaTheme="minorEastAsia" w:hAnsi="Times New Roman" w:cs="Calibri"/>
                <w:color w:val="000000"/>
              </w:rPr>
              <w:t>When UE MR enters deep sleep during LP-WUS monitoring:</w:t>
            </w:r>
          </w:p>
          <w:p w14:paraId="3D4E06D4" w14:textId="77777777" w:rsidR="00A11C77" w:rsidRDefault="00A11C77" w:rsidP="00A11C77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leftChars="100" w:left="620" w:firstLineChars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  <w:r w:rsidRPr="009F48D3">
              <w:rPr>
                <w:rFonts w:ascii="Times New Roman" w:eastAsiaTheme="minorEastAsia" w:hAnsi="Times New Roman" w:cs="Calibri"/>
                <w:color w:val="000000"/>
              </w:rPr>
              <w:t xml:space="preserve">PSG: Up to more than 60%; </w:t>
            </w:r>
          </w:p>
          <w:p w14:paraId="7568B579" w14:textId="77777777" w:rsidR="00A11C77" w:rsidRPr="009F48D3" w:rsidRDefault="00A11C77" w:rsidP="00A11C77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leftChars="100" w:left="620" w:firstLineChars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  <w:r w:rsidRPr="009F48D3">
              <w:rPr>
                <w:rFonts w:ascii="Times New Roman" w:eastAsiaTheme="minorEastAsia" w:hAnsi="Times New Roman" w:cs="Calibri"/>
                <w:color w:val="000000"/>
              </w:rPr>
              <w:t>UP</w:t>
            </w:r>
            <w:r w:rsidRPr="009F48D3">
              <w:rPr>
                <w:rFonts w:ascii="Times New Roman" w:eastAsiaTheme="minorEastAsia" w:hAnsi="Times New Roman" w:cs="Calibri" w:hint="eastAsia"/>
                <w:color w:val="000000"/>
              </w:rPr>
              <w:t>T:</w:t>
            </w:r>
            <w:r w:rsidRPr="009F48D3">
              <w:rPr>
                <w:rFonts w:ascii="Times New Roman" w:eastAsiaTheme="minorEastAsia" w:hAnsi="Times New Roman" w:cs="Calibri"/>
                <w:color w:val="000000"/>
              </w:rPr>
              <w:t xml:space="preserve"> up to more than 10%</w:t>
            </w:r>
            <w:r>
              <w:rPr>
                <w:rFonts w:ascii="Times New Roman" w:eastAsiaTheme="minorEastAsia" w:hAnsi="Times New Roman" w:cs="Calibri"/>
                <w:color w:val="000000"/>
              </w:rPr>
              <w:t xml:space="preserve"> gain for FTP traffic, up to more than 180% gain for IM traffic</w:t>
            </w:r>
          </w:p>
          <w:p w14:paraId="4D06E794" w14:textId="77777777" w:rsidR="00A11C77" w:rsidRPr="009F48D3" w:rsidRDefault="00A11C77" w:rsidP="00CF7BC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leftChars="100" w:left="200"/>
              <w:jc w:val="both"/>
              <w:textAlignment w:val="baseline"/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</w:pPr>
          </w:p>
          <w:p w14:paraId="1CEF0617" w14:textId="77777777" w:rsidR="00A11C77" w:rsidRPr="009F48D3" w:rsidRDefault="00A11C77" w:rsidP="00A11C77">
            <w:pPr>
              <w:pStyle w:val="af9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firstLineChars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  <w:r w:rsidRPr="009F48D3">
              <w:rPr>
                <w:rFonts w:ascii="Times New Roman" w:eastAsiaTheme="minorEastAsia" w:hAnsi="Times New Roman" w:cs="Calibri"/>
                <w:color w:val="000000"/>
              </w:rPr>
              <w:t>When UE MR enters light sleep during LP-WUS monitoring:</w:t>
            </w:r>
          </w:p>
          <w:p w14:paraId="18C9545C" w14:textId="77777777" w:rsidR="00A11C77" w:rsidRPr="009F48D3" w:rsidRDefault="00A11C77" w:rsidP="00A11C77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leftChars="100" w:left="620" w:firstLineChars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  <w:r w:rsidRPr="009F48D3">
              <w:rPr>
                <w:rFonts w:ascii="Times New Roman" w:eastAsiaTheme="minorEastAsia" w:hAnsi="Times New Roman" w:cs="Calibri"/>
                <w:color w:val="000000"/>
              </w:rPr>
              <w:t xml:space="preserve">PSG: lower or no UE power saving gain; </w:t>
            </w:r>
          </w:p>
          <w:p w14:paraId="7EB60324" w14:textId="77777777" w:rsidR="00A11C77" w:rsidRDefault="00A11C77" w:rsidP="00A11C77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leftChars="100" w:left="620" w:firstLineChars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  <w:r w:rsidRPr="009F48D3">
              <w:rPr>
                <w:rFonts w:ascii="Times New Roman" w:eastAsiaTheme="minorEastAsia" w:hAnsi="Times New Roman" w:cs="Calibri"/>
                <w:color w:val="000000"/>
              </w:rPr>
              <w:t>UP</w:t>
            </w:r>
            <w:r w:rsidRPr="009F48D3">
              <w:rPr>
                <w:rFonts w:ascii="Times New Roman" w:eastAsiaTheme="minorEastAsia" w:hAnsi="Times New Roman" w:cs="Calibri" w:hint="eastAsia"/>
                <w:color w:val="000000"/>
              </w:rPr>
              <w:t>T</w:t>
            </w:r>
            <w:r>
              <w:rPr>
                <w:rFonts w:ascii="Times New Roman" w:eastAsiaTheme="minorEastAsia" w:hAnsi="Times New Roman" w:cs="Calibri"/>
                <w:color w:val="000000"/>
              </w:rPr>
              <w:t xml:space="preserve"> gain</w:t>
            </w:r>
            <w:r w:rsidRPr="009F48D3">
              <w:rPr>
                <w:rFonts w:ascii="Times New Roman" w:eastAsiaTheme="minorEastAsia" w:hAnsi="Times New Roman" w:cs="Calibri" w:hint="eastAsia"/>
                <w:color w:val="000000"/>
              </w:rPr>
              <w:t>:</w:t>
            </w:r>
            <w:r w:rsidRPr="009F48D3">
              <w:rPr>
                <w:rFonts w:ascii="Times New Roman" w:eastAsiaTheme="minorEastAsia" w:hAnsi="Times New Roman" w:cs="Calibri"/>
                <w:color w:val="000000"/>
              </w:rPr>
              <w:t xml:space="preserve"> up to more than 50%</w:t>
            </w:r>
            <w:r>
              <w:rPr>
                <w:rFonts w:ascii="Times New Roman" w:eastAsiaTheme="minorEastAsia" w:hAnsi="Times New Roman" w:cs="Calibri"/>
                <w:color w:val="000000"/>
              </w:rPr>
              <w:t xml:space="preserve"> gain</w:t>
            </w:r>
          </w:p>
          <w:p w14:paraId="27A38559" w14:textId="77777777" w:rsidR="00A11C77" w:rsidRDefault="00A11C77" w:rsidP="00CF7BC1">
            <w:pPr>
              <w:pStyle w:val="af9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left="420" w:firstLineChars="0" w:firstLine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</w:p>
          <w:p w14:paraId="473F782E" w14:textId="77777777" w:rsidR="00A11C77" w:rsidRDefault="00A11C77" w:rsidP="00CF7BC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jc w:val="both"/>
              <w:textAlignment w:val="baseline"/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</w:pPr>
            <w:r>
              <w:rPr>
                <w:rFonts w:eastAsiaTheme="minorEastAsia" w:cs="Calibri" w:hint="eastAsia"/>
                <w:color w:val="000000"/>
                <w:kern w:val="2"/>
                <w:szCs w:val="22"/>
                <w:lang w:eastAsia="zh-CN"/>
              </w:rPr>
              <w:t>F</w:t>
            </w:r>
            <w:r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  <w:t xml:space="preserve">or FTP traffic and compared with </w:t>
            </w:r>
            <w:r w:rsidRPr="00CF7BC1"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  <w:t>UE MR always-on PDCCH monitoring</w:t>
            </w:r>
          </w:p>
          <w:p w14:paraId="68F2562C" w14:textId="77777777" w:rsidR="00A11C77" w:rsidRDefault="00A11C77" w:rsidP="00A11C77">
            <w:pPr>
              <w:pStyle w:val="af9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firstLineChars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  <w:r>
              <w:rPr>
                <w:rFonts w:ascii="Times New Roman" w:eastAsiaTheme="minorEastAsia" w:hAnsi="Times New Roman" w:cs="Calibri"/>
                <w:color w:val="000000"/>
              </w:rPr>
              <w:t xml:space="preserve">PSG: Up to more than 40% </w:t>
            </w:r>
          </w:p>
          <w:p w14:paraId="33E0D18B" w14:textId="77777777" w:rsidR="00A11C77" w:rsidRPr="00CF7BC1" w:rsidRDefault="00A11C77" w:rsidP="00A11C77">
            <w:pPr>
              <w:pStyle w:val="af9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firstLineChars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  <w:r>
              <w:rPr>
                <w:rFonts w:ascii="Times New Roman" w:eastAsiaTheme="minorEastAsia" w:hAnsi="Times New Roman" w:cs="Calibri"/>
                <w:color w:val="000000"/>
              </w:rPr>
              <w:t>UPT: Similar UPT</w:t>
            </w:r>
          </w:p>
        </w:tc>
        <w:tc>
          <w:tcPr>
            <w:tcW w:w="3020" w:type="dxa"/>
          </w:tcPr>
          <w:p w14:paraId="52D38920" w14:textId="77777777" w:rsidR="00A11C77" w:rsidRDefault="00A11C77" w:rsidP="00CF7BC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jc w:val="both"/>
              <w:textAlignment w:val="baseline"/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</w:pPr>
            <w:r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  <w:t>For XR traffic and compared with existing power saving techniques:</w:t>
            </w:r>
          </w:p>
          <w:p w14:paraId="18408358" w14:textId="77777777" w:rsidR="00A11C77" w:rsidRPr="00CF7BC1" w:rsidRDefault="00A11C77" w:rsidP="00A11C77">
            <w:pPr>
              <w:pStyle w:val="af9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firstLineChars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  <w:r w:rsidRPr="00CF7BC1">
              <w:rPr>
                <w:rFonts w:ascii="Times New Roman" w:eastAsiaTheme="minorEastAsia" w:hAnsi="Times New Roman" w:cs="Calibri"/>
                <w:color w:val="000000"/>
              </w:rPr>
              <w:t>PSG: up to more than 10% across different types of XR traffic and system load.</w:t>
            </w:r>
          </w:p>
          <w:p w14:paraId="7DFB7DF6" w14:textId="77777777" w:rsidR="00A11C77" w:rsidRPr="00CF7BC1" w:rsidRDefault="00A11C77" w:rsidP="00A11C77">
            <w:pPr>
              <w:pStyle w:val="af9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firstLineChars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  <w:r w:rsidRPr="00CF7BC1">
              <w:rPr>
                <w:rFonts w:ascii="Times New Roman" w:eastAsiaTheme="minorEastAsia" w:hAnsi="Times New Roman" w:cs="Calibri"/>
                <w:color w:val="000000"/>
              </w:rPr>
              <w:t>Capacity: The impact to the XR capacity is marginal when the UE MR enters the micro sleep state during LP-WUS monitoring.</w:t>
            </w:r>
          </w:p>
        </w:tc>
      </w:tr>
      <w:tr w:rsidR="00A11C77" w14:paraId="26A6A15A" w14:textId="77777777" w:rsidTr="00CF7BC1">
        <w:tc>
          <w:tcPr>
            <w:tcW w:w="9060" w:type="dxa"/>
            <w:gridSpan w:val="3"/>
          </w:tcPr>
          <w:p w14:paraId="3DA94B51" w14:textId="77777777" w:rsidR="00A11C77" w:rsidRDefault="00A11C77" w:rsidP="00CF7BC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jc w:val="both"/>
              <w:textAlignment w:val="baseline"/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</w:pPr>
            <w:r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  <w:t>Note1: the results refer to TR 38.869 conclusion part.</w:t>
            </w:r>
          </w:p>
          <w:p w14:paraId="22BB493B" w14:textId="77777777" w:rsidR="00A11C77" w:rsidRDefault="00A11C77" w:rsidP="00CF7BC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jc w:val="both"/>
              <w:textAlignment w:val="baseline"/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</w:pPr>
            <w:r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  <w:t xml:space="preserve">Note 2: </w:t>
            </w:r>
            <w:r w:rsidRPr="004925BA"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  <w:t xml:space="preserve">RAN1 has carried out system level evaluations for the UE power saving and UPT benefit of using LP-WUS/WUR for CONNETED mode UEs with different traffic types including XR, FTP and IM. </w:t>
            </w:r>
          </w:p>
          <w:p w14:paraId="05F51801" w14:textId="77777777" w:rsidR="00A11C77" w:rsidRPr="004925BA" w:rsidRDefault="00A11C77" w:rsidP="00CF7BC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jc w:val="both"/>
              <w:textAlignment w:val="baseline"/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</w:pPr>
            <w:r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  <w:t>Note 3: the above results of different LP-WUS monitoring schemes are provided by compared with the e</w:t>
            </w:r>
            <w:r w:rsidRPr="004925BA"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  <w:t>xisting power saving techniques, including Rel-15 long/short C-DRX cycle, Rel-16 DCP, Rel-17 PDCCH skipping/SSSG switching and Rel-18 enhanced C-DRX for non-integer periodicities are used for in the evaluation comparison.</w:t>
            </w:r>
          </w:p>
        </w:tc>
      </w:tr>
    </w:tbl>
    <w:p w14:paraId="08A81D58" w14:textId="77777777" w:rsidR="00A11C77" w:rsidRPr="00A11C77" w:rsidRDefault="00A11C77" w:rsidP="00A11C77">
      <w:pPr>
        <w:pStyle w:val="a0"/>
        <w:rPr>
          <w:rFonts w:eastAsiaTheme="minorEastAsia"/>
          <w:lang w:eastAsia="zh-CN"/>
        </w:rPr>
      </w:pPr>
    </w:p>
    <w:sectPr w:rsidR="00A11C77" w:rsidRPr="00A11C77">
      <w:headerReference w:type="default" r:id="rId19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3EF4A" w14:textId="77777777" w:rsidR="00F76B75" w:rsidRDefault="00F76B75">
      <w:r>
        <w:separator/>
      </w:r>
    </w:p>
  </w:endnote>
  <w:endnote w:type="continuationSeparator" w:id="0">
    <w:p w14:paraId="1DADA962" w14:textId="77777777" w:rsidR="00F76B75" w:rsidRDefault="00F76B75">
      <w:r>
        <w:continuationSeparator/>
      </w:r>
    </w:p>
  </w:endnote>
  <w:endnote w:type="continuationNotice" w:id="1">
    <w:p w14:paraId="20156A75" w14:textId="77777777" w:rsidR="00F76B75" w:rsidRDefault="00F76B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71252" w14:textId="77777777" w:rsidR="00F76B75" w:rsidRDefault="00F76B75">
      <w:r>
        <w:separator/>
      </w:r>
    </w:p>
  </w:footnote>
  <w:footnote w:type="continuationSeparator" w:id="0">
    <w:p w14:paraId="2DC2D68B" w14:textId="77777777" w:rsidR="00F76B75" w:rsidRDefault="00F76B75">
      <w:r>
        <w:continuationSeparator/>
      </w:r>
    </w:p>
  </w:footnote>
  <w:footnote w:type="continuationNotice" w:id="1">
    <w:p w14:paraId="62EBD5E6" w14:textId="77777777" w:rsidR="00F76B75" w:rsidRDefault="00F76B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DA1E5" w14:textId="77777777" w:rsidR="00F235C0" w:rsidRDefault="00F235C0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126CCB"/>
    <w:multiLevelType w:val="hybridMultilevel"/>
    <w:tmpl w:val="022A3FF6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4C6DBF"/>
    <w:multiLevelType w:val="hybridMultilevel"/>
    <w:tmpl w:val="C61EE1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F22C42"/>
    <w:multiLevelType w:val="hybridMultilevel"/>
    <w:tmpl w:val="A998B49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713035"/>
    <w:multiLevelType w:val="hybridMultilevel"/>
    <w:tmpl w:val="1CDA46B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7520B7E"/>
    <w:multiLevelType w:val="hybridMultilevel"/>
    <w:tmpl w:val="153C21B8"/>
    <w:lvl w:ilvl="0" w:tplc="604E1BAC">
      <w:numFmt w:val="bullet"/>
      <w:lvlText w:val="-"/>
      <w:lvlJc w:val="left"/>
      <w:pPr>
        <w:ind w:left="63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0ED10E18"/>
    <w:multiLevelType w:val="hybridMultilevel"/>
    <w:tmpl w:val="D8D02622"/>
    <w:lvl w:ilvl="0" w:tplc="EDEC32BA">
      <w:start w:val="1"/>
      <w:numFmt w:val="bullet"/>
      <w:lvlText w:val="−"/>
      <w:lvlJc w:val="left"/>
      <w:pPr>
        <w:ind w:left="828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9" w15:restartNumberingAfterBreak="0">
    <w:nsid w:val="13136CBC"/>
    <w:multiLevelType w:val="hybridMultilevel"/>
    <w:tmpl w:val="8034A92C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D5EEC"/>
    <w:multiLevelType w:val="hybridMultilevel"/>
    <w:tmpl w:val="F7ECB7BA"/>
    <w:lvl w:ilvl="0" w:tplc="5630CA5E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9789E"/>
    <w:multiLevelType w:val="hybridMultilevel"/>
    <w:tmpl w:val="37B6A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43FC6"/>
    <w:multiLevelType w:val="hybridMultilevel"/>
    <w:tmpl w:val="9C423776"/>
    <w:lvl w:ilvl="0" w:tplc="14A67DB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43E27491"/>
    <w:multiLevelType w:val="hybridMultilevel"/>
    <w:tmpl w:val="D2661C88"/>
    <w:lvl w:ilvl="0" w:tplc="EDEC32BA">
      <w:start w:val="1"/>
      <w:numFmt w:val="bullet"/>
      <w:lvlText w:val="−"/>
      <w:lvlJc w:val="left"/>
      <w:pPr>
        <w:ind w:left="11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7" w15:restartNumberingAfterBreak="0">
    <w:nsid w:val="477E6A9A"/>
    <w:multiLevelType w:val="hybridMultilevel"/>
    <w:tmpl w:val="DD72F83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0C2F5F"/>
    <w:multiLevelType w:val="hybridMultilevel"/>
    <w:tmpl w:val="FBC2C72E"/>
    <w:lvl w:ilvl="0" w:tplc="6276CD7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B3B3F32"/>
    <w:multiLevelType w:val="hybridMultilevel"/>
    <w:tmpl w:val="0200FBDA"/>
    <w:lvl w:ilvl="0" w:tplc="7F263B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D37588B"/>
    <w:multiLevelType w:val="hybridMultilevel"/>
    <w:tmpl w:val="2B6892E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890C36"/>
    <w:multiLevelType w:val="hybridMultilevel"/>
    <w:tmpl w:val="B9D6CA96"/>
    <w:lvl w:ilvl="0" w:tplc="E59E94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68424DE"/>
    <w:multiLevelType w:val="hybridMultilevel"/>
    <w:tmpl w:val="C61EE192"/>
    <w:lvl w:ilvl="0" w:tplc="04090011">
      <w:start w:val="1"/>
      <w:numFmt w:val="decimal"/>
      <w:lvlText w:val="%1)"/>
      <w:lvlJc w:val="left"/>
      <w:pPr>
        <w:ind w:left="3196" w:hanging="360"/>
      </w:pPr>
    </w:lvl>
    <w:lvl w:ilvl="1" w:tplc="08090019" w:tentative="1">
      <w:start w:val="1"/>
      <w:numFmt w:val="lowerLetter"/>
      <w:lvlText w:val="%2."/>
      <w:lvlJc w:val="left"/>
      <w:pPr>
        <w:ind w:left="3916" w:hanging="360"/>
      </w:pPr>
    </w:lvl>
    <w:lvl w:ilvl="2" w:tplc="0809001B" w:tentative="1">
      <w:start w:val="1"/>
      <w:numFmt w:val="lowerRoman"/>
      <w:lvlText w:val="%3."/>
      <w:lvlJc w:val="right"/>
      <w:pPr>
        <w:ind w:left="4636" w:hanging="180"/>
      </w:pPr>
    </w:lvl>
    <w:lvl w:ilvl="3" w:tplc="0809000F" w:tentative="1">
      <w:start w:val="1"/>
      <w:numFmt w:val="decimal"/>
      <w:lvlText w:val="%4."/>
      <w:lvlJc w:val="left"/>
      <w:pPr>
        <w:ind w:left="5356" w:hanging="360"/>
      </w:pPr>
    </w:lvl>
    <w:lvl w:ilvl="4" w:tplc="08090019" w:tentative="1">
      <w:start w:val="1"/>
      <w:numFmt w:val="lowerLetter"/>
      <w:lvlText w:val="%5."/>
      <w:lvlJc w:val="left"/>
      <w:pPr>
        <w:ind w:left="6076" w:hanging="360"/>
      </w:pPr>
    </w:lvl>
    <w:lvl w:ilvl="5" w:tplc="0809001B" w:tentative="1">
      <w:start w:val="1"/>
      <w:numFmt w:val="lowerRoman"/>
      <w:lvlText w:val="%6."/>
      <w:lvlJc w:val="right"/>
      <w:pPr>
        <w:ind w:left="6796" w:hanging="180"/>
      </w:pPr>
    </w:lvl>
    <w:lvl w:ilvl="6" w:tplc="0809000F" w:tentative="1">
      <w:start w:val="1"/>
      <w:numFmt w:val="decimal"/>
      <w:lvlText w:val="%7."/>
      <w:lvlJc w:val="left"/>
      <w:pPr>
        <w:ind w:left="7516" w:hanging="360"/>
      </w:pPr>
    </w:lvl>
    <w:lvl w:ilvl="7" w:tplc="08090019" w:tentative="1">
      <w:start w:val="1"/>
      <w:numFmt w:val="lowerLetter"/>
      <w:lvlText w:val="%8."/>
      <w:lvlJc w:val="left"/>
      <w:pPr>
        <w:ind w:left="8236" w:hanging="360"/>
      </w:pPr>
    </w:lvl>
    <w:lvl w:ilvl="8" w:tplc="080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6" w15:restartNumberingAfterBreak="0">
    <w:nsid w:val="66A21F90"/>
    <w:multiLevelType w:val="hybridMultilevel"/>
    <w:tmpl w:val="4224B34A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142199"/>
    <w:multiLevelType w:val="hybridMultilevel"/>
    <w:tmpl w:val="65DE8A9C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DE64B7"/>
    <w:multiLevelType w:val="hybridMultilevel"/>
    <w:tmpl w:val="2D2AE954"/>
    <w:lvl w:ilvl="0" w:tplc="EDEC32BA">
      <w:start w:val="1"/>
      <w:numFmt w:val="bullet"/>
      <w:lvlText w:val="−"/>
      <w:lvlJc w:val="left"/>
      <w:pPr>
        <w:ind w:left="15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0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DD1450"/>
    <w:multiLevelType w:val="hybridMultilevel"/>
    <w:tmpl w:val="5A5AB310"/>
    <w:lvl w:ilvl="0" w:tplc="B7CC84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36D6E2A"/>
    <w:multiLevelType w:val="multilevel"/>
    <w:tmpl w:val="736D6E2A"/>
    <w:lvl w:ilvl="0">
      <w:start w:val="1"/>
      <w:numFmt w:val="decimal"/>
      <w:pStyle w:val="21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74344C72"/>
    <w:multiLevelType w:val="hybridMultilevel"/>
    <w:tmpl w:val="99749F2A"/>
    <w:lvl w:ilvl="0" w:tplc="CDB65B4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595E00"/>
    <w:multiLevelType w:val="hybridMultilevel"/>
    <w:tmpl w:val="39280922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5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2"/>
  </w:num>
  <w:num w:numId="3">
    <w:abstractNumId w:val="18"/>
  </w:num>
  <w:num w:numId="4">
    <w:abstractNumId w:val="20"/>
  </w:num>
  <w:num w:numId="5">
    <w:abstractNumId w:val="15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29"/>
  </w:num>
  <w:num w:numId="10">
    <w:abstractNumId w:val="35"/>
  </w:num>
  <w:num w:numId="11">
    <w:abstractNumId w:val="16"/>
  </w:num>
  <w:num w:numId="12">
    <w:abstractNumId w:val="0"/>
  </w:num>
  <w:num w:numId="13">
    <w:abstractNumId w:val="8"/>
  </w:num>
  <w:num w:numId="14">
    <w:abstractNumId w:val="23"/>
  </w:num>
  <w:num w:numId="15">
    <w:abstractNumId w:val="28"/>
  </w:num>
  <w:num w:numId="16">
    <w:abstractNumId w:val="25"/>
  </w:num>
  <w:num w:numId="17">
    <w:abstractNumId w:val="4"/>
  </w:num>
  <w:num w:numId="18">
    <w:abstractNumId w:val="10"/>
  </w:num>
  <w:num w:numId="19">
    <w:abstractNumId w:val="12"/>
  </w:num>
  <w:num w:numId="20">
    <w:abstractNumId w:val="33"/>
  </w:num>
  <w:num w:numId="21">
    <w:abstractNumId w:val="11"/>
  </w:num>
  <w:num w:numId="22">
    <w:abstractNumId w:val="24"/>
  </w:num>
  <w:num w:numId="23">
    <w:abstractNumId w:val="9"/>
  </w:num>
  <w:num w:numId="24">
    <w:abstractNumId w:val="27"/>
  </w:num>
  <w:num w:numId="25">
    <w:abstractNumId w:val="3"/>
  </w:num>
  <w:num w:numId="26">
    <w:abstractNumId w:val="2"/>
  </w:num>
  <w:num w:numId="27">
    <w:abstractNumId w:val="13"/>
  </w:num>
  <w:num w:numId="28">
    <w:abstractNumId w:val="21"/>
  </w:num>
  <w:num w:numId="29">
    <w:abstractNumId w:val="7"/>
  </w:num>
  <w:num w:numId="30">
    <w:abstractNumId w:val="34"/>
  </w:num>
  <w:num w:numId="31">
    <w:abstractNumId w:val="22"/>
  </w:num>
  <w:num w:numId="32">
    <w:abstractNumId w:val="31"/>
  </w:num>
  <w:num w:numId="33">
    <w:abstractNumId w:val="26"/>
  </w:num>
  <w:num w:numId="34">
    <w:abstractNumId w:val="17"/>
  </w:num>
  <w:num w:numId="35">
    <w:abstractNumId w:val="6"/>
  </w:num>
  <w:num w:numId="36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kwNa4FAM+bSUItAAAA"/>
  </w:docVars>
  <w:rsids>
    <w:rsidRoot w:val="00B87FBC"/>
    <w:rsid w:val="000000E3"/>
    <w:rsid w:val="0000069E"/>
    <w:rsid w:val="00000830"/>
    <w:rsid w:val="00000CE2"/>
    <w:rsid w:val="00000ED8"/>
    <w:rsid w:val="00001032"/>
    <w:rsid w:val="0000166C"/>
    <w:rsid w:val="0000168D"/>
    <w:rsid w:val="000017C3"/>
    <w:rsid w:val="00001FE0"/>
    <w:rsid w:val="00002134"/>
    <w:rsid w:val="000022B7"/>
    <w:rsid w:val="00002343"/>
    <w:rsid w:val="000023BD"/>
    <w:rsid w:val="00002AF5"/>
    <w:rsid w:val="00002CFF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F36"/>
    <w:rsid w:val="00004F59"/>
    <w:rsid w:val="00005012"/>
    <w:rsid w:val="000051CC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5FB6"/>
    <w:rsid w:val="00006002"/>
    <w:rsid w:val="000060C1"/>
    <w:rsid w:val="000063A7"/>
    <w:rsid w:val="0000651C"/>
    <w:rsid w:val="000065F8"/>
    <w:rsid w:val="0000694F"/>
    <w:rsid w:val="00006A59"/>
    <w:rsid w:val="00006D90"/>
    <w:rsid w:val="00007586"/>
    <w:rsid w:val="000076E0"/>
    <w:rsid w:val="00007749"/>
    <w:rsid w:val="0000793D"/>
    <w:rsid w:val="00007A12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28F"/>
    <w:rsid w:val="000122DB"/>
    <w:rsid w:val="00012414"/>
    <w:rsid w:val="00012469"/>
    <w:rsid w:val="000124C4"/>
    <w:rsid w:val="000126F3"/>
    <w:rsid w:val="00012A02"/>
    <w:rsid w:val="00012AA6"/>
    <w:rsid w:val="00012B8D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4F5"/>
    <w:rsid w:val="00014965"/>
    <w:rsid w:val="00014D04"/>
    <w:rsid w:val="00014E57"/>
    <w:rsid w:val="00015012"/>
    <w:rsid w:val="000151E7"/>
    <w:rsid w:val="000154DB"/>
    <w:rsid w:val="0001577F"/>
    <w:rsid w:val="00015A87"/>
    <w:rsid w:val="00015C10"/>
    <w:rsid w:val="00016083"/>
    <w:rsid w:val="0001635F"/>
    <w:rsid w:val="00016490"/>
    <w:rsid w:val="0001663D"/>
    <w:rsid w:val="00016749"/>
    <w:rsid w:val="00016AC6"/>
    <w:rsid w:val="00016B24"/>
    <w:rsid w:val="00016E6E"/>
    <w:rsid w:val="00016FE9"/>
    <w:rsid w:val="0001730C"/>
    <w:rsid w:val="00017422"/>
    <w:rsid w:val="000174AD"/>
    <w:rsid w:val="0001760F"/>
    <w:rsid w:val="000178A2"/>
    <w:rsid w:val="00017958"/>
    <w:rsid w:val="00017BA4"/>
    <w:rsid w:val="00017F49"/>
    <w:rsid w:val="000200C5"/>
    <w:rsid w:val="000202D4"/>
    <w:rsid w:val="000203BD"/>
    <w:rsid w:val="000204CB"/>
    <w:rsid w:val="000204DC"/>
    <w:rsid w:val="00020540"/>
    <w:rsid w:val="000205BA"/>
    <w:rsid w:val="00020723"/>
    <w:rsid w:val="000208A6"/>
    <w:rsid w:val="00020A0A"/>
    <w:rsid w:val="00020A1C"/>
    <w:rsid w:val="00020D14"/>
    <w:rsid w:val="00020D74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855"/>
    <w:rsid w:val="00022892"/>
    <w:rsid w:val="000229F7"/>
    <w:rsid w:val="00022A7D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528"/>
    <w:rsid w:val="00024711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A2"/>
    <w:rsid w:val="0002754F"/>
    <w:rsid w:val="00027608"/>
    <w:rsid w:val="000279E3"/>
    <w:rsid w:val="00027A20"/>
    <w:rsid w:val="00027B16"/>
    <w:rsid w:val="000307E3"/>
    <w:rsid w:val="00030815"/>
    <w:rsid w:val="00030928"/>
    <w:rsid w:val="00030BD6"/>
    <w:rsid w:val="00030C43"/>
    <w:rsid w:val="00030DFC"/>
    <w:rsid w:val="00031109"/>
    <w:rsid w:val="00031395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FEC"/>
    <w:rsid w:val="0003301E"/>
    <w:rsid w:val="000331B7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B3C"/>
    <w:rsid w:val="00034E6D"/>
    <w:rsid w:val="000350AC"/>
    <w:rsid w:val="0003516A"/>
    <w:rsid w:val="00035C06"/>
    <w:rsid w:val="00035C55"/>
    <w:rsid w:val="00035CA8"/>
    <w:rsid w:val="00035E82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B"/>
    <w:rsid w:val="000372AE"/>
    <w:rsid w:val="000373B0"/>
    <w:rsid w:val="0003772C"/>
    <w:rsid w:val="000377D4"/>
    <w:rsid w:val="00037A41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CE6"/>
    <w:rsid w:val="00040EE9"/>
    <w:rsid w:val="000412E1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FB"/>
    <w:rsid w:val="00042DF4"/>
    <w:rsid w:val="000439E7"/>
    <w:rsid w:val="00043C44"/>
    <w:rsid w:val="00043F7C"/>
    <w:rsid w:val="00044275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F1F"/>
    <w:rsid w:val="000461F4"/>
    <w:rsid w:val="0004642A"/>
    <w:rsid w:val="00046DF0"/>
    <w:rsid w:val="00046F6F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056"/>
    <w:rsid w:val="00050093"/>
    <w:rsid w:val="00050715"/>
    <w:rsid w:val="00050C46"/>
    <w:rsid w:val="00050D2A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966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492"/>
    <w:rsid w:val="00054624"/>
    <w:rsid w:val="00054698"/>
    <w:rsid w:val="0005477E"/>
    <w:rsid w:val="00054BC1"/>
    <w:rsid w:val="00054CB9"/>
    <w:rsid w:val="00055243"/>
    <w:rsid w:val="000552F5"/>
    <w:rsid w:val="00055894"/>
    <w:rsid w:val="000559D2"/>
    <w:rsid w:val="00055B06"/>
    <w:rsid w:val="00055DE3"/>
    <w:rsid w:val="00055E49"/>
    <w:rsid w:val="00055FA3"/>
    <w:rsid w:val="0005665F"/>
    <w:rsid w:val="0005682D"/>
    <w:rsid w:val="00056978"/>
    <w:rsid w:val="00056D55"/>
    <w:rsid w:val="00056E4A"/>
    <w:rsid w:val="00056F22"/>
    <w:rsid w:val="000571AF"/>
    <w:rsid w:val="000571F6"/>
    <w:rsid w:val="00057274"/>
    <w:rsid w:val="0005768C"/>
    <w:rsid w:val="00057909"/>
    <w:rsid w:val="00057BF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BF"/>
    <w:rsid w:val="00062BE6"/>
    <w:rsid w:val="0006349A"/>
    <w:rsid w:val="0006378E"/>
    <w:rsid w:val="000637DD"/>
    <w:rsid w:val="000638AA"/>
    <w:rsid w:val="00063AA3"/>
    <w:rsid w:val="00063C30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8F2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7F"/>
    <w:rsid w:val="00070BAF"/>
    <w:rsid w:val="00070C40"/>
    <w:rsid w:val="00070DD6"/>
    <w:rsid w:val="00070E35"/>
    <w:rsid w:val="000710A9"/>
    <w:rsid w:val="0007110B"/>
    <w:rsid w:val="000714C9"/>
    <w:rsid w:val="00071939"/>
    <w:rsid w:val="00071A17"/>
    <w:rsid w:val="00071E64"/>
    <w:rsid w:val="00072013"/>
    <w:rsid w:val="0007205F"/>
    <w:rsid w:val="000721F3"/>
    <w:rsid w:val="000722A7"/>
    <w:rsid w:val="000724C5"/>
    <w:rsid w:val="000725AE"/>
    <w:rsid w:val="00072690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E"/>
    <w:rsid w:val="000738A7"/>
    <w:rsid w:val="00073AA0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9EF"/>
    <w:rsid w:val="00074DE9"/>
    <w:rsid w:val="00074E57"/>
    <w:rsid w:val="00075222"/>
    <w:rsid w:val="00075393"/>
    <w:rsid w:val="0007557F"/>
    <w:rsid w:val="00075FDA"/>
    <w:rsid w:val="000761CE"/>
    <w:rsid w:val="00076367"/>
    <w:rsid w:val="0007668E"/>
    <w:rsid w:val="0007680E"/>
    <w:rsid w:val="00076A2B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DB"/>
    <w:rsid w:val="00082555"/>
    <w:rsid w:val="00082653"/>
    <w:rsid w:val="00082775"/>
    <w:rsid w:val="0008288D"/>
    <w:rsid w:val="00082927"/>
    <w:rsid w:val="00082962"/>
    <w:rsid w:val="00082965"/>
    <w:rsid w:val="00082A2D"/>
    <w:rsid w:val="00082AB1"/>
    <w:rsid w:val="0008308B"/>
    <w:rsid w:val="000831D2"/>
    <w:rsid w:val="0008339A"/>
    <w:rsid w:val="00083404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02F"/>
    <w:rsid w:val="00085374"/>
    <w:rsid w:val="00085552"/>
    <w:rsid w:val="000856A9"/>
    <w:rsid w:val="0008575A"/>
    <w:rsid w:val="00085970"/>
    <w:rsid w:val="00085A41"/>
    <w:rsid w:val="00085DEC"/>
    <w:rsid w:val="00086187"/>
    <w:rsid w:val="0008625E"/>
    <w:rsid w:val="000862EC"/>
    <w:rsid w:val="0008650F"/>
    <w:rsid w:val="000865B7"/>
    <w:rsid w:val="000868B8"/>
    <w:rsid w:val="00086929"/>
    <w:rsid w:val="00086CCA"/>
    <w:rsid w:val="0008727D"/>
    <w:rsid w:val="00087302"/>
    <w:rsid w:val="0008776D"/>
    <w:rsid w:val="000879CA"/>
    <w:rsid w:val="00087C11"/>
    <w:rsid w:val="00087CF0"/>
    <w:rsid w:val="000901A0"/>
    <w:rsid w:val="000902B4"/>
    <w:rsid w:val="000902FB"/>
    <w:rsid w:val="000903CD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B05"/>
    <w:rsid w:val="00092F5C"/>
    <w:rsid w:val="000931F0"/>
    <w:rsid w:val="0009327A"/>
    <w:rsid w:val="00093374"/>
    <w:rsid w:val="00093475"/>
    <w:rsid w:val="00093566"/>
    <w:rsid w:val="00093890"/>
    <w:rsid w:val="00093D1C"/>
    <w:rsid w:val="00093D74"/>
    <w:rsid w:val="00093FCD"/>
    <w:rsid w:val="00093FFA"/>
    <w:rsid w:val="00094173"/>
    <w:rsid w:val="00094392"/>
    <w:rsid w:val="00094433"/>
    <w:rsid w:val="00094600"/>
    <w:rsid w:val="00094855"/>
    <w:rsid w:val="0009485C"/>
    <w:rsid w:val="00094892"/>
    <w:rsid w:val="00094A0D"/>
    <w:rsid w:val="00094B3C"/>
    <w:rsid w:val="000951E0"/>
    <w:rsid w:val="0009524B"/>
    <w:rsid w:val="00095311"/>
    <w:rsid w:val="000954BA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6F6"/>
    <w:rsid w:val="00097776"/>
    <w:rsid w:val="0009777D"/>
    <w:rsid w:val="00097783"/>
    <w:rsid w:val="0009789B"/>
    <w:rsid w:val="00097909"/>
    <w:rsid w:val="00097A52"/>
    <w:rsid w:val="00097E27"/>
    <w:rsid w:val="000A043B"/>
    <w:rsid w:val="000A0561"/>
    <w:rsid w:val="000A05F8"/>
    <w:rsid w:val="000A07A7"/>
    <w:rsid w:val="000A09D3"/>
    <w:rsid w:val="000A0CA2"/>
    <w:rsid w:val="000A13B3"/>
    <w:rsid w:val="000A16DB"/>
    <w:rsid w:val="000A1975"/>
    <w:rsid w:val="000A1A4E"/>
    <w:rsid w:val="000A1A55"/>
    <w:rsid w:val="000A1BC9"/>
    <w:rsid w:val="000A1E87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DA"/>
    <w:rsid w:val="000A3167"/>
    <w:rsid w:val="000A31E0"/>
    <w:rsid w:val="000A3240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5FD9"/>
    <w:rsid w:val="000A60EA"/>
    <w:rsid w:val="000A6716"/>
    <w:rsid w:val="000A6BF8"/>
    <w:rsid w:val="000A72ED"/>
    <w:rsid w:val="000A736D"/>
    <w:rsid w:val="000A73A1"/>
    <w:rsid w:val="000A742B"/>
    <w:rsid w:val="000A76FE"/>
    <w:rsid w:val="000A7703"/>
    <w:rsid w:val="000A7928"/>
    <w:rsid w:val="000A7AE5"/>
    <w:rsid w:val="000A7BFA"/>
    <w:rsid w:val="000A7E91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C22"/>
    <w:rsid w:val="000B1C28"/>
    <w:rsid w:val="000B1CC7"/>
    <w:rsid w:val="000B1FBD"/>
    <w:rsid w:val="000B2192"/>
    <w:rsid w:val="000B22E8"/>
    <w:rsid w:val="000B24DD"/>
    <w:rsid w:val="000B2C21"/>
    <w:rsid w:val="000B2F47"/>
    <w:rsid w:val="000B2FB6"/>
    <w:rsid w:val="000B3004"/>
    <w:rsid w:val="000B3216"/>
    <w:rsid w:val="000B32EC"/>
    <w:rsid w:val="000B3390"/>
    <w:rsid w:val="000B33C6"/>
    <w:rsid w:val="000B3646"/>
    <w:rsid w:val="000B3681"/>
    <w:rsid w:val="000B36EE"/>
    <w:rsid w:val="000B379A"/>
    <w:rsid w:val="000B37E7"/>
    <w:rsid w:val="000B3986"/>
    <w:rsid w:val="000B3A2D"/>
    <w:rsid w:val="000B3D79"/>
    <w:rsid w:val="000B3E55"/>
    <w:rsid w:val="000B3F5F"/>
    <w:rsid w:val="000B3F9C"/>
    <w:rsid w:val="000B40D1"/>
    <w:rsid w:val="000B41AF"/>
    <w:rsid w:val="000B486A"/>
    <w:rsid w:val="000B498A"/>
    <w:rsid w:val="000B503D"/>
    <w:rsid w:val="000B54C6"/>
    <w:rsid w:val="000B555C"/>
    <w:rsid w:val="000B56D9"/>
    <w:rsid w:val="000B5883"/>
    <w:rsid w:val="000B59EA"/>
    <w:rsid w:val="000B5DE8"/>
    <w:rsid w:val="000B5F60"/>
    <w:rsid w:val="000B5F99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DB0"/>
    <w:rsid w:val="000B7E61"/>
    <w:rsid w:val="000C0003"/>
    <w:rsid w:val="000C0172"/>
    <w:rsid w:val="000C0367"/>
    <w:rsid w:val="000C037B"/>
    <w:rsid w:val="000C0498"/>
    <w:rsid w:val="000C0503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925"/>
    <w:rsid w:val="000C1978"/>
    <w:rsid w:val="000C1AA7"/>
    <w:rsid w:val="000C1B5F"/>
    <w:rsid w:val="000C1D36"/>
    <w:rsid w:val="000C1EA9"/>
    <w:rsid w:val="000C2208"/>
    <w:rsid w:val="000C24E4"/>
    <w:rsid w:val="000C297C"/>
    <w:rsid w:val="000C29F6"/>
    <w:rsid w:val="000C2B06"/>
    <w:rsid w:val="000C2CBE"/>
    <w:rsid w:val="000C2D7E"/>
    <w:rsid w:val="000C2DDC"/>
    <w:rsid w:val="000C2EFE"/>
    <w:rsid w:val="000C31B8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B1E"/>
    <w:rsid w:val="000C4D73"/>
    <w:rsid w:val="000C515A"/>
    <w:rsid w:val="000C517D"/>
    <w:rsid w:val="000C5A3E"/>
    <w:rsid w:val="000C5D95"/>
    <w:rsid w:val="000C60D9"/>
    <w:rsid w:val="000C6232"/>
    <w:rsid w:val="000C628F"/>
    <w:rsid w:val="000C6455"/>
    <w:rsid w:val="000C6701"/>
    <w:rsid w:val="000C67EB"/>
    <w:rsid w:val="000C692B"/>
    <w:rsid w:val="000C6988"/>
    <w:rsid w:val="000C6D11"/>
    <w:rsid w:val="000C70C2"/>
    <w:rsid w:val="000C7249"/>
    <w:rsid w:val="000C7265"/>
    <w:rsid w:val="000C7426"/>
    <w:rsid w:val="000C76EA"/>
    <w:rsid w:val="000C7780"/>
    <w:rsid w:val="000C7AA5"/>
    <w:rsid w:val="000C7F39"/>
    <w:rsid w:val="000D0619"/>
    <w:rsid w:val="000D07D3"/>
    <w:rsid w:val="000D07DF"/>
    <w:rsid w:val="000D0965"/>
    <w:rsid w:val="000D13EC"/>
    <w:rsid w:val="000D145C"/>
    <w:rsid w:val="000D17B9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E30"/>
    <w:rsid w:val="000D3E66"/>
    <w:rsid w:val="000D40BE"/>
    <w:rsid w:val="000D48CE"/>
    <w:rsid w:val="000D4980"/>
    <w:rsid w:val="000D4E4E"/>
    <w:rsid w:val="000D51A6"/>
    <w:rsid w:val="000D5391"/>
    <w:rsid w:val="000D554B"/>
    <w:rsid w:val="000D570F"/>
    <w:rsid w:val="000D5710"/>
    <w:rsid w:val="000D579B"/>
    <w:rsid w:val="000D57B8"/>
    <w:rsid w:val="000D581A"/>
    <w:rsid w:val="000D5843"/>
    <w:rsid w:val="000D5BC0"/>
    <w:rsid w:val="000D5ED4"/>
    <w:rsid w:val="000D606D"/>
    <w:rsid w:val="000D6241"/>
    <w:rsid w:val="000D629F"/>
    <w:rsid w:val="000D62C6"/>
    <w:rsid w:val="000D6366"/>
    <w:rsid w:val="000D63DF"/>
    <w:rsid w:val="000D6581"/>
    <w:rsid w:val="000D6961"/>
    <w:rsid w:val="000D6C9B"/>
    <w:rsid w:val="000D6D38"/>
    <w:rsid w:val="000D6EF9"/>
    <w:rsid w:val="000D75FD"/>
    <w:rsid w:val="000D79E2"/>
    <w:rsid w:val="000D7AB9"/>
    <w:rsid w:val="000E068D"/>
    <w:rsid w:val="000E0B14"/>
    <w:rsid w:val="000E0F87"/>
    <w:rsid w:val="000E105E"/>
    <w:rsid w:val="000E1118"/>
    <w:rsid w:val="000E12C6"/>
    <w:rsid w:val="000E1474"/>
    <w:rsid w:val="000E15A2"/>
    <w:rsid w:val="000E1909"/>
    <w:rsid w:val="000E1FF8"/>
    <w:rsid w:val="000E20D8"/>
    <w:rsid w:val="000E24D0"/>
    <w:rsid w:val="000E25B2"/>
    <w:rsid w:val="000E26D7"/>
    <w:rsid w:val="000E29CA"/>
    <w:rsid w:val="000E2AB9"/>
    <w:rsid w:val="000E2B01"/>
    <w:rsid w:val="000E2B67"/>
    <w:rsid w:val="000E3111"/>
    <w:rsid w:val="000E39E0"/>
    <w:rsid w:val="000E3ACF"/>
    <w:rsid w:val="000E3C59"/>
    <w:rsid w:val="000E3C6B"/>
    <w:rsid w:val="000E3C8D"/>
    <w:rsid w:val="000E3E0D"/>
    <w:rsid w:val="000E3F18"/>
    <w:rsid w:val="000E3FDD"/>
    <w:rsid w:val="000E4194"/>
    <w:rsid w:val="000E437E"/>
    <w:rsid w:val="000E4629"/>
    <w:rsid w:val="000E47A1"/>
    <w:rsid w:val="000E47F5"/>
    <w:rsid w:val="000E4C3E"/>
    <w:rsid w:val="000E4D41"/>
    <w:rsid w:val="000E52F0"/>
    <w:rsid w:val="000E57B0"/>
    <w:rsid w:val="000E59B0"/>
    <w:rsid w:val="000E5A71"/>
    <w:rsid w:val="000E5D1A"/>
    <w:rsid w:val="000E6117"/>
    <w:rsid w:val="000E68C6"/>
    <w:rsid w:val="000E68E4"/>
    <w:rsid w:val="000E6C50"/>
    <w:rsid w:val="000E6E47"/>
    <w:rsid w:val="000E6FD1"/>
    <w:rsid w:val="000E7038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CB"/>
    <w:rsid w:val="000F0982"/>
    <w:rsid w:val="000F0AFC"/>
    <w:rsid w:val="000F0B1E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E2C"/>
    <w:rsid w:val="000F1F75"/>
    <w:rsid w:val="000F23DF"/>
    <w:rsid w:val="000F242F"/>
    <w:rsid w:val="000F26CF"/>
    <w:rsid w:val="000F2C02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6CE"/>
    <w:rsid w:val="000F4731"/>
    <w:rsid w:val="000F528D"/>
    <w:rsid w:val="000F543A"/>
    <w:rsid w:val="000F5638"/>
    <w:rsid w:val="000F5773"/>
    <w:rsid w:val="000F57D5"/>
    <w:rsid w:val="000F58E9"/>
    <w:rsid w:val="000F5961"/>
    <w:rsid w:val="000F5D1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6E"/>
    <w:rsid w:val="001003A2"/>
    <w:rsid w:val="00100423"/>
    <w:rsid w:val="00100540"/>
    <w:rsid w:val="001005AB"/>
    <w:rsid w:val="001009E1"/>
    <w:rsid w:val="00100AEB"/>
    <w:rsid w:val="00100C16"/>
    <w:rsid w:val="001010ED"/>
    <w:rsid w:val="00101141"/>
    <w:rsid w:val="00101175"/>
    <w:rsid w:val="001013FA"/>
    <w:rsid w:val="00101797"/>
    <w:rsid w:val="0010179C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3B21"/>
    <w:rsid w:val="00103FC8"/>
    <w:rsid w:val="0010407E"/>
    <w:rsid w:val="001041C0"/>
    <w:rsid w:val="00104255"/>
    <w:rsid w:val="001045D0"/>
    <w:rsid w:val="00104736"/>
    <w:rsid w:val="001047C8"/>
    <w:rsid w:val="0010493D"/>
    <w:rsid w:val="00104DA0"/>
    <w:rsid w:val="00105160"/>
    <w:rsid w:val="001053C1"/>
    <w:rsid w:val="00105570"/>
    <w:rsid w:val="001056CB"/>
    <w:rsid w:val="00105812"/>
    <w:rsid w:val="00105890"/>
    <w:rsid w:val="00105DC0"/>
    <w:rsid w:val="0010606A"/>
    <w:rsid w:val="001066BE"/>
    <w:rsid w:val="001067A4"/>
    <w:rsid w:val="001069A9"/>
    <w:rsid w:val="001069DC"/>
    <w:rsid w:val="00106BC9"/>
    <w:rsid w:val="00106E00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9E6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519"/>
    <w:rsid w:val="00112808"/>
    <w:rsid w:val="001128A8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9C4"/>
    <w:rsid w:val="00113A24"/>
    <w:rsid w:val="00114017"/>
    <w:rsid w:val="00114284"/>
    <w:rsid w:val="0011438B"/>
    <w:rsid w:val="00114854"/>
    <w:rsid w:val="001149BD"/>
    <w:rsid w:val="00114BD9"/>
    <w:rsid w:val="00114D16"/>
    <w:rsid w:val="00114D18"/>
    <w:rsid w:val="00114E89"/>
    <w:rsid w:val="00114F04"/>
    <w:rsid w:val="001151F9"/>
    <w:rsid w:val="0011554A"/>
    <w:rsid w:val="00115911"/>
    <w:rsid w:val="00115D96"/>
    <w:rsid w:val="00115E39"/>
    <w:rsid w:val="00115F8B"/>
    <w:rsid w:val="00116120"/>
    <w:rsid w:val="00116182"/>
    <w:rsid w:val="001164BA"/>
    <w:rsid w:val="00116572"/>
    <w:rsid w:val="00116641"/>
    <w:rsid w:val="001168F3"/>
    <w:rsid w:val="0011694E"/>
    <w:rsid w:val="00116B2F"/>
    <w:rsid w:val="00117023"/>
    <w:rsid w:val="001171A6"/>
    <w:rsid w:val="00117296"/>
    <w:rsid w:val="00117423"/>
    <w:rsid w:val="001174AC"/>
    <w:rsid w:val="00117508"/>
    <w:rsid w:val="0011759E"/>
    <w:rsid w:val="001178E7"/>
    <w:rsid w:val="00117C8B"/>
    <w:rsid w:val="00117D2C"/>
    <w:rsid w:val="00117EFC"/>
    <w:rsid w:val="00120059"/>
    <w:rsid w:val="001204D4"/>
    <w:rsid w:val="001208CB"/>
    <w:rsid w:val="00120924"/>
    <w:rsid w:val="00120A22"/>
    <w:rsid w:val="00120A72"/>
    <w:rsid w:val="001212E7"/>
    <w:rsid w:val="001213A5"/>
    <w:rsid w:val="00121426"/>
    <w:rsid w:val="0012155B"/>
    <w:rsid w:val="001216B6"/>
    <w:rsid w:val="00121B73"/>
    <w:rsid w:val="00122469"/>
    <w:rsid w:val="001225C4"/>
    <w:rsid w:val="00122725"/>
    <w:rsid w:val="00122ADB"/>
    <w:rsid w:val="00122AE7"/>
    <w:rsid w:val="00122C69"/>
    <w:rsid w:val="001233A1"/>
    <w:rsid w:val="001238B2"/>
    <w:rsid w:val="00123B33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77A"/>
    <w:rsid w:val="001248E2"/>
    <w:rsid w:val="00124ACA"/>
    <w:rsid w:val="00124BE6"/>
    <w:rsid w:val="00124F78"/>
    <w:rsid w:val="00125045"/>
    <w:rsid w:val="00125339"/>
    <w:rsid w:val="001255BC"/>
    <w:rsid w:val="00125A9B"/>
    <w:rsid w:val="00125BB9"/>
    <w:rsid w:val="00125C01"/>
    <w:rsid w:val="00125CA4"/>
    <w:rsid w:val="00125DB5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162"/>
    <w:rsid w:val="00127206"/>
    <w:rsid w:val="00127248"/>
    <w:rsid w:val="001273FC"/>
    <w:rsid w:val="00127464"/>
    <w:rsid w:val="0012754B"/>
    <w:rsid w:val="0012770A"/>
    <w:rsid w:val="001277A2"/>
    <w:rsid w:val="001277EA"/>
    <w:rsid w:val="001278E3"/>
    <w:rsid w:val="001279D0"/>
    <w:rsid w:val="00127EA2"/>
    <w:rsid w:val="00127F14"/>
    <w:rsid w:val="00127FC9"/>
    <w:rsid w:val="001300CC"/>
    <w:rsid w:val="001301A2"/>
    <w:rsid w:val="00130753"/>
    <w:rsid w:val="001309B7"/>
    <w:rsid w:val="00130B3A"/>
    <w:rsid w:val="00130B83"/>
    <w:rsid w:val="00130EAE"/>
    <w:rsid w:val="001311A5"/>
    <w:rsid w:val="001315AA"/>
    <w:rsid w:val="00131BA3"/>
    <w:rsid w:val="00131F1D"/>
    <w:rsid w:val="00131FC9"/>
    <w:rsid w:val="001322A7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987"/>
    <w:rsid w:val="00133ACB"/>
    <w:rsid w:val="00133BC6"/>
    <w:rsid w:val="00133C38"/>
    <w:rsid w:val="00133D1A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6032"/>
    <w:rsid w:val="00136179"/>
    <w:rsid w:val="00136188"/>
    <w:rsid w:val="001361F8"/>
    <w:rsid w:val="00136386"/>
    <w:rsid w:val="001364E3"/>
    <w:rsid w:val="00136562"/>
    <w:rsid w:val="0013659E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9F6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7B"/>
    <w:rsid w:val="001422D9"/>
    <w:rsid w:val="00142593"/>
    <w:rsid w:val="001426D9"/>
    <w:rsid w:val="00142771"/>
    <w:rsid w:val="00142BF1"/>
    <w:rsid w:val="0014337B"/>
    <w:rsid w:val="0014343A"/>
    <w:rsid w:val="001434F6"/>
    <w:rsid w:val="00143770"/>
    <w:rsid w:val="00143802"/>
    <w:rsid w:val="00143A3B"/>
    <w:rsid w:val="00143BD9"/>
    <w:rsid w:val="00143C35"/>
    <w:rsid w:val="00143CE0"/>
    <w:rsid w:val="00143DD1"/>
    <w:rsid w:val="00143F2C"/>
    <w:rsid w:val="0014405C"/>
    <w:rsid w:val="0014440C"/>
    <w:rsid w:val="00144572"/>
    <w:rsid w:val="00144810"/>
    <w:rsid w:val="00144B36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6016"/>
    <w:rsid w:val="00146069"/>
    <w:rsid w:val="001460A7"/>
    <w:rsid w:val="001460E1"/>
    <w:rsid w:val="001462A3"/>
    <w:rsid w:val="00146445"/>
    <w:rsid w:val="001465B0"/>
    <w:rsid w:val="001467A8"/>
    <w:rsid w:val="00146ABE"/>
    <w:rsid w:val="00146BFE"/>
    <w:rsid w:val="00146C7A"/>
    <w:rsid w:val="00147127"/>
    <w:rsid w:val="001472CB"/>
    <w:rsid w:val="0014771D"/>
    <w:rsid w:val="00147952"/>
    <w:rsid w:val="00147993"/>
    <w:rsid w:val="00147A76"/>
    <w:rsid w:val="00147F44"/>
    <w:rsid w:val="0015033D"/>
    <w:rsid w:val="001504A4"/>
    <w:rsid w:val="001507B0"/>
    <w:rsid w:val="0015097A"/>
    <w:rsid w:val="00150C4F"/>
    <w:rsid w:val="00150D53"/>
    <w:rsid w:val="00151084"/>
    <w:rsid w:val="001511AD"/>
    <w:rsid w:val="0015172E"/>
    <w:rsid w:val="001518A8"/>
    <w:rsid w:val="00151B35"/>
    <w:rsid w:val="00151BB2"/>
    <w:rsid w:val="00151D12"/>
    <w:rsid w:val="00152002"/>
    <w:rsid w:val="001525E0"/>
    <w:rsid w:val="00152987"/>
    <w:rsid w:val="00152D0B"/>
    <w:rsid w:val="00153000"/>
    <w:rsid w:val="0015312D"/>
    <w:rsid w:val="00153307"/>
    <w:rsid w:val="00153737"/>
    <w:rsid w:val="00153B22"/>
    <w:rsid w:val="00154061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769"/>
    <w:rsid w:val="00155789"/>
    <w:rsid w:val="00155844"/>
    <w:rsid w:val="00155B12"/>
    <w:rsid w:val="00155CD9"/>
    <w:rsid w:val="001564C6"/>
    <w:rsid w:val="00156BF7"/>
    <w:rsid w:val="00156CCB"/>
    <w:rsid w:val="00156ED9"/>
    <w:rsid w:val="00156EF4"/>
    <w:rsid w:val="0015712F"/>
    <w:rsid w:val="00157517"/>
    <w:rsid w:val="00157807"/>
    <w:rsid w:val="00157A72"/>
    <w:rsid w:val="00157B99"/>
    <w:rsid w:val="00157BD9"/>
    <w:rsid w:val="00157E43"/>
    <w:rsid w:val="00157FB3"/>
    <w:rsid w:val="001601AE"/>
    <w:rsid w:val="001602AA"/>
    <w:rsid w:val="00160398"/>
    <w:rsid w:val="001605F0"/>
    <w:rsid w:val="0016069F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D88"/>
    <w:rsid w:val="00163F92"/>
    <w:rsid w:val="001640B1"/>
    <w:rsid w:val="00164125"/>
    <w:rsid w:val="001642E3"/>
    <w:rsid w:val="00164712"/>
    <w:rsid w:val="0016473C"/>
    <w:rsid w:val="00164CFE"/>
    <w:rsid w:val="00164D4A"/>
    <w:rsid w:val="00165437"/>
    <w:rsid w:val="0016584C"/>
    <w:rsid w:val="00165F6C"/>
    <w:rsid w:val="00166630"/>
    <w:rsid w:val="00166941"/>
    <w:rsid w:val="00166AE0"/>
    <w:rsid w:val="00166C04"/>
    <w:rsid w:val="00166F7B"/>
    <w:rsid w:val="00167384"/>
    <w:rsid w:val="0016738A"/>
    <w:rsid w:val="001673EE"/>
    <w:rsid w:val="001674A8"/>
    <w:rsid w:val="00167535"/>
    <w:rsid w:val="00167648"/>
    <w:rsid w:val="0016783A"/>
    <w:rsid w:val="001678BE"/>
    <w:rsid w:val="001678C5"/>
    <w:rsid w:val="001678FF"/>
    <w:rsid w:val="00167B82"/>
    <w:rsid w:val="00167C0C"/>
    <w:rsid w:val="00167E3C"/>
    <w:rsid w:val="00167E40"/>
    <w:rsid w:val="00167F98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7AA"/>
    <w:rsid w:val="00171B30"/>
    <w:rsid w:val="00171F53"/>
    <w:rsid w:val="001722FD"/>
    <w:rsid w:val="00172358"/>
    <w:rsid w:val="0017289A"/>
    <w:rsid w:val="00172D8C"/>
    <w:rsid w:val="00172F39"/>
    <w:rsid w:val="001734C7"/>
    <w:rsid w:val="00173AB9"/>
    <w:rsid w:val="00173D6F"/>
    <w:rsid w:val="00173E03"/>
    <w:rsid w:val="00173F7F"/>
    <w:rsid w:val="001743B2"/>
    <w:rsid w:val="001745E0"/>
    <w:rsid w:val="00174768"/>
    <w:rsid w:val="0017496C"/>
    <w:rsid w:val="00174E15"/>
    <w:rsid w:val="0017555C"/>
    <w:rsid w:val="00175564"/>
    <w:rsid w:val="001759F9"/>
    <w:rsid w:val="00175B74"/>
    <w:rsid w:val="00175E16"/>
    <w:rsid w:val="00175E53"/>
    <w:rsid w:val="00175F28"/>
    <w:rsid w:val="001760C5"/>
    <w:rsid w:val="0017669A"/>
    <w:rsid w:val="00176B77"/>
    <w:rsid w:val="00176B8A"/>
    <w:rsid w:val="00176D09"/>
    <w:rsid w:val="00176D18"/>
    <w:rsid w:val="00176E79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B4"/>
    <w:rsid w:val="00177AFC"/>
    <w:rsid w:val="00177CD9"/>
    <w:rsid w:val="00180599"/>
    <w:rsid w:val="00180604"/>
    <w:rsid w:val="0018084B"/>
    <w:rsid w:val="001808AD"/>
    <w:rsid w:val="00180AF0"/>
    <w:rsid w:val="00180CB0"/>
    <w:rsid w:val="00181261"/>
    <w:rsid w:val="00181499"/>
    <w:rsid w:val="00181B77"/>
    <w:rsid w:val="00181CEA"/>
    <w:rsid w:val="00181F36"/>
    <w:rsid w:val="00181F37"/>
    <w:rsid w:val="001825AA"/>
    <w:rsid w:val="001828A5"/>
    <w:rsid w:val="001829FA"/>
    <w:rsid w:val="00183249"/>
    <w:rsid w:val="00183433"/>
    <w:rsid w:val="00183510"/>
    <w:rsid w:val="0018370D"/>
    <w:rsid w:val="0018371E"/>
    <w:rsid w:val="00183808"/>
    <w:rsid w:val="00183831"/>
    <w:rsid w:val="001839FC"/>
    <w:rsid w:val="00183B48"/>
    <w:rsid w:val="00183C8D"/>
    <w:rsid w:val="001841A4"/>
    <w:rsid w:val="00184249"/>
    <w:rsid w:val="001843FC"/>
    <w:rsid w:val="001847D4"/>
    <w:rsid w:val="00184F3E"/>
    <w:rsid w:val="001850DA"/>
    <w:rsid w:val="00185382"/>
    <w:rsid w:val="0018573F"/>
    <w:rsid w:val="0018577E"/>
    <w:rsid w:val="001859D3"/>
    <w:rsid w:val="00185A09"/>
    <w:rsid w:val="00185B53"/>
    <w:rsid w:val="00185B5F"/>
    <w:rsid w:val="00185C2B"/>
    <w:rsid w:val="001861C2"/>
    <w:rsid w:val="00186211"/>
    <w:rsid w:val="0018659B"/>
    <w:rsid w:val="00186AEE"/>
    <w:rsid w:val="00186C11"/>
    <w:rsid w:val="00186DE1"/>
    <w:rsid w:val="00186DEA"/>
    <w:rsid w:val="00186EAE"/>
    <w:rsid w:val="00186F06"/>
    <w:rsid w:val="001874D9"/>
    <w:rsid w:val="001877AF"/>
    <w:rsid w:val="001879C8"/>
    <w:rsid w:val="00187B3E"/>
    <w:rsid w:val="00187B80"/>
    <w:rsid w:val="00187BE5"/>
    <w:rsid w:val="00187C7A"/>
    <w:rsid w:val="00187F78"/>
    <w:rsid w:val="0019031A"/>
    <w:rsid w:val="001906CB"/>
    <w:rsid w:val="001907C4"/>
    <w:rsid w:val="00190A34"/>
    <w:rsid w:val="00190A46"/>
    <w:rsid w:val="00190BD4"/>
    <w:rsid w:val="00190C4A"/>
    <w:rsid w:val="00190DB0"/>
    <w:rsid w:val="001912E3"/>
    <w:rsid w:val="001913E7"/>
    <w:rsid w:val="00191503"/>
    <w:rsid w:val="00191926"/>
    <w:rsid w:val="00191A4A"/>
    <w:rsid w:val="00191C2B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DE"/>
    <w:rsid w:val="00193004"/>
    <w:rsid w:val="001930A1"/>
    <w:rsid w:val="001932DB"/>
    <w:rsid w:val="00193E4A"/>
    <w:rsid w:val="00193EBC"/>
    <w:rsid w:val="00193FB1"/>
    <w:rsid w:val="00194021"/>
    <w:rsid w:val="001940A0"/>
    <w:rsid w:val="0019423B"/>
    <w:rsid w:val="001942B3"/>
    <w:rsid w:val="00194515"/>
    <w:rsid w:val="00194833"/>
    <w:rsid w:val="00194BDC"/>
    <w:rsid w:val="00194C1C"/>
    <w:rsid w:val="00194CE9"/>
    <w:rsid w:val="00194D8A"/>
    <w:rsid w:val="00194F1B"/>
    <w:rsid w:val="00195070"/>
    <w:rsid w:val="0019519D"/>
    <w:rsid w:val="0019592F"/>
    <w:rsid w:val="00195937"/>
    <w:rsid w:val="00195A50"/>
    <w:rsid w:val="00195A61"/>
    <w:rsid w:val="001961E5"/>
    <w:rsid w:val="001963CF"/>
    <w:rsid w:val="00196538"/>
    <w:rsid w:val="0019659C"/>
    <w:rsid w:val="001966E6"/>
    <w:rsid w:val="00196D47"/>
    <w:rsid w:val="00196DC5"/>
    <w:rsid w:val="00197004"/>
    <w:rsid w:val="001970DE"/>
    <w:rsid w:val="001979FB"/>
    <w:rsid w:val="00197B2C"/>
    <w:rsid w:val="00197B6D"/>
    <w:rsid w:val="00197B7B"/>
    <w:rsid w:val="00197BBC"/>
    <w:rsid w:val="00197DE9"/>
    <w:rsid w:val="001A0193"/>
    <w:rsid w:val="001A0275"/>
    <w:rsid w:val="001A0711"/>
    <w:rsid w:val="001A0997"/>
    <w:rsid w:val="001A0AE0"/>
    <w:rsid w:val="001A0B39"/>
    <w:rsid w:val="001A0FDE"/>
    <w:rsid w:val="001A1432"/>
    <w:rsid w:val="001A181F"/>
    <w:rsid w:val="001A1CCE"/>
    <w:rsid w:val="001A2040"/>
    <w:rsid w:val="001A2279"/>
    <w:rsid w:val="001A2456"/>
    <w:rsid w:val="001A2990"/>
    <w:rsid w:val="001A29B7"/>
    <w:rsid w:val="001A29E7"/>
    <w:rsid w:val="001A2B18"/>
    <w:rsid w:val="001A2C5C"/>
    <w:rsid w:val="001A2D96"/>
    <w:rsid w:val="001A2E36"/>
    <w:rsid w:val="001A2FC1"/>
    <w:rsid w:val="001A30D0"/>
    <w:rsid w:val="001A3353"/>
    <w:rsid w:val="001A362D"/>
    <w:rsid w:val="001A3AA4"/>
    <w:rsid w:val="001A3BD4"/>
    <w:rsid w:val="001A3D36"/>
    <w:rsid w:val="001A3F69"/>
    <w:rsid w:val="001A4064"/>
    <w:rsid w:val="001A40A4"/>
    <w:rsid w:val="001A4992"/>
    <w:rsid w:val="001A50AD"/>
    <w:rsid w:val="001A510E"/>
    <w:rsid w:val="001A51EB"/>
    <w:rsid w:val="001A520F"/>
    <w:rsid w:val="001A5462"/>
    <w:rsid w:val="001A551B"/>
    <w:rsid w:val="001A58EE"/>
    <w:rsid w:val="001A5A3E"/>
    <w:rsid w:val="001A5ABB"/>
    <w:rsid w:val="001A5C2D"/>
    <w:rsid w:val="001A5F47"/>
    <w:rsid w:val="001A5F4F"/>
    <w:rsid w:val="001A5FDF"/>
    <w:rsid w:val="001A6023"/>
    <w:rsid w:val="001A63D1"/>
    <w:rsid w:val="001A6BAF"/>
    <w:rsid w:val="001A6CC2"/>
    <w:rsid w:val="001A6D3E"/>
    <w:rsid w:val="001A727B"/>
    <w:rsid w:val="001A7421"/>
    <w:rsid w:val="001A7479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E3F"/>
    <w:rsid w:val="001B0EAE"/>
    <w:rsid w:val="001B136F"/>
    <w:rsid w:val="001B18C0"/>
    <w:rsid w:val="001B18DD"/>
    <w:rsid w:val="001B1C9E"/>
    <w:rsid w:val="001B1D92"/>
    <w:rsid w:val="001B1E79"/>
    <w:rsid w:val="001B1F83"/>
    <w:rsid w:val="001B2958"/>
    <w:rsid w:val="001B295C"/>
    <w:rsid w:val="001B2B06"/>
    <w:rsid w:val="001B2BAB"/>
    <w:rsid w:val="001B2C2E"/>
    <w:rsid w:val="001B3934"/>
    <w:rsid w:val="001B393D"/>
    <w:rsid w:val="001B3B5D"/>
    <w:rsid w:val="001B3C54"/>
    <w:rsid w:val="001B40B1"/>
    <w:rsid w:val="001B443F"/>
    <w:rsid w:val="001B46A8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6234"/>
    <w:rsid w:val="001B6575"/>
    <w:rsid w:val="001B6669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235F"/>
    <w:rsid w:val="001C2566"/>
    <w:rsid w:val="001C2710"/>
    <w:rsid w:val="001C2C7F"/>
    <w:rsid w:val="001C2D81"/>
    <w:rsid w:val="001C2E9E"/>
    <w:rsid w:val="001C2F76"/>
    <w:rsid w:val="001C2FDB"/>
    <w:rsid w:val="001C3305"/>
    <w:rsid w:val="001C3D68"/>
    <w:rsid w:val="001C4017"/>
    <w:rsid w:val="001C40D0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6E88"/>
    <w:rsid w:val="001C70C3"/>
    <w:rsid w:val="001C71E7"/>
    <w:rsid w:val="001C7268"/>
    <w:rsid w:val="001C72A2"/>
    <w:rsid w:val="001C78FC"/>
    <w:rsid w:val="001C7AEB"/>
    <w:rsid w:val="001C7C87"/>
    <w:rsid w:val="001C7E81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B4F"/>
    <w:rsid w:val="001D1DEF"/>
    <w:rsid w:val="001D215D"/>
    <w:rsid w:val="001D22A5"/>
    <w:rsid w:val="001D2404"/>
    <w:rsid w:val="001D2458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4"/>
    <w:rsid w:val="001D3C9A"/>
    <w:rsid w:val="001D3CC4"/>
    <w:rsid w:val="001D4362"/>
    <w:rsid w:val="001D44CE"/>
    <w:rsid w:val="001D46EA"/>
    <w:rsid w:val="001D49BF"/>
    <w:rsid w:val="001D4A8F"/>
    <w:rsid w:val="001D4B33"/>
    <w:rsid w:val="001D4B4B"/>
    <w:rsid w:val="001D4C66"/>
    <w:rsid w:val="001D54E7"/>
    <w:rsid w:val="001D596A"/>
    <w:rsid w:val="001D5B02"/>
    <w:rsid w:val="001D5C94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843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E6B"/>
    <w:rsid w:val="001E1051"/>
    <w:rsid w:val="001E12AE"/>
    <w:rsid w:val="001E1508"/>
    <w:rsid w:val="001E17A6"/>
    <w:rsid w:val="001E1C6A"/>
    <w:rsid w:val="001E1DF0"/>
    <w:rsid w:val="001E1DFD"/>
    <w:rsid w:val="001E2342"/>
    <w:rsid w:val="001E2470"/>
    <w:rsid w:val="001E2552"/>
    <w:rsid w:val="001E25C8"/>
    <w:rsid w:val="001E2707"/>
    <w:rsid w:val="001E274E"/>
    <w:rsid w:val="001E276A"/>
    <w:rsid w:val="001E27FE"/>
    <w:rsid w:val="001E2938"/>
    <w:rsid w:val="001E2B65"/>
    <w:rsid w:val="001E2F8C"/>
    <w:rsid w:val="001E2FFE"/>
    <w:rsid w:val="001E3170"/>
    <w:rsid w:val="001E351E"/>
    <w:rsid w:val="001E378A"/>
    <w:rsid w:val="001E3ADE"/>
    <w:rsid w:val="001E3BBC"/>
    <w:rsid w:val="001E3C84"/>
    <w:rsid w:val="001E4190"/>
    <w:rsid w:val="001E4275"/>
    <w:rsid w:val="001E43E1"/>
    <w:rsid w:val="001E44AD"/>
    <w:rsid w:val="001E44F5"/>
    <w:rsid w:val="001E4547"/>
    <w:rsid w:val="001E4AB6"/>
    <w:rsid w:val="001E4D9B"/>
    <w:rsid w:val="001E4EB7"/>
    <w:rsid w:val="001E519A"/>
    <w:rsid w:val="001E5549"/>
    <w:rsid w:val="001E5698"/>
    <w:rsid w:val="001E56F5"/>
    <w:rsid w:val="001E59F8"/>
    <w:rsid w:val="001E5B5D"/>
    <w:rsid w:val="001E5C17"/>
    <w:rsid w:val="001E5DE6"/>
    <w:rsid w:val="001E6C8E"/>
    <w:rsid w:val="001E70AB"/>
    <w:rsid w:val="001E70FF"/>
    <w:rsid w:val="001E7338"/>
    <w:rsid w:val="001E7352"/>
    <w:rsid w:val="001E73FE"/>
    <w:rsid w:val="001E77B7"/>
    <w:rsid w:val="001E7A30"/>
    <w:rsid w:val="001E7B65"/>
    <w:rsid w:val="001E7DB9"/>
    <w:rsid w:val="001E7DD1"/>
    <w:rsid w:val="001E7E2B"/>
    <w:rsid w:val="001E7F95"/>
    <w:rsid w:val="001F00A4"/>
    <w:rsid w:val="001F01BF"/>
    <w:rsid w:val="001F02FA"/>
    <w:rsid w:val="001F0491"/>
    <w:rsid w:val="001F06AE"/>
    <w:rsid w:val="001F0882"/>
    <w:rsid w:val="001F09B6"/>
    <w:rsid w:val="001F0AAC"/>
    <w:rsid w:val="001F0CC5"/>
    <w:rsid w:val="001F0F5C"/>
    <w:rsid w:val="001F10C5"/>
    <w:rsid w:val="001F10FF"/>
    <w:rsid w:val="001F1179"/>
    <w:rsid w:val="001F1586"/>
    <w:rsid w:val="001F16CB"/>
    <w:rsid w:val="001F1704"/>
    <w:rsid w:val="001F19DC"/>
    <w:rsid w:val="001F19F1"/>
    <w:rsid w:val="001F1CA5"/>
    <w:rsid w:val="001F1CAC"/>
    <w:rsid w:val="001F1F19"/>
    <w:rsid w:val="001F1F7A"/>
    <w:rsid w:val="001F1FCD"/>
    <w:rsid w:val="001F23CF"/>
    <w:rsid w:val="001F287D"/>
    <w:rsid w:val="001F297F"/>
    <w:rsid w:val="001F2DCC"/>
    <w:rsid w:val="001F318B"/>
    <w:rsid w:val="001F39E2"/>
    <w:rsid w:val="001F3B23"/>
    <w:rsid w:val="001F3B95"/>
    <w:rsid w:val="001F3C10"/>
    <w:rsid w:val="001F3F42"/>
    <w:rsid w:val="001F3FB1"/>
    <w:rsid w:val="001F3FCA"/>
    <w:rsid w:val="001F40AD"/>
    <w:rsid w:val="001F41E2"/>
    <w:rsid w:val="001F47EF"/>
    <w:rsid w:val="001F4873"/>
    <w:rsid w:val="001F4893"/>
    <w:rsid w:val="001F48D4"/>
    <w:rsid w:val="001F4B27"/>
    <w:rsid w:val="001F4B86"/>
    <w:rsid w:val="001F4D40"/>
    <w:rsid w:val="001F4E31"/>
    <w:rsid w:val="001F5500"/>
    <w:rsid w:val="001F5580"/>
    <w:rsid w:val="001F59B7"/>
    <w:rsid w:val="001F5AE8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E2F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A2F"/>
    <w:rsid w:val="001F7A50"/>
    <w:rsid w:val="001F7AA2"/>
    <w:rsid w:val="001F7C6D"/>
    <w:rsid w:val="002004F0"/>
    <w:rsid w:val="0020072A"/>
    <w:rsid w:val="002007F1"/>
    <w:rsid w:val="00200977"/>
    <w:rsid w:val="00200C00"/>
    <w:rsid w:val="00200E72"/>
    <w:rsid w:val="00200E75"/>
    <w:rsid w:val="0020105E"/>
    <w:rsid w:val="002011BF"/>
    <w:rsid w:val="0020167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302A"/>
    <w:rsid w:val="00203036"/>
    <w:rsid w:val="0020323A"/>
    <w:rsid w:val="00203302"/>
    <w:rsid w:val="0020368E"/>
    <w:rsid w:val="00203693"/>
    <w:rsid w:val="0020379F"/>
    <w:rsid w:val="00203BDA"/>
    <w:rsid w:val="00203C89"/>
    <w:rsid w:val="00203C9F"/>
    <w:rsid w:val="00203EC8"/>
    <w:rsid w:val="002043AC"/>
    <w:rsid w:val="0020440B"/>
    <w:rsid w:val="002046EE"/>
    <w:rsid w:val="00204757"/>
    <w:rsid w:val="00204865"/>
    <w:rsid w:val="00204A4F"/>
    <w:rsid w:val="00204A7F"/>
    <w:rsid w:val="00204B7C"/>
    <w:rsid w:val="00204F6C"/>
    <w:rsid w:val="0020540C"/>
    <w:rsid w:val="00205442"/>
    <w:rsid w:val="00205454"/>
    <w:rsid w:val="0020578D"/>
    <w:rsid w:val="002057E2"/>
    <w:rsid w:val="002061D4"/>
    <w:rsid w:val="00206332"/>
    <w:rsid w:val="0020655B"/>
    <w:rsid w:val="00206723"/>
    <w:rsid w:val="0020677C"/>
    <w:rsid w:val="002068C9"/>
    <w:rsid w:val="00206A51"/>
    <w:rsid w:val="00206CB7"/>
    <w:rsid w:val="00207136"/>
    <w:rsid w:val="0020769D"/>
    <w:rsid w:val="00207701"/>
    <w:rsid w:val="002077D6"/>
    <w:rsid w:val="0020785C"/>
    <w:rsid w:val="00207C49"/>
    <w:rsid w:val="00210161"/>
    <w:rsid w:val="00210313"/>
    <w:rsid w:val="0021080F"/>
    <w:rsid w:val="00210CD7"/>
    <w:rsid w:val="00210D10"/>
    <w:rsid w:val="00210DC8"/>
    <w:rsid w:val="0021103D"/>
    <w:rsid w:val="00211287"/>
    <w:rsid w:val="002112DA"/>
    <w:rsid w:val="00211305"/>
    <w:rsid w:val="00211417"/>
    <w:rsid w:val="002117C7"/>
    <w:rsid w:val="00211A0F"/>
    <w:rsid w:val="00211B3D"/>
    <w:rsid w:val="0021211A"/>
    <w:rsid w:val="00212651"/>
    <w:rsid w:val="0021268F"/>
    <w:rsid w:val="00212820"/>
    <w:rsid w:val="0021294F"/>
    <w:rsid w:val="00212B22"/>
    <w:rsid w:val="00212B71"/>
    <w:rsid w:val="00212C47"/>
    <w:rsid w:val="002135BA"/>
    <w:rsid w:val="002138FA"/>
    <w:rsid w:val="00213AB1"/>
    <w:rsid w:val="00213E13"/>
    <w:rsid w:val="002140A6"/>
    <w:rsid w:val="002146A8"/>
    <w:rsid w:val="00214996"/>
    <w:rsid w:val="00214B0D"/>
    <w:rsid w:val="00214C34"/>
    <w:rsid w:val="002151C8"/>
    <w:rsid w:val="00215311"/>
    <w:rsid w:val="002155E9"/>
    <w:rsid w:val="002157BD"/>
    <w:rsid w:val="00215921"/>
    <w:rsid w:val="002159D4"/>
    <w:rsid w:val="00215C16"/>
    <w:rsid w:val="00215E41"/>
    <w:rsid w:val="00216000"/>
    <w:rsid w:val="00216096"/>
    <w:rsid w:val="00216131"/>
    <w:rsid w:val="0021632A"/>
    <w:rsid w:val="00216800"/>
    <w:rsid w:val="002168F8"/>
    <w:rsid w:val="0021696C"/>
    <w:rsid w:val="002173E1"/>
    <w:rsid w:val="0021750B"/>
    <w:rsid w:val="00217791"/>
    <w:rsid w:val="002179B9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8A8"/>
    <w:rsid w:val="002238CC"/>
    <w:rsid w:val="00223B98"/>
    <w:rsid w:val="002245CC"/>
    <w:rsid w:val="00224837"/>
    <w:rsid w:val="00224EAD"/>
    <w:rsid w:val="0022508A"/>
    <w:rsid w:val="00225551"/>
    <w:rsid w:val="00225B01"/>
    <w:rsid w:val="00226317"/>
    <w:rsid w:val="00226526"/>
    <w:rsid w:val="002265ED"/>
    <w:rsid w:val="00226639"/>
    <w:rsid w:val="00226750"/>
    <w:rsid w:val="0022680E"/>
    <w:rsid w:val="00226856"/>
    <w:rsid w:val="00226865"/>
    <w:rsid w:val="0022699D"/>
    <w:rsid w:val="002269E4"/>
    <w:rsid w:val="00226BB0"/>
    <w:rsid w:val="002271D5"/>
    <w:rsid w:val="002273E9"/>
    <w:rsid w:val="002274E0"/>
    <w:rsid w:val="002279FD"/>
    <w:rsid w:val="00227E5D"/>
    <w:rsid w:val="00230088"/>
    <w:rsid w:val="002301C3"/>
    <w:rsid w:val="002301D3"/>
    <w:rsid w:val="002302DB"/>
    <w:rsid w:val="00230824"/>
    <w:rsid w:val="002309A1"/>
    <w:rsid w:val="00230C86"/>
    <w:rsid w:val="00230EF1"/>
    <w:rsid w:val="00231131"/>
    <w:rsid w:val="00231188"/>
    <w:rsid w:val="002311DF"/>
    <w:rsid w:val="00231280"/>
    <w:rsid w:val="002313C2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681"/>
    <w:rsid w:val="00232735"/>
    <w:rsid w:val="002327C9"/>
    <w:rsid w:val="002327D8"/>
    <w:rsid w:val="002329FA"/>
    <w:rsid w:val="00232D0D"/>
    <w:rsid w:val="00232DF8"/>
    <w:rsid w:val="00233043"/>
    <w:rsid w:val="0023318B"/>
    <w:rsid w:val="0023362D"/>
    <w:rsid w:val="0023394C"/>
    <w:rsid w:val="00233984"/>
    <w:rsid w:val="00233A37"/>
    <w:rsid w:val="00233A96"/>
    <w:rsid w:val="00233E3E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98"/>
    <w:rsid w:val="00236AA7"/>
    <w:rsid w:val="00236B8F"/>
    <w:rsid w:val="00236C99"/>
    <w:rsid w:val="00236CC9"/>
    <w:rsid w:val="002374CB"/>
    <w:rsid w:val="002379FC"/>
    <w:rsid w:val="00237A52"/>
    <w:rsid w:val="00237C12"/>
    <w:rsid w:val="00240150"/>
    <w:rsid w:val="0024033C"/>
    <w:rsid w:val="002403F6"/>
    <w:rsid w:val="00240555"/>
    <w:rsid w:val="0024083B"/>
    <w:rsid w:val="00240A31"/>
    <w:rsid w:val="00240BA3"/>
    <w:rsid w:val="00240E43"/>
    <w:rsid w:val="00240E56"/>
    <w:rsid w:val="002412BF"/>
    <w:rsid w:val="0024131A"/>
    <w:rsid w:val="00241445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D63"/>
    <w:rsid w:val="00242D9C"/>
    <w:rsid w:val="0024318F"/>
    <w:rsid w:val="0024319C"/>
    <w:rsid w:val="00243211"/>
    <w:rsid w:val="0024340A"/>
    <w:rsid w:val="00243463"/>
    <w:rsid w:val="002435A0"/>
    <w:rsid w:val="002437BA"/>
    <w:rsid w:val="002438AE"/>
    <w:rsid w:val="00243998"/>
    <w:rsid w:val="002439C5"/>
    <w:rsid w:val="00243F28"/>
    <w:rsid w:val="0024411D"/>
    <w:rsid w:val="0024418E"/>
    <w:rsid w:val="002442CD"/>
    <w:rsid w:val="002446D9"/>
    <w:rsid w:val="00244A81"/>
    <w:rsid w:val="00244BC2"/>
    <w:rsid w:val="00244DD6"/>
    <w:rsid w:val="002454A0"/>
    <w:rsid w:val="00245682"/>
    <w:rsid w:val="002457C9"/>
    <w:rsid w:val="00245BE5"/>
    <w:rsid w:val="00245D4D"/>
    <w:rsid w:val="00245ECC"/>
    <w:rsid w:val="00245F1A"/>
    <w:rsid w:val="00246457"/>
    <w:rsid w:val="00246532"/>
    <w:rsid w:val="00246600"/>
    <w:rsid w:val="00246721"/>
    <w:rsid w:val="00246899"/>
    <w:rsid w:val="00246A67"/>
    <w:rsid w:val="00246DE7"/>
    <w:rsid w:val="0024719C"/>
    <w:rsid w:val="002472B1"/>
    <w:rsid w:val="00247A4D"/>
    <w:rsid w:val="00250056"/>
    <w:rsid w:val="002503F2"/>
    <w:rsid w:val="002506CB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84"/>
    <w:rsid w:val="00251AEA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880"/>
    <w:rsid w:val="00252883"/>
    <w:rsid w:val="002530F9"/>
    <w:rsid w:val="00253171"/>
    <w:rsid w:val="0025337F"/>
    <w:rsid w:val="002534CB"/>
    <w:rsid w:val="002534E6"/>
    <w:rsid w:val="00253509"/>
    <w:rsid w:val="0025351C"/>
    <w:rsid w:val="0025471F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602CA"/>
    <w:rsid w:val="002605A6"/>
    <w:rsid w:val="002606E2"/>
    <w:rsid w:val="002609BD"/>
    <w:rsid w:val="002609EC"/>
    <w:rsid w:val="00260DC3"/>
    <w:rsid w:val="00260EDE"/>
    <w:rsid w:val="00261118"/>
    <w:rsid w:val="00261198"/>
    <w:rsid w:val="002612B6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3019"/>
    <w:rsid w:val="002630F6"/>
    <w:rsid w:val="002633A7"/>
    <w:rsid w:val="002633FB"/>
    <w:rsid w:val="00263531"/>
    <w:rsid w:val="0026388D"/>
    <w:rsid w:val="00263950"/>
    <w:rsid w:val="00263A2E"/>
    <w:rsid w:val="00263BE3"/>
    <w:rsid w:val="00263CEB"/>
    <w:rsid w:val="00263FA2"/>
    <w:rsid w:val="00264193"/>
    <w:rsid w:val="002645EA"/>
    <w:rsid w:val="002646A0"/>
    <w:rsid w:val="00264755"/>
    <w:rsid w:val="002648B0"/>
    <w:rsid w:val="00264A1A"/>
    <w:rsid w:val="00264A7A"/>
    <w:rsid w:val="00264D12"/>
    <w:rsid w:val="0026544F"/>
    <w:rsid w:val="00265D61"/>
    <w:rsid w:val="00265D91"/>
    <w:rsid w:val="0026661C"/>
    <w:rsid w:val="00266675"/>
    <w:rsid w:val="002667B2"/>
    <w:rsid w:val="0026699B"/>
    <w:rsid w:val="00266A08"/>
    <w:rsid w:val="00266E6B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14C"/>
    <w:rsid w:val="002701A0"/>
    <w:rsid w:val="00270730"/>
    <w:rsid w:val="0027082B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D4A"/>
    <w:rsid w:val="00272414"/>
    <w:rsid w:val="002724B7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FB"/>
    <w:rsid w:val="00274054"/>
    <w:rsid w:val="0027434A"/>
    <w:rsid w:val="00274641"/>
    <w:rsid w:val="0027495B"/>
    <w:rsid w:val="00274DE0"/>
    <w:rsid w:val="00274EEA"/>
    <w:rsid w:val="00274FDD"/>
    <w:rsid w:val="00275037"/>
    <w:rsid w:val="002750D9"/>
    <w:rsid w:val="00275303"/>
    <w:rsid w:val="002753E4"/>
    <w:rsid w:val="0027543D"/>
    <w:rsid w:val="00275758"/>
    <w:rsid w:val="00275952"/>
    <w:rsid w:val="00275AC6"/>
    <w:rsid w:val="0027611C"/>
    <w:rsid w:val="0027615F"/>
    <w:rsid w:val="0027628C"/>
    <w:rsid w:val="002763EA"/>
    <w:rsid w:val="00276592"/>
    <w:rsid w:val="00276605"/>
    <w:rsid w:val="0027662B"/>
    <w:rsid w:val="0027664C"/>
    <w:rsid w:val="002766C7"/>
    <w:rsid w:val="0027673E"/>
    <w:rsid w:val="002767E8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A3"/>
    <w:rsid w:val="00277BE6"/>
    <w:rsid w:val="00277D93"/>
    <w:rsid w:val="00277F2F"/>
    <w:rsid w:val="002802E9"/>
    <w:rsid w:val="002802F5"/>
    <w:rsid w:val="0028065F"/>
    <w:rsid w:val="00280683"/>
    <w:rsid w:val="00280862"/>
    <w:rsid w:val="00280AD7"/>
    <w:rsid w:val="00280B83"/>
    <w:rsid w:val="00280C3C"/>
    <w:rsid w:val="00280CA3"/>
    <w:rsid w:val="0028117C"/>
    <w:rsid w:val="00281228"/>
    <w:rsid w:val="002815CD"/>
    <w:rsid w:val="00281677"/>
    <w:rsid w:val="00281BAC"/>
    <w:rsid w:val="00281CC3"/>
    <w:rsid w:val="00281D3B"/>
    <w:rsid w:val="00281E73"/>
    <w:rsid w:val="00281F30"/>
    <w:rsid w:val="00281FAD"/>
    <w:rsid w:val="00282049"/>
    <w:rsid w:val="002821C4"/>
    <w:rsid w:val="002823BE"/>
    <w:rsid w:val="00282534"/>
    <w:rsid w:val="00282678"/>
    <w:rsid w:val="00282907"/>
    <w:rsid w:val="00282A03"/>
    <w:rsid w:val="00282AE1"/>
    <w:rsid w:val="00282B76"/>
    <w:rsid w:val="00283251"/>
    <w:rsid w:val="0028350E"/>
    <w:rsid w:val="00283875"/>
    <w:rsid w:val="0028392A"/>
    <w:rsid w:val="00283BE5"/>
    <w:rsid w:val="00283D10"/>
    <w:rsid w:val="00283E3A"/>
    <w:rsid w:val="00283E70"/>
    <w:rsid w:val="00283EA2"/>
    <w:rsid w:val="00284068"/>
    <w:rsid w:val="0028448D"/>
    <w:rsid w:val="0028449B"/>
    <w:rsid w:val="00284733"/>
    <w:rsid w:val="0028488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9A3"/>
    <w:rsid w:val="00285A85"/>
    <w:rsid w:val="00285DA3"/>
    <w:rsid w:val="00285FCF"/>
    <w:rsid w:val="00286440"/>
    <w:rsid w:val="00286779"/>
    <w:rsid w:val="0028695D"/>
    <w:rsid w:val="00286D9B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942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941"/>
    <w:rsid w:val="002919F8"/>
    <w:rsid w:val="00291C6F"/>
    <w:rsid w:val="00291D05"/>
    <w:rsid w:val="00291DE5"/>
    <w:rsid w:val="0029239F"/>
    <w:rsid w:val="002926D9"/>
    <w:rsid w:val="00292B01"/>
    <w:rsid w:val="00292C9D"/>
    <w:rsid w:val="00292EB1"/>
    <w:rsid w:val="00292FF3"/>
    <w:rsid w:val="00293496"/>
    <w:rsid w:val="0029388D"/>
    <w:rsid w:val="00293AB3"/>
    <w:rsid w:val="00293C81"/>
    <w:rsid w:val="00293D69"/>
    <w:rsid w:val="00293F4E"/>
    <w:rsid w:val="0029410D"/>
    <w:rsid w:val="00294F7D"/>
    <w:rsid w:val="0029535D"/>
    <w:rsid w:val="00295560"/>
    <w:rsid w:val="00295E5B"/>
    <w:rsid w:val="00296077"/>
    <w:rsid w:val="00296159"/>
    <w:rsid w:val="00296719"/>
    <w:rsid w:val="00296757"/>
    <w:rsid w:val="002967E9"/>
    <w:rsid w:val="002969FD"/>
    <w:rsid w:val="00296B69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D5A"/>
    <w:rsid w:val="002A0D9F"/>
    <w:rsid w:val="002A0E29"/>
    <w:rsid w:val="002A0E33"/>
    <w:rsid w:val="002A1117"/>
    <w:rsid w:val="002A1483"/>
    <w:rsid w:val="002A1532"/>
    <w:rsid w:val="002A1681"/>
    <w:rsid w:val="002A16C0"/>
    <w:rsid w:val="002A17B7"/>
    <w:rsid w:val="002A185E"/>
    <w:rsid w:val="002A19F1"/>
    <w:rsid w:val="002A1CAD"/>
    <w:rsid w:val="002A2147"/>
    <w:rsid w:val="002A22A1"/>
    <w:rsid w:val="002A2461"/>
    <w:rsid w:val="002A2814"/>
    <w:rsid w:val="002A2EF2"/>
    <w:rsid w:val="002A2F70"/>
    <w:rsid w:val="002A3089"/>
    <w:rsid w:val="002A34E0"/>
    <w:rsid w:val="002A3533"/>
    <w:rsid w:val="002A3993"/>
    <w:rsid w:val="002A3A92"/>
    <w:rsid w:val="002A3ABA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978"/>
    <w:rsid w:val="002A4B57"/>
    <w:rsid w:val="002A4E5E"/>
    <w:rsid w:val="002A5084"/>
    <w:rsid w:val="002A531F"/>
    <w:rsid w:val="002A56D2"/>
    <w:rsid w:val="002A577A"/>
    <w:rsid w:val="002A588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CF"/>
    <w:rsid w:val="002A6D2B"/>
    <w:rsid w:val="002A7065"/>
    <w:rsid w:val="002A7307"/>
    <w:rsid w:val="002A7387"/>
    <w:rsid w:val="002A775A"/>
    <w:rsid w:val="002A77DC"/>
    <w:rsid w:val="002A79B0"/>
    <w:rsid w:val="002B0238"/>
    <w:rsid w:val="002B0369"/>
    <w:rsid w:val="002B0514"/>
    <w:rsid w:val="002B07FC"/>
    <w:rsid w:val="002B0A05"/>
    <w:rsid w:val="002B0CB1"/>
    <w:rsid w:val="002B0D02"/>
    <w:rsid w:val="002B10F5"/>
    <w:rsid w:val="002B1400"/>
    <w:rsid w:val="002B18D9"/>
    <w:rsid w:val="002B1B76"/>
    <w:rsid w:val="002B21EF"/>
    <w:rsid w:val="002B227D"/>
    <w:rsid w:val="002B22D7"/>
    <w:rsid w:val="002B2758"/>
    <w:rsid w:val="002B276B"/>
    <w:rsid w:val="002B28A4"/>
    <w:rsid w:val="002B2E07"/>
    <w:rsid w:val="002B2E59"/>
    <w:rsid w:val="002B2F28"/>
    <w:rsid w:val="002B3304"/>
    <w:rsid w:val="002B333E"/>
    <w:rsid w:val="002B33F1"/>
    <w:rsid w:val="002B370D"/>
    <w:rsid w:val="002B3958"/>
    <w:rsid w:val="002B3BC2"/>
    <w:rsid w:val="002B3D40"/>
    <w:rsid w:val="002B43F1"/>
    <w:rsid w:val="002B447F"/>
    <w:rsid w:val="002B4B88"/>
    <w:rsid w:val="002B4B97"/>
    <w:rsid w:val="002B4BAC"/>
    <w:rsid w:val="002B4D65"/>
    <w:rsid w:val="002B517E"/>
    <w:rsid w:val="002B53B5"/>
    <w:rsid w:val="002B56F0"/>
    <w:rsid w:val="002B5932"/>
    <w:rsid w:val="002B5BD6"/>
    <w:rsid w:val="002B5C04"/>
    <w:rsid w:val="002B5D15"/>
    <w:rsid w:val="002B5FF0"/>
    <w:rsid w:val="002B5FF1"/>
    <w:rsid w:val="002B60C7"/>
    <w:rsid w:val="002B6B19"/>
    <w:rsid w:val="002B6D40"/>
    <w:rsid w:val="002B6EBC"/>
    <w:rsid w:val="002B7006"/>
    <w:rsid w:val="002B7263"/>
    <w:rsid w:val="002B72A6"/>
    <w:rsid w:val="002B72C2"/>
    <w:rsid w:val="002B7724"/>
    <w:rsid w:val="002B7810"/>
    <w:rsid w:val="002B7957"/>
    <w:rsid w:val="002B7ADD"/>
    <w:rsid w:val="002B7D11"/>
    <w:rsid w:val="002B7D66"/>
    <w:rsid w:val="002C01DD"/>
    <w:rsid w:val="002C057D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48F"/>
    <w:rsid w:val="002C1646"/>
    <w:rsid w:val="002C17D1"/>
    <w:rsid w:val="002C1966"/>
    <w:rsid w:val="002C1CC5"/>
    <w:rsid w:val="002C1FF8"/>
    <w:rsid w:val="002C20BC"/>
    <w:rsid w:val="002C22B6"/>
    <w:rsid w:val="002C247F"/>
    <w:rsid w:val="002C2645"/>
    <w:rsid w:val="002C26B6"/>
    <w:rsid w:val="002C26BB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54FB"/>
    <w:rsid w:val="002C5748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675"/>
    <w:rsid w:val="002C6AD9"/>
    <w:rsid w:val="002C6E67"/>
    <w:rsid w:val="002C6F3C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10EF"/>
    <w:rsid w:val="002D15A9"/>
    <w:rsid w:val="002D16FF"/>
    <w:rsid w:val="002D17AB"/>
    <w:rsid w:val="002D1AD7"/>
    <w:rsid w:val="002D1B8E"/>
    <w:rsid w:val="002D1E8B"/>
    <w:rsid w:val="002D2198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AC"/>
    <w:rsid w:val="002D3B5C"/>
    <w:rsid w:val="002D3CA4"/>
    <w:rsid w:val="002D3EDB"/>
    <w:rsid w:val="002D40FF"/>
    <w:rsid w:val="002D412B"/>
    <w:rsid w:val="002D4520"/>
    <w:rsid w:val="002D4769"/>
    <w:rsid w:val="002D4783"/>
    <w:rsid w:val="002D4C07"/>
    <w:rsid w:val="002D4C3F"/>
    <w:rsid w:val="002D4D31"/>
    <w:rsid w:val="002D4FA4"/>
    <w:rsid w:val="002D5195"/>
    <w:rsid w:val="002D5267"/>
    <w:rsid w:val="002D52AF"/>
    <w:rsid w:val="002D5377"/>
    <w:rsid w:val="002D53A0"/>
    <w:rsid w:val="002D55B1"/>
    <w:rsid w:val="002D55E8"/>
    <w:rsid w:val="002D566D"/>
    <w:rsid w:val="002D56D2"/>
    <w:rsid w:val="002D5A3D"/>
    <w:rsid w:val="002D5BE4"/>
    <w:rsid w:val="002D5CF4"/>
    <w:rsid w:val="002D66FE"/>
    <w:rsid w:val="002D6762"/>
    <w:rsid w:val="002D6779"/>
    <w:rsid w:val="002D67F3"/>
    <w:rsid w:val="002D6856"/>
    <w:rsid w:val="002D6939"/>
    <w:rsid w:val="002D6BB6"/>
    <w:rsid w:val="002D6C64"/>
    <w:rsid w:val="002D6E73"/>
    <w:rsid w:val="002D6FE7"/>
    <w:rsid w:val="002D7187"/>
    <w:rsid w:val="002D727A"/>
    <w:rsid w:val="002D72CC"/>
    <w:rsid w:val="002D75DB"/>
    <w:rsid w:val="002D7678"/>
    <w:rsid w:val="002D7C80"/>
    <w:rsid w:val="002E0721"/>
    <w:rsid w:val="002E093C"/>
    <w:rsid w:val="002E0A51"/>
    <w:rsid w:val="002E0B0B"/>
    <w:rsid w:val="002E0B94"/>
    <w:rsid w:val="002E0C3A"/>
    <w:rsid w:val="002E0C94"/>
    <w:rsid w:val="002E0D1F"/>
    <w:rsid w:val="002E0F76"/>
    <w:rsid w:val="002E1A7C"/>
    <w:rsid w:val="002E1B11"/>
    <w:rsid w:val="002E1F80"/>
    <w:rsid w:val="002E26F7"/>
    <w:rsid w:val="002E275F"/>
    <w:rsid w:val="002E2849"/>
    <w:rsid w:val="002E2A83"/>
    <w:rsid w:val="002E32D6"/>
    <w:rsid w:val="002E34FA"/>
    <w:rsid w:val="002E3873"/>
    <w:rsid w:val="002E398D"/>
    <w:rsid w:val="002E3C2B"/>
    <w:rsid w:val="002E3E5B"/>
    <w:rsid w:val="002E40FA"/>
    <w:rsid w:val="002E41AB"/>
    <w:rsid w:val="002E4568"/>
    <w:rsid w:val="002E4D1F"/>
    <w:rsid w:val="002E4DE4"/>
    <w:rsid w:val="002E4FE9"/>
    <w:rsid w:val="002E508A"/>
    <w:rsid w:val="002E518B"/>
    <w:rsid w:val="002E53C9"/>
    <w:rsid w:val="002E56EC"/>
    <w:rsid w:val="002E56FC"/>
    <w:rsid w:val="002E5874"/>
    <w:rsid w:val="002E5A80"/>
    <w:rsid w:val="002E5A91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6E2"/>
    <w:rsid w:val="002E78FC"/>
    <w:rsid w:val="002E79C0"/>
    <w:rsid w:val="002E7A55"/>
    <w:rsid w:val="002E7E7E"/>
    <w:rsid w:val="002F0167"/>
    <w:rsid w:val="002F017B"/>
    <w:rsid w:val="002F01ED"/>
    <w:rsid w:val="002F052A"/>
    <w:rsid w:val="002F0939"/>
    <w:rsid w:val="002F0989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1E5F"/>
    <w:rsid w:val="002F214C"/>
    <w:rsid w:val="002F22CC"/>
    <w:rsid w:val="002F26EE"/>
    <w:rsid w:val="002F28F9"/>
    <w:rsid w:val="002F3228"/>
    <w:rsid w:val="002F32A2"/>
    <w:rsid w:val="002F3B72"/>
    <w:rsid w:val="002F3B73"/>
    <w:rsid w:val="002F3CA0"/>
    <w:rsid w:val="002F3F91"/>
    <w:rsid w:val="002F43D2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5084"/>
    <w:rsid w:val="002F527F"/>
    <w:rsid w:val="002F530D"/>
    <w:rsid w:val="002F5393"/>
    <w:rsid w:val="002F545A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C28"/>
    <w:rsid w:val="002F6D80"/>
    <w:rsid w:val="002F70C2"/>
    <w:rsid w:val="002F7598"/>
    <w:rsid w:val="002F763E"/>
    <w:rsid w:val="002F776A"/>
    <w:rsid w:val="002F78E9"/>
    <w:rsid w:val="002F7924"/>
    <w:rsid w:val="002F7974"/>
    <w:rsid w:val="002F7BE9"/>
    <w:rsid w:val="002F7C87"/>
    <w:rsid w:val="002F7F18"/>
    <w:rsid w:val="002F7FD8"/>
    <w:rsid w:val="002F7FF0"/>
    <w:rsid w:val="00300156"/>
    <w:rsid w:val="003001E6"/>
    <w:rsid w:val="0030043B"/>
    <w:rsid w:val="00300473"/>
    <w:rsid w:val="003006B9"/>
    <w:rsid w:val="003007C8"/>
    <w:rsid w:val="00300834"/>
    <w:rsid w:val="00300C5D"/>
    <w:rsid w:val="0030106E"/>
    <w:rsid w:val="003010F4"/>
    <w:rsid w:val="00301223"/>
    <w:rsid w:val="003013A9"/>
    <w:rsid w:val="003013D4"/>
    <w:rsid w:val="00301408"/>
    <w:rsid w:val="0030166F"/>
    <w:rsid w:val="003016B1"/>
    <w:rsid w:val="00301715"/>
    <w:rsid w:val="00301957"/>
    <w:rsid w:val="00301BE1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FC"/>
    <w:rsid w:val="003039E6"/>
    <w:rsid w:val="00303C80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4A"/>
    <w:rsid w:val="00305181"/>
    <w:rsid w:val="003051A0"/>
    <w:rsid w:val="0030535D"/>
    <w:rsid w:val="0030542F"/>
    <w:rsid w:val="00305696"/>
    <w:rsid w:val="00305899"/>
    <w:rsid w:val="003062B1"/>
    <w:rsid w:val="00306347"/>
    <w:rsid w:val="003064DE"/>
    <w:rsid w:val="00306521"/>
    <w:rsid w:val="00306534"/>
    <w:rsid w:val="0030680B"/>
    <w:rsid w:val="00306A87"/>
    <w:rsid w:val="00306BAC"/>
    <w:rsid w:val="00306D21"/>
    <w:rsid w:val="003071F1"/>
    <w:rsid w:val="0030725C"/>
    <w:rsid w:val="00307478"/>
    <w:rsid w:val="00307518"/>
    <w:rsid w:val="003076DA"/>
    <w:rsid w:val="003077F5"/>
    <w:rsid w:val="00307915"/>
    <w:rsid w:val="00307B21"/>
    <w:rsid w:val="00307C54"/>
    <w:rsid w:val="00307C82"/>
    <w:rsid w:val="00307EB0"/>
    <w:rsid w:val="0031001C"/>
    <w:rsid w:val="00310350"/>
    <w:rsid w:val="00310355"/>
    <w:rsid w:val="0031039C"/>
    <w:rsid w:val="0031047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912"/>
    <w:rsid w:val="00311A04"/>
    <w:rsid w:val="00311DD4"/>
    <w:rsid w:val="0031203F"/>
    <w:rsid w:val="00312BF2"/>
    <w:rsid w:val="00312CC5"/>
    <w:rsid w:val="00312F87"/>
    <w:rsid w:val="003132C2"/>
    <w:rsid w:val="00313851"/>
    <w:rsid w:val="00313A2F"/>
    <w:rsid w:val="00313D38"/>
    <w:rsid w:val="00313F9D"/>
    <w:rsid w:val="00314056"/>
    <w:rsid w:val="00314154"/>
    <w:rsid w:val="0031456F"/>
    <w:rsid w:val="003145FE"/>
    <w:rsid w:val="0031465E"/>
    <w:rsid w:val="003148E2"/>
    <w:rsid w:val="003150E8"/>
    <w:rsid w:val="00315119"/>
    <w:rsid w:val="003152DF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81"/>
    <w:rsid w:val="003163E9"/>
    <w:rsid w:val="00316464"/>
    <w:rsid w:val="0031646A"/>
    <w:rsid w:val="003166CA"/>
    <w:rsid w:val="00316741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46"/>
    <w:rsid w:val="00317F2D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8B"/>
    <w:rsid w:val="00323092"/>
    <w:rsid w:val="00323331"/>
    <w:rsid w:val="0032353A"/>
    <w:rsid w:val="003238C1"/>
    <w:rsid w:val="00323922"/>
    <w:rsid w:val="00323D47"/>
    <w:rsid w:val="00323F06"/>
    <w:rsid w:val="00323F0A"/>
    <w:rsid w:val="0032428E"/>
    <w:rsid w:val="003242FD"/>
    <w:rsid w:val="00324578"/>
    <w:rsid w:val="0032485C"/>
    <w:rsid w:val="00324F1C"/>
    <w:rsid w:val="00325253"/>
    <w:rsid w:val="003254C1"/>
    <w:rsid w:val="00325639"/>
    <w:rsid w:val="00325771"/>
    <w:rsid w:val="003257CB"/>
    <w:rsid w:val="0032584B"/>
    <w:rsid w:val="00325938"/>
    <w:rsid w:val="00325E81"/>
    <w:rsid w:val="00325EF2"/>
    <w:rsid w:val="0032602D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79"/>
    <w:rsid w:val="00327288"/>
    <w:rsid w:val="00327290"/>
    <w:rsid w:val="003273BD"/>
    <w:rsid w:val="003273FA"/>
    <w:rsid w:val="003274E7"/>
    <w:rsid w:val="0032799B"/>
    <w:rsid w:val="00327B13"/>
    <w:rsid w:val="00327F8E"/>
    <w:rsid w:val="003300E8"/>
    <w:rsid w:val="0033029F"/>
    <w:rsid w:val="003302F1"/>
    <w:rsid w:val="0033077D"/>
    <w:rsid w:val="003307FA"/>
    <w:rsid w:val="00330919"/>
    <w:rsid w:val="0033092B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DB3"/>
    <w:rsid w:val="00332E57"/>
    <w:rsid w:val="0033314B"/>
    <w:rsid w:val="00333426"/>
    <w:rsid w:val="00333461"/>
    <w:rsid w:val="003334DE"/>
    <w:rsid w:val="00333560"/>
    <w:rsid w:val="003336CE"/>
    <w:rsid w:val="0033380F"/>
    <w:rsid w:val="0033419C"/>
    <w:rsid w:val="0033436E"/>
    <w:rsid w:val="00334D37"/>
    <w:rsid w:val="00334F4C"/>
    <w:rsid w:val="0033511C"/>
    <w:rsid w:val="00335616"/>
    <w:rsid w:val="0033568E"/>
    <w:rsid w:val="0033574D"/>
    <w:rsid w:val="003359D0"/>
    <w:rsid w:val="00335AF6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77E"/>
    <w:rsid w:val="00336A20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4028C"/>
    <w:rsid w:val="003404A5"/>
    <w:rsid w:val="00340727"/>
    <w:rsid w:val="0034095B"/>
    <w:rsid w:val="00340A3D"/>
    <w:rsid w:val="00340A9E"/>
    <w:rsid w:val="00340B55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C55"/>
    <w:rsid w:val="00342EF3"/>
    <w:rsid w:val="00343224"/>
    <w:rsid w:val="0034348B"/>
    <w:rsid w:val="003438F2"/>
    <w:rsid w:val="003439ED"/>
    <w:rsid w:val="00343D33"/>
    <w:rsid w:val="00343E2F"/>
    <w:rsid w:val="00343F46"/>
    <w:rsid w:val="0034405E"/>
    <w:rsid w:val="003440BA"/>
    <w:rsid w:val="003443B7"/>
    <w:rsid w:val="003444F9"/>
    <w:rsid w:val="003446F7"/>
    <w:rsid w:val="00344A48"/>
    <w:rsid w:val="00344DC6"/>
    <w:rsid w:val="00344E46"/>
    <w:rsid w:val="00344ECB"/>
    <w:rsid w:val="00345288"/>
    <w:rsid w:val="003453D1"/>
    <w:rsid w:val="003454C6"/>
    <w:rsid w:val="00345B00"/>
    <w:rsid w:val="00345DED"/>
    <w:rsid w:val="00345DEF"/>
    <w:rsid w:val="00345EBD"/>
    <w:rsid w:val="0034602B"/>
    <w:rsid w:val="003460ED"/>
    <w:rsid w:val="003461B2"/>
    <w:rsid w:val="0034626B"/>
    <w:rsid w:val="003465D9"/>
    <w:rsid w:val="00346744"/>
    <w:rsid w:val="00346C9B"/>
    <w:rsid w:val="00346CFA"/>
    <w:rsid w:val="00346D37"/>
    <w:rsid w:val="00346E4A"/>
    <w:rsid w:val="00347253"/>
    <w:rsid w:val="00347B40"/>
    <w:rsid w:val="00347B5D"/>
    <w:rsid w:val="00347C6B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1C2"/>
    <w:rsid w:val="00352383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47A"/>
    <w:rsid w:val="0035365E"/>
    <w:rsid w:val="0035372B"/>
    <w:rsid w:val="00353883"/>
    <w:rsid w:val="003538B2"/>
    <w:rsid w:val="003538E6"/>
    <w:rsid w:val="003538E9"/>
    <w:rsid w:val="003543CC"/>
    <w:rsid w:val="00354785"/>
    <w:rsid w:val="003549D1"/>
    <w:rsid w:val="00354B65"/>
    <w:rsid w:val="00354E8A"/>
    <w:rsid w:val="0035509F"/>
    <w:rsid w:val="00355836"/>
    <w:rsid w:val="00355B01"/>
    <w:rsid w:val="00355BC7"/>
    <w:rsid w:val="00355D78"/>
    <w:rsid w:val="00355EDA"/>
    <w:rsid w:val="00355FDC"/>
    <w:rsid w:val="00356054"/>
    <w:rsid w:val="0035624D"/>
    <w:rsid w:val="003566F1"/>
    <w:rsid w:val="00356769"/>
    <w:rsid w:val="003567BD"/>
    <w:rsid w:val="003567C2"/>
    <w:rsid w:val="003568D5"/>
    <w:rsid w:val="003568D8"/>
    <w:rsid w:val="00356ACB"/>
    <w:rsid w:val="00356B83"/>
    <w:rsid w:val="00356CE6"/>
    <w:rsid w:val="00356FB8"/>
    <w:rsid w:val="00357131"/>
    <w:rsid w:val="003573E8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67E"/>
    <w:rsid w:val="00361AFA"/>
    <w:rsid w:val="00361C59"/>
    <w:rsid w:val="00361E49"/>
    <w:rsid w:val="00361F7A"/>
    <w:rsid w:val="00361F92"/>
    <w:rsid w:val="00362246"/>
    <w:rsid w:val="003622C2"/>
    <w:rsid w:val="00362345"/>
    <w:rsid w:val="003624B1"/>
    <w:rsid w:val="003624C2"/>
    <w:rsid w:val="0036283C"/>
    <w:rsid w:val="003632FE"/>
    <w:rsid w:val="0036332D"/>
    <w:rsid w:val="00363552"/>
    <w:rsid w:val="0036364F"/>
    <w:rsid w:val="003636D0"/>
    <w:rsid w:val="00363743"/>
    <w:rsid w:val="00363928"/>
    <w:rsid w:val="00363A13"/>
    <w:rsid w:val="00363E73"/>
    <w:rsid w:val="00364013"/>
    <w:rsid w:val="003641B9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7304"/>
    <w:rsid w:val="003675B8"/>
    <w:rsid w:val="0036772A"/>
    <w:rsid w:val="003677D6"/>
    <w:rsid w:val="00367A80"/>
    <w:rsid w:val="00367BA7"/>
    <w:rsid w:val="00367E11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154"/>
    <w:rsid w:val="003731FE"/>
    <w:rsid w:val="0037330C"/>
    <w:rsid w:val="00373554"/>
    <w:rsid w:val="003735F6"/>
    <w:rsid w:val="003738D1"/>
    <w:rsid w:val="0037397C"/>
    <w:rsid w:val="00373A9C"/>
    <w:rsid w:val="00373AC6"/>
    <w:rsid w:val="00373D22"/>
    <w:rsid w:val="00373EFB"/>
    <w:rsid w:val="003747BF"/>
    <w:rsid w:val="00374A2D"/>
    <w:rsid w:val="00374F3E"/>
    <w:rsid w:val="00375010"/>
    <w:rsid w:val="00375032"/>
    <w:rsid w:val="00375236"/>
    <w:rsid w:val="0037540A"/>
    <w:rsid w:val="00375B57"/>
    <w:rsid w:val="00375CBF"/>
    <w:rsid w:val="00375DC7"/>
    <w:rsid w:val="00375ED8"/>
    <w:rsid w:val="00376A4C"/>
    <w:rsid w:val="00376B9A"/>
    <w:rsid w:val="0037711F"/>
    <w:rsid w:val="003771A5"/>
    <w:rsid w:val="003777BB"/>
    <w:rsid w:val="00377CDF"/>
    <w:rsid w:val="00380238"/>
    <w:rsid w:val="00380259"/>
    <w:rsid w:val="00380547"/>
    <w:rsid w:val="003811CA"/>
    <w:rsid w:val="003812BD"/>
    <w:rsid w:val="00381764"/>
    <w:rsid w:val="00381792"/>
    <w:rsid w:val="003817C3"/>
    <w:rsid w:val="00381E75"/>
    <w:rsid w:val="00381E86"/>
    <w:rsid w:val="003822E7"/>
    <w:rsid w:val="003824C9"/>
    <w:rsid w:val="003825E9"/>
    <w:rsid w:val="00382699"/>
    <w:rsid w:val="00382C8A"/>
    <w:rsid w:val="00382D16"/>
    <w:rsid w:val="00382D7D"/>
    <w:rsid w:val="0038342A"/>
    <w:rsid w:val="003835FA"/>
    <w:rsid w:val="00383A0F"/>
    <w:rsid w:val="0038411D"/>
    <w:rsid w:val="003844A2"/>
    <w:rsid w:val="00384622"/>
    <w:rsid w:val="00384688"/>
    <w:rsid w:val="003846F3"/>
    <w:rsid w:val="00384931"/>
    <w:rsid w:val="00384A63"/>
    <w:rsid w:val="00384CFE"/>
    <w:rsid w:val="00384EC7"/>
    <w:rsid w:val="00384F9D"/>
    <w:rsid w:val="003853D4"/>
    <w:rsid w:val="00385553"/>
    <w:rsid w:val="003859BE"/>
    <w:rsid w:val="00385C09"/>
    <w:rsid w:val="00385C97"/>
    <w:rsid w:val="00385D80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6BF"/>
    <w:rsid w:val="0038772F"/>
    <w:rsid w:val="003877CD"/>
    <w:rsid w:val="00387B04"/>
    <w:rsid w:val="00387B46"/>
    <w:rsid w:val="00387C9D"/>
    <w:rsid w:val="00390335"/>
    <w:rsid w:val="003903B6"/>
    <w:rsid w:val="003903C6"/>
    <w:rsid w:val="0039072E"/>
    <w:rsid w:val="00390B21"/>
    <w:rsid w:val="00390C9F"/>
    <w:rsid w:val="0039113C"/>
    <w:rsid w:val="00391408"/>
    <w:rsid w:val="00391463"/>
    <w:rsid w:val="0039178E"/>
    <w:rsid w:val="003919B8"/>
    <w:rsid w:val="00391CA9"/>
    <w:rsid w:val="00391D58"/>
    <w:rsid w:val="003922A8"/>
    <w:rsid w:val="00392313"/>
    <w:rsid w:val="0039247C"/>
    <w:rsid w:val="00392BF0"/>
    <w:rsid w:val="0039333B"/>
    <w:rsid w:val="00393348"/>
    <w:rsid w:val="0039380F"/>
    <w:rsid w:val="00393815"/>
    <w:rsid w:val="0039382E"/>
    <w:rsid w:val="00393925"/>
    <w:rsid w:val="00393BC0"/>
    <w:rsid w:val="00393D70"/>
    <w:rsid w:val="00393DED"/>
    <w:rsid w:val="00393E53"/>
    <w:rsid w:val="00393EC8"/>
    <w:rsid w:val="003940C5"/>
    <w:rsid w:val="003941B5"/>
    <w:rsid w:val="003941D7"/>
    <w:rsid w:val="003942A7"/>
    <w:rsid w:val="003943FE"/>
    <w:rsid w:val="0039469D"/>
    <w:rsid w:val="0039477E"/>
    <w:rsid w:val="0039482B"/>
    <w:rsid w:val="00394882"/>
    <w:rsid w:val="00394972"/>
    <w:rsid w:val="00394CF3"/>
    <w:rsid w:val="00394DB9"/>
    <w:rsid w:val="00394EA8"/>
    <w:rsid w:val="00394F36"/>
    <w:rsid w:val="00395049"/>
    <w:rsid w:val="0039511F"/>
    <w:rsid w:val="0039529D"/>
    <w:rsid w:val="00395308"/>
    <w:rsid w:val="003955C9"/>
    <w:rsid w:val="003957D6"/>
    <w:rsid w:val="00395898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ADE"/>
    <w:rsid w:val="00396C26"/>
    <w:rsid w:val="00396F73"/>
    <w:rsid w:val="003971D3"/>
    <w:rsid w:val="00397362"/>
    <w:rsid w:val="003976CA"/>
    <w:rsid w:val="0039790C"/>
    <w:rsid w:val="00397945"/>
    <w:rsid w:val="00397A79"/>
    <w:rsid w:val="00397FC7"/>
    <w:rsid w:val="003A0692"/>
    <w:rsid w:val="003A09A3"/>
    <w:rsid w:val="003A0B7F"/>
    <w:rsid w:val="003A0C47"/>
    <w:rsid w:val="003A0E29"/>
    <w:rsid w:val="003A1172"/>
    <w:rsid w:val="003A1303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75E"/>
    <w:rsid w:val="003A388D"/>
    <w:rsid w:val="003A38B7"/>
    <w:rsid w:val="003A3CAF"/>
    <w:rsid w:val="003A402D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458"/>
    <w:rsid w:val="003A5608"/>
    <w:rsid w:val="003A56E1"/>
    <w:rsid w:val="003A571D"/>
    <w:rsid w:val="003A5733"/>
    <w:rsid w:val="003A576E"/>
    <w:rsid w:val="003A5898"/>
    <w:rsid w:val="003A5A16"/>
    <w:rsid w:val="003A5AF4"/>
    <w:rsid w:val="003A5E60"/>
    <w:rsid w:val="003A62F4"/>
    <w:rsid w:val="003A64D1"/>
    <w:rsid w:val="003A64DF"/>
    <w:rsid w:val="003A677B"/>
    <w:rsid w:val="003A6859"/>
    <w:rsid w:val="003A68F2"/>
    <w:rsid w:val="003A6D55"/>
    <w:rsid w:val="003A70AB"/>
    <w:rsid w:val="003A72FE"/>
    <w:rsid w:val="003A7426"/>
    <w:rsid w:val="003A75C3"/>
    <w:rsid w:val="003A75D8"/>
    <w:rsid w:val="003A75ED"/>
    <w:rsid w:val="003A787B"/>
    <w:rsid w:val="003A7EBD"/>
    <w:rsid w:val="003B0120"/>
    <w:rsid w:val="003B01A9"/>
    <w:rsid w:val="003B04F1"/>
    <w:rsid w:val="003B0679"/>
    <w:rsid w:val="003B0B7D"/>
    <w:rsid w:val="003B0C75"/>
    <w:rsid w:val="003B0DC4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AB0"/>
    <w:rsid w:val="003B2EAE"/>
    <w:rsid w:val="003B2F65"/>
    <w:rsid w:val="003B2F88"/>
    <w:rsid w:val="003B314D"/>
    <w:rsid w:val="003B393F"/>
    <w:rsid w:val="003B3977"/>
    <w:rsid w:val="003B3FB8"/>
    <w:rsid w:val="003B3FC4"/>
    <w:rsid w:val="003B41A2"/>
    <w:rsid w:val="003B42AA"/>
    <w:rsid w:val="003B42CE"/>
    <w:rsid w:val="003B447F"/>
    <w:rsid w:val="003B4B5A"/>
    <w:rsid w:val="003B4CA1"/>
    <w:rsid w:val="003B5392"/>
    <w:rsid w:val="003B5E84"/>
    <w:rsid w:val="003B5F5D"/>
    <w:rsid w:val="003B5FDE"/>
    <w:rsid w:val="003B603B"/>
    <w:rsid w:val="003B617E"/>
    <w:rsid w:val="003B62CD"/>
    <w:rsid w:val="003B6332"/>
    <w:rsid w:val="003B6479"/>
    <w:rsid w:val="003B6572"/>
    <w:rsid w:val="003B693C"/>
    <w:rsid w:val="003B6B08"/>
    <w:rsid w:val="003B6CEE"/>
    <w:rsid w:val="003B6D43"/>
    <w:rsid w:val="003B6D8C"/>
    <w:rsid w:val="003B6E66"/>
    <w:rsid w:val="003B6E69"/>
    <w:rsid w:val="003B701D"/>
    <w:rsid w:val="003B71FC"/>
    <w:rsid w:val="003B76AB"/>
    <w:rsid w:val="003B788D"/>
    <w:rsid w:val="003B7952"/>
    <w:rsid w:val="003B796A"/>
    <w:rsid w:val="003B79A8"/>
    <w:rsid w:val="003C03BE"/>
    <w:rsid w:val="003C0B28"/>
    <w:rsid w:val="003C0C68"/>
    <w:rsid w:val="003C0D40"/>
    <w:rsid w:val="003C0E9B"/>
    <w:rsid w:val="003C0FE1"/>
    <w:rsid w:val="003C11C2"/>
    <w:rsid w:val="003C1337"/>
    <w:rsid w:val="003C1854"/>
    <w:rsid w:val="003C1865"/>
    <w:rsid w:val="003C1A6D"/>
    <w:rsid w:val="003C1DED"/>
    <w:rsid w:val="003C203B"/>
    <w:rsid w:val="003C2387"/>
    <w:rsid w:val="003C2560"/>
    <w:rsid w:val="003C2659"/>
    <w:rsid w:val="003C2A80"/>
    <w:rsid w:val="003C2B43"/>
    <w:rsid w:val="003C2C46"/>
    <w:rsid w:val="003C2D38"/>
    <w:rsid w:val="003C3267"/>
    <w:rsid w:val="003C37A4"/>
    <w:rsid w:val="003C39CD"/>
    <w:rsid w:val="003C3D71"/>
    <w:rsid w:val="003C3F11"/>
    <w:rsid w:val="003C44B9"/>
    <w:rsid w:val="003C4904"/>
    <w:rsid w:val="003C494A"/>
    <w:rsid w:val="003C4AF7"/>
    <w:rsid w:val="003C5004"/>
    <w:rsid w:val="003C5159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FDD"/>
    <w:rsid w:val="003C7040"/>
    <w:rsid w:val="003C75F6"/>
    <w:rsid w:val="003C7ED7"/>
    <w:rsid w:val="003D043B"/>
    <w:rsid w:val="003D058B"/>
    <w:rsid w:val="003D0A0C"/>
    <w:rsid w:val="003D0A9A"/>
    <w:rsid w:val="003D0B4B"/>
    <w:rsid w:val="003D0CB6"/>
    <w:rsid w:val="003D0DAF"/>
    <w:rsid w:val="003D1089"/>
    <w:rsid w:val="003D1174"/>
    <w:rsid w:val="003D117B"/>
    <w:rsid w:val="003D1489"/>
    <w:rsid w:val="003D14E4"/>
    <w:rsid w:val="003D19EF"/>
    <w:rsid w:val="003D1AD9"/>
    <w:rsid w:val="003D1E13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27D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66B"/>
    <w:rsid w:val="003D6B32"/>
    <w:rsid w:val="003D6B56"/>
    <w:rsid w:val="003D6E9F"/>
    <w:rsid w:val="003D702B"/>
    <w:rsid w:val="003D7065"/>
    <w:rsid w:val="003D7197"/>
    <w:rsid w:val="003D7850"/>
    <w:rsid w:val="003D79FE"/>
    <w:rsid w:val="003D7B32"/>
    <w:rsid w:val="003E05A1"/>
    <w:rsid w:val="003E0937"/>
    <w:rsid w:val="003E0A5E"/>
    <w:rsid w:val="003E11DF"/>
    <w:rsid w:val="003E1366"/>
    <w:rsid w:val="003E138E"/>
    <w:rsid w:val="003E1398"/>
    <w:rsid w:val="003E16A6"/>
    <w:rsid w:val="003E16E0"/>
    <w:rsid w:val="003E1BA5"/>
    <w:rsid w:val="003E1DCB"/>
    <w:rsid w:val="003E2461"/>
    <w:rsid w:val="003E2551"/>
    <w:rsid w:val="003E293D"/>
    <w:rsid w:val="003E295F"/>
    <w:rsid w:val="003E2C2E"/>
    <w:rsid w:val="003E2C99"/>
    <w:rsid w:val="003E2CD9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3E97"/>
    <w:rsid w:val="003E41CD"/>
    <w:rsid w:val="003E41E1"/>
    <w:rsid w:val="003E43AC"/>
    <w:rsid w:val="003E45BE"/>
    <w:rsid w:val="003E466A"/>
    <w:rsid w:val="003E4BA1"/>
    <w:rsid w:val="003E4CF4"/>
    <w:rsid w:val="003E534C"/>
    <w:rsid w:val="003E5360"/>
    <w:rsid w:val="003E53D1"/>
    <w:rsid w:val="003E5893"/>
    <w:rsid w:val="003E5948"/>
    <w:rsid w:val="003E5A23"/>
    <w:rsid w:val="003E5D89"/>
    <w:rsid w:val="003E5FF7"/>
    <w:rsid w:val="003E61B3"/>
    <w:rsid w:val="003E639D"/>
    <w:rsid w:val="003E63FD"/>
    <w:rsid w:val="003E6457"/>
    <w:rsid w:val="003E64A4"/>
    <w:rsid w:val="003E6603"/>
    <w:rsid w:val="003E6676"/>
    <w:rsid w:val="003E68FD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FF4"/>
    <w:rsid w:val="003F002B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F02"/>
    <w:rsid w:val="003F2268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3C5"/>
    <w:rsid w:val="003F6988"/>
    <w:rsid w:val="003F6997"/>
    <w:rsid w:val="003F69DB"/>
    <w:rsid w:val="003F6C8E"/>
    <w:rsid w:val="003F6C92"/>
    <w:rsid w:val="003F6ED2"/>
    <w:rsid w:val="003F703E"/>
    <w:rsid w:val="003F7072"/>
    <w:rsid w:val="003F7087"/>
    <w:rsid w:val="003F77B4"/>
    <w:rsid w:val="003F7C3A"/>
    <w:rsid w:val="003F7D5D"/>
    <w:rsid w:val="003F7E7B"/>
    <w:rsid w:val="0040002E"/>
    <w:rsid w:val="00400078"/>
    <w:rsid w:val="004000AA"/>
    <w:rsid w:val="00400563"/>
    <w:rsid w:val="00400564"/>
    <w:rsid w:val="004005E9"/>
    <w:rsid w:val="00400744"/>
    <w:rsid w:val="004008C2"/>
    <w:rsid w:val="00400C31"/>
    <w:rsid w:val="00400E68"/>
    <w:rsid w:val="00400F63"/>
    <w:rsid w:val="004011A6"/>
    <w:rsid w:val="004012B0"/>
    <w:rsid w:val="0040154C"/>
    <w:rsid w:val="00401691"/>
    <w:rsid w:val="00401BC3"/>
    <w:rsid w:val="00401C35"/>
    <w:rsid w:val="00401D00"/>
    <w:rsid w:val="00401D80"/>
    <w:rsid w:val="00401EA4"/>
    <w:rsid w:val="00401FE2"/>
    <w:rsid w:val="004021B9"/>
    <w:rsid w:val="0040236E"/>
    <w:rsid w:val="004026B9"/>
    <w:rsid w:val="00402701"/>
    <w:rsid w:val="00402944"/>
    <w:rsid w:val="00402B1E"/>
    <w:rsid w:val="00402EDE"/>
    <w:rsid w:val="00402EF4"/>
    <w:rsid w:val="00402FF6"/>
    <w:rsid w:val="00403181"/>
    <w:rsid w:val="0040338E"/>
    <w:rsid w:val="004035CB"/>
    <w:rsid w:val="00403873"/>
    <w:rsid w:val="00403C44"/>
    <w:rsid w:val="00403E85"/>
    <w:rsid w:val="004043C0"/>
    <w:rsid w:val="004048B4"/>
    <w:rsid w:val="00404D63"/>
    <w:rsid w:val="004052E4"/>
    <w:rsid w:val="0040534A"/>
    <w:rsid w:val="0040565C"/>
    <w:rsid w:val="0040594C"/>
    <w:rsid w:val="00405B26"/>
    <w:rsid w:val="00405C3F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E03"/>
    <w:rsid w:val="00406F91"/>
    <w:rsid w:val="004071E5"/>
    <w:rsid w:val="0040734D"/>
    <w:rsid w:val="004074AB"/>
    <w:rsid w:val="0040785D"/>
    <w:rsid w:val="004079CF"/>
    <w:rsid w:val="00407B38"/>
    <w:rsid w:val="00410159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33F"/>
    <w:rsid w:val="00411340"/>
    <w:rsid w:val="00411604"/>
    <w:rsid w:val="0041172F"/>
    <w:rsid w:val="004117BA"/>
    <w:rsid w:val="00411A0C"/>
    <w:rsid w:val="00411EC9"/>
    <w:rsid w:val="00411F01"/>
    <w:rsid w:val="00411F66"/>
    <w:rsid w:val="00412443"/>
    <w:rsid w:val="00412665"/>
    <w:rsid w:val="0041277A"/>
    <w:rsid w:val="004127D1"/>
    <w:rsid w:val="00412A5D"/>
    <w:rsid w:val="00413096"/>
    <w:rsid w:val="004132A0"/>
    <w:rsid w:val="0041344F"/>
    <w:rsid w:val="004137A7"/>
    <w:rsid w:val="004138AE"/>
    <w:rsid w:val="00413BD5"/>
    <w:rsid w:val="00413CC0"/>
    <w:rsid w:val="00413DAD"/>
    <w:rsid w:val="00413E9E"/>
    <w:rsid w:val="00413EC0"/>
    <w:rsid w:val="00413FBC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9DC"/>
    <w:rsid w:val="00415DAE"/>
    <w:rsid w:val="004161C9"/>
    <w:rsid w:val="00416516"/>
    <w:rsid w:val="00416620"/>
    <w:rsid w:val="00416626"/>
    <w:rsid w:val="00416728"/>
    <w:rsid w:val="004169A2"/>
    <w:rsid w:val="00416FAF"/>
    <w:rsid w:val="00416FCA"/>
    <w:rsid w:val="0041715E"/>
    <w:rsid w:val="00417962"/>
    <w:rsid w:val="00417A2C"/>
    <w:rsid w:val="00417CF7"/>
    <w:rsid w:val="00417E47"/>
    <w:rsid w:val="00417FBC"/>
    <w:rsid w:val="00420684"/>
    <w:rsid w:val="00420831"/>
    <w:rsid w:val="004209B9"/>
    <w:rsid w:val="004209DB"/>
    <w:rsid w:val="00420C0E"/>
    <w:rsid w:val="00420D39"/>
    <w:rsid w:val="00420F20"/>
    <w:rsid w:val="0042103D"/>
    <w:rsid w:val="00421071"/>
    <w:rsid w:val="0042115A"/>
    <w:rsid w:val="004213CE"/>
    <w:rsid w:val="0042144F"/>
    <w:rsid w:val="00421820"/>
    <w:rsid w:val="0042183B"/>
    <w:rsid w:val="004218FA"/>
    <w:rsid w:val="00421A41"/>
    <w:rsid w:val="00421A57"/>
    <w:rsid w:val="00421F83"/>
    <w:rsid w:val="00422096"/>
    <w:rsid w:val="004222B0"/>
    <w:rsid w:val="004223DF"/>
    <w:rsid w:val="0042266D"/>
    <w:rsid w:val="004229B7"/>
    <w:rsid w:val="00422A68"/>
    <w:rsid w:val="00422BCA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F7"/>
    <w:rsid w:val="00424596"/>
    <w:rsid w:val="004245B4"/>
    <w:rsid w:val="00424AB6"/>
    <w:rsid w:val="00424B70"/>
    <w:rsid w:val="004251BC"/>
    <w:rsid w:val="004251EA"/>
    <w:rsid w:val="00425592"/>
    <w:rsid w:val="004256ED"/>
    <w:rsid w:val="004258BC"/>
    <w:rsid w:val="00425B2F"/>
    <w:rsid w:val="00425BCC"/>
    <w:rsid w:val="00425BDB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83"/>
    <w:rsid w:val="004275EE"/>
    <w:rsid w:val="0042785B"/>
    <w:rsid w:val="00427A4F"/>
    <w:rsid w:val="00427AEF"/>
    <w:rsid w:val="00427B1A"/>
    <w:rsid w:val="00427E5A"/>
    <w:rsid w:val="00427EF5"/>
    <w:rsid w:val="00427F66"/>
    <w:rsid w:val="004300E5"/>
    <w:rsid w:val="004305F4"/>
    <w:rsid w:val="00430602"/>
    <w:rsid w:val="004308EA"/>
    <w:rsid w:val="00430A3C"/>
    <w:rsid w:val="00430AA9"/>
    <w:rsid w:val="00430ADB"/>
    <w:rsid w:val="00430C98"/>
    <w:rsid w:val="0043119B"/>
    <w:rsid w:val="0043127A"/>
    <w:rsid w:val="00431BA8"/>
    <w:rsid w:val="00431CAB"/>
    <w:rsid w:val="00431D36"/>
    <w:rsid w:val="00431EB3"/>
    <w:rsid w:val="004320CE"/>
    <w:rsid w:val="004328F9"/>
    <w:rsid w:val="004329AE"/>
    <w:rsid w:val="00432E74"/>
    <w:rsid w:val="00433186"/>
    <w:rsid w:val="00433407"/>
    <w:rsid w:val="0043342A"/>
    <w:rsid w:val="0043352C"/>
    <w:rsid w:val="00433C2F"/>
    <w:rsid w:val="00433CAD"/>
    <w:rsid w:val="00433E00"/>
    <w:rsid w:val="00433E31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7C5"/>
    <w:rsid w:val="00436990"/>
    <w:rsid w:val="004369B0"/>
    <w:rsid w:val="00436A8C"/>
    <w:rsid w:val="00436C95"/>
    <w:rsid w:val="00436D5C"/>
    <w:rsid w:val="004375DE"/>
    <w:rsid w:val="004376F5"/>
    <w:rsid w:val="00437BD9"/>
    <w:rsid w:val="00437BDF"/>
    <w:rsid w:val="00437CE5"/>
    <w:rsid w:val="00437F16"/>
    <w:rsid w:val="004400E1"/>
    <w:rsid w:val="00440280"/>
    <w:rsid w:val="0044054B"/>
    <w:rsid w:val="00440617"/>
    <w:rsid w:val="0044078D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8"/>
    <w:rsid w:val="0044234D"/>
    <w:rsid w:val="00442400"/>
    <w:rsid w:val="0044265D"/>
    <w:rsid w:val="00442BB4"/>
    <w:rsid w:val="00442C2B"/>
    <w:rsid w:val="00442EB9"/>
    <w:rsid w:val="004431C4"/>
    <w:rsid w:val="00443782"/>
    <w:rsid w:val="00443B85"/>
    <w:rsid w:val="00444035"/>
    <w:rsid w:val="0044411E"/>
    <w:rsid w:val="0044435E"/>
    <w:rsid w:val="004443E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5B1"/>
    <w:rsid w:val="0044588F"/>
    <w:rsid w:val="00445C1E"/>
    <w:rsid w:val="00445E2C"/>
    <w:rsid w:val="00445EAE"/>
    <w:rsid w:val="00446016"/>
    <w:rsid w:val="004460F2"/>
    <w:rsid w:val="004463B0"/>
    <w:rsid w:val="00446870"/>
    <w:rsid w:val="00446900"/>
    <w:rsid w:val="00446B9A"/>
    <w:rsid w:val="00446C66"/>
    <w:rsid w:val="00446DD7"/>
    <w:rsid w:val="00446E4C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50114"/>
    <w:rsid w:val="00450175"/>
    <w:rsid w:val="0045034B"/>
    <w:rsid w:val="00450374"/>
    <w:rsid w:val="004507BE"/>
    <w:rsid w:val="00450AFA"/>
    <w:rsid w:val="00450B39"/>
    <w:rsid w:val="00450BE0"/>
    <w:rsid w:val="00450EE7"/>
    <w:rsid w:val="00450F2B"/>
    <w:rsid w:val="00450F6C"/>
    <w:rsid w:val="0045119C"/>
    <w:rsid w:val="00451591"/>
    <w:rsid w:val="00451676"/>
    <w:rsid w:val="004517C8"/>
    <w:rsid w:val="00451922"/>
    <w:rsid w:val="00451BBA"/>
    <w:rsid w:val="00451C36"/>
    <w:rsid w:val="00451D04"/>
    <w:rsid w:val="00451F7E"/>
    <w:rsid w:val="00452061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E8B"/>
    <w:rsid w:val="0045331B"/>
    <w:rsid w:val="004535DB"/>
    <w:rsid w:val="00453744"/>
    <w:rsid w:val="004538A9"/>
    <w:rsid w:val="0045390E"/>
    <w:rsid w:val="00453933"/>
    <w:rsid w:val="00453AFE"/>
    <w:rsid w:val="00453C54"/>
    <w:rsid w:val="00453F99"/>
    <w:rsid w:val="0045418C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6C"/>
    <w:rsid w:val="00455317"/>
    <w:rsid w:val="0045545C"/>
    <w:rsid w:val="0045556B"/>
    <w:rsid w:val="00455591"/>
    <w:rsid w:val="00455793"/>
    <w:rsid w:val="004558B4"/>
    <w:rsid w:val="00455A7D"/>
    <w:rsid w:val="00455B4C"/>
    <w:rsid w:val="00455E86"/>
    <w:rsid w:val="00455FCD"/>
    <w:rsid w:val="004566B2"/>
    <w:rsid w:val="00456C65"/>
    <w:rsid w:val="00456D0A"/>
    <w:rsid w:val="00456E53"/>
    <w:rsid w:val="00456EAE"/>
    <w:rsid w:val="00456F61"/>
    <w:rsid w:val="00456F6C"/>
    <w:rsid w:val="00456FD6"/>
    <w:rsid w:val="00457080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8D3"/>
    <w:rsid w:val="00460CAD"/>
    <w:rsid w:val="00460FC9"/>
    <w:rsid w:val="0046111D"/>
    <w:rsid w:val="004613CD"/>
    <w:rsid w:val="00461668"/>
    <w:rsid w:val="00461AFD"/>
    <w:rsid w:val="00461B46"/>
    <w:rsid w:val="00462013"/>
    <w:rsid w:val="0046218F"/>
    <w:rsid w:val="0046236C"/>
    <w:rsid w:val="00462570"/>
    <w:rsid w:val="00462632"/>
    <w:rsid w:val="00462647"/>
    <w:rsid w:val="00462778"/>
    <w:rsid w:val="00462912"/>
    <w:rsid w:val="004629B4"/>
    <w:rsid w:val="00462BAA"/>
    <w:rsid w:val="00462D60"/>
    <w:rsid w:val="004630AB"/>
    <w:rsid w:val="00463164"/>
    <w:rsid w:val="004633AA"/>
    <w:rsid w:val="004637C7"/>
    <w:rsid w:val="00463881"/>
    <w:rsid w:val="004639EC"/>
    <w:rsid w:val="00463A16"/>
    <w:rsid w:val="00463AF1"/>
    <w:rsid w:val="00464176"/>
    <w:rsid w:val="00464607"/>
    <w:rsid w:val="004646C3"/>
    <w:rsid w:val="004646D4"/>
    <w:rsid w:val="00464749"/>
    <w:rsid w:val="00464ACE"/>
    <w:rsid w:val="00464C7A"/>
    <w:rsid w:val="00464D9C"/>
    <w:rsid w:val="004653F9"/>
    <w:rsid w:val="004654EA"/>
    <w:rsid w:val="00465AAD"/>
    <w:rsid w:val="00465DAC"/>
    <w:rsid w:val="00465E8A"/>
    <w:rsid w:val="00466531"/>
    <w:rsid w:val="00466693"/>
    <w:rsid w:val="004669EA"/>
    <w:rsid w:val="00466C97"/>
    <w:rsid w:val="00466D2A"/>
    <w:rsid w:val="00466ED0"/>
    <w:rsid w:val="00466F06"/>
    <w:rsid w:val="00466F46"/>
    <w:rsid w:val="0046728A"/>
    <w:rsid w:val="0046728B"/>
    <w:rsid w:val="00467310"/>
    <w:rsid w:val="0046736F"/>
    <w:rsid w:val="004678D6"/>
    <w:rsid w:val="004679C6"/>
    <w:rsid w:val="00467B4C"/>
    <w:rsid w:val="00467DEC"/>
    <w:rsid w:val="00467E75"/>
    <w:rsid w:val="00467EDA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1DC"/>
    <w:rsid w:val="00471413"/>
    <w:rsid w:val="00471828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7AA"/>
    <w:rsid w:val="004729C6"/>
    <w:rsid w:val="00472AB2"/>
    <w:rsid w:val="00472B7F"/>
    <w:rsid w:val="00472D22"/>
    <w:rsid w:val="00472FEA"/>
    <w:rsid w:val="00473244"/>
    <w:rsid w:val="00473AE0"/>
    <w:rsid w:val="00473AFD"/>
    <w:rsid w:val="00473B1A"/>
    <w:rsid w:val="00473B69"/>
    <w:rsid w:val="00473D4B"/>
    <w:rsid w:val="00473F14"/>
    <w:rsid w:val="00473F89"/>
    <w:rsid w:val="00474346"/>
    <w:rsid w:val="004744ED"/>
    <w:rsid w:val="00474526"/>
    <w:rsid w:val="00474566"/>
    <w:rsid w:val="00474715"/>
    <w:rsid w:val="00474716"/>
    <w:rsid w:val="00474956"/>
    <w:rsid w:val="004749DA"/>
    <w:rsid w:val="00474A8E"/>
    <w:rsid w:val="00474B45"/>
    <w:rsid w:val="00474D3B"/>
    <w:rsid w:val="00474D87"/>
    <w:rsid w:val="00474F1D"/>
    <w:rsid w:val="004750EA"/>
    <w:rsid w:val="00475349"/>
    <w:rsid w:val="00475719"/>
    <w:rsid w:val="00475735"/>
    <w:rsid w:val="004758C2"/>
    <w:rsid w:val="00475A47"/>
    <w:rsid w:val="00475B73"/>
    <w:rsid w:val="00475CF4"/>
    <w:rsid w:val="0047614E"/>
    <w:rsid w:val="00476919"/>
    <w:rsid w:val="00476958"/>
    <w:rsid w:val="00476A6C"/>
    <w:rsid w:val="00476D02"/>
    <w:rsid w:val="00476E13"/>
    <w:rsid w:val="00476EB4"/>
    <w:rsid w:val="004771D3"/>
    <w:rsid w:val="004772D9"/>
    <w:rsid w:val="0047751B"/>
    <w:rsid w:val="004776D9"/>
    <w:rsid w:val="004779CD"/>
    <w:rsid w:val="00477A36"/>
    <w:rsid w:val="00477CC6"/>
    <w:rsid w:val="00477FE2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E15"/>
    <w:rsid w:val="00481F19"/>
    <w:rsid w:val="004820F6"/>
    <w:rsid w:val="0048218B"/>
    <w:rsid w:val="004823DD"/>
    <w:rsid w:val="00482411"/>
    <w:rsid w:val="004827E0"/>
    <w:rsid w:val="00482916"/>
    <w:rsid w:val="00482A6B"/>
    <w:rsid w:val="00482AA0"/>
    <w:rsid w:val="00483278"/>
    <w:rsid w:val="00483752"/>
    <w:rsid w:val="00483767"/>
    <w:rsid w:val="004837A8"/>
    <w:rsid w:val="00483B26"/>
    <w:rsid w:val="00483C72"/>
    <w:rsid w:val="00483CBD"/>
    <w:rsid w:val="00483F4E"/>
    <w:rsid w:val="00484197"/>
    <w:rsid w:val="004841AF"/>
    <w:rsid w:val="004842A7"/>
    <w:rsid w:val="0048473F"/>
    <w:rsid w:val="00484B53"/>
    <w:rsid w:val="00484F97"/>
    <w:rsid w:val="0048542A"/>
    <w:rsid w:val="0048542C"/>
    <w:rsid w:val="0048559B"/>
    <w:rsid w:val="00485B7F"/>
    <w:rsid w:val="00485DE7"/>
    <w:rsid w:val="00485F31"/>
    <w:rsid w:val="004863E2"/>
    <w:rsid w:val="004866B4"/>
    <w:rsid w:val="0048670E"/>
    <w:rsid w:val="00486923"/>
    <w:rsid w:val="00486A26"/>
    <w:rsid w:val="00486AA3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F3E"/>
    <w:rsid w:val="004900BE"/>
    <w:rsid w:val="00490991"/>
    <w:rsid w:val="00490C33"/>
    <w:rsid w:val="00490E27"/>
    <w:rsid w:val="00490EC6"/>
    <w:rsid w:val="00490F62"/>
    <w:rsid w:val="00491267"/>
    <w:rsid w:val="004913E5"/>
    <w:rsid w:val="00491430"/>
    <w:rsid w:val="0049148B"/>
    <w:rsid w:val="004914AD"/>
    <w:rsid w:val="004915D5"/>
    <w:rsid w:val="004915F8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D8A"/>
    <w:rsid w:val="00492E2B"/>
    <w:rsid w:val="0049307B"/>
    <w:rsid w:val="004933EE"/>
    <w:rsid w:val="00493422"/>
    <w:rsid w:val="00493518"/>
    <w:rsid w:val="00493624"/>
    <w:rsid w:val="004936E7"/>
    <w:rsid w:val="00493DBE"/>
    <w:rsid w:val="0049401C"/>
    <w:rsid w:val="0049413E"/>
    <w:rsid w:val="0049435B"/>
    <w:rsid w:val="00494422"/>
    <w:rsid w:val="0049445A"/>
    <w:rsid w:val="004945DD"/>
    <w:rsid w:val="004945E1"/>
    <w:rsid w:val="00494BFE"/>
    <w:rsid w:val="00494C24"/>
    <w:rsid w:val="00494CB1"/>
    <w:rsid w:val="00494F8B"/>
    <w:rsid w:val="00494FF3"/>
    <w:rsid w:val="004952B2"/>
    <w:rsid w:val="00495320"/>
    <w:rsid w:val="00495699"/>
    <w:rsid w:val="0049576F"/>
    <w:rsid w:val="00495976"/>
    <w:rsid w:val="004959D4"/>
    <w:rsid w:val="00495FCD"/>
    <w:rsid w:val="00496186"/>
    <w:rsid w:val="00496313"/>
    <w:rsid w:val="00496539"/>
    <w:rsid w:val="00496575"/>
    <w:rsid w:val="00496671"/>
    <w:rsid w:val="0049692E"/>
    <w:rsid w:val="004969CE"/>
    <w:rsid w:val="004970D2"/>
    <w:rsid w:val="0049741A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1102"/>
    <w:rsid w:val="004A133A"/>
    <w:rsid w:val="004A13FD"/>
    <w:rsid w:val="004A145E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73"/>
    <w:rsid w:val="004A294A"/>
    <w:rsid w:val="004A2CA4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60DB"/>
    <w:rsid w:val="004A6337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3FE"/>
    <w:rsid w:val="004B16B0"/>
    <w:rsid w:val="004B190F"/>
    <w:rsid w:val="004B1ABB"/>
    <w:rsid w:val="004B1B27"/>
    <w:rsid w:val="004B1F10"/>
    <w:rsid w:val="004B1FE6"/>
    <w:rsid w:val="004B1FF1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6B"/>
    <w:rsid w:val="004B35E1"/>
    <w:rsid w:val="004B37ED"/>
    <w:rsid w:val="004B3D98"/>
    <w:rsid w:val="004B4069"/>
    <w:rsid w:val="004B4288"/>
    <w:rsid w:val="004B470A"/>
    <w:rsid w:val="004B486F"/>
    <w:rsid w:val="004B4BC2"/>
    <w:rsid w:val="004B4D09"/>
    <w:rsid w:val="004B4E4A"/>
    <w:rsid w:val="004B4F7B"/>
    <w:rsid w:val="004B5112"/>
    <w:rsid w:val="004B51D2"/>
    <w:rsid w:val="004B53F6"/>
    <w:rsid w:val="004B5495"/>
    <w:rsid w:val="004B54B5"/>
    <w:rsid w:val="004B5AB4"/>
    <w:rsid w:val="004B5D95"/>
    <w:rsid w:val="004B5E9D"/>
    <w:rsid w:val="004B6208"/>
    <w:rsid w:val="004B65CB"/>
    <w:rsid w:val="004B6999"/>
    <w:rsid w:val="004B6DBB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4F1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87D"/>
    <w:rsid w:val="004C2A90"/>
    <w:rsid w:val="004C2C86"/>
    <w:rsid w:val="004C313D"/>
    <w:rsid w:val="004C31F3"/>
    <w:rsid w:val="004C32EB"/>
    <w:rsid w:val="004C3382"/>
    <w:rsid w:val="004C35EF"/>
    <w:rsid w:val="004C36A6"/>
    <w:rsid w:val="004C36E5"/>
    <w:rsid w:val="004C36F3"/>
    <w:rsid w:val="004C3738"/>
    <w:rsid w:val="004C3A1C"/>
    <w:rsid w:val="004C3CB6"/>
    <w:rsid w:val="004C3EDC"/>
    <w:rsid w:val="004C40CC"/>
    <w:rsid w:val="004C40E2"/>
    <w:rsid w:val="004C44E4"/>
    <w:rsid w:val="004C4BCA"/>
    <w:rsid w:val="004C4D88"/>
    <w:rsid w:val="004C4EA2"/>
    <w:rsid w:val="004C5040"/>
    <w:rsid w:val="004C509B"/>
    <w:rsid w:val="004C54D8"/>
    <w:rsid w:val="004C55A1"/>
    <w:rsid w:val="004C5A14"/>
    <w:rsid w:val="004C5AC7"/>
    <w:rsid w:val="004C6119"/>
    <w:rsid w:val="004C6243"/>
    <w:rsid w:val="004C64B8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F2E"/>
    <w:rsid w:val="004D0074"/>
    <w:rsid w:val="004D0085"/>
    <w:rsid w:val="004D04FC"/>
    <w:rsid w:val="004D0D4F"/>
    <w:rsid w:val="004D0EB9"/>
    <w:rsid w:val="004D0F02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D7A"/>
    <w:rsid w:val="004D1DB0"/>
    <w:rsid w:val="004D1EF5"/>
    <w:rsid w:val="004D21CC"/>
    <w:rsid w:val="004D23F8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4077"/>
    <w:rsid w:val="004D4207"/>
    <w:rsid w:val="004D4426"/>
    <w:rsid w:val="004D4974"/>
    <w:rsid w:val="004D4B04"/>
    <w:rsid w:val="004D4B1A"/>
    <w:rsid w:val="004D4BFD"/>
    <w:rsid w:val="004D51FE"/>
    <w:rsid w:val="004D52F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631"/>
    <w:rsid w:val="004D76B4"/>
    <w:rsid w:val="004D7904"/>
    <w:rsid w:val="004D7A33"/>
    <w:rsid w:val="004D7DC7"/>
    <w:rsid w:val="004D7E3F"/>
    <w:rsid w:val="004D7FB9"/>
    <w:rsid w:val="004D7FE6"/>
    <w:rsid w:val="004E0011"/>
    <w:rsid w:val="004E025E"/>
    <w:rsid w:val="004E0261"/>
    <w:rsid w:val="004E05FB"/>
    <w:rsid w:val="004E0783"/>
    <w:rsid w:val="004E0848"/>
    <w:rsid w:val="004E0896"/>
    <w:rsid w:val="004E0A66"/>
    <w:rsid w:val="004E0D06"/>
    <w:rsid w:val="004E0FBE"/>
    <w:rsid w:val="004E0FF1"/>
    <w:rsid w:val="004E1144"/>
    <w:rsid w:val="004E114C"/>
    <w:rsid w:val="004E1676"/>
    <w:rsid w:val="004E1CFB"/>
    <w:rsid w:val="004E2306"/>
    <w:rsid w:val="004E232D"/>
    <w:rsid w:val="004E280A"/>
    <w:rsid w:val="004E2A0E"/>
    <w:rsid w:val="004E2A3B"/>
    <w:rsid w:val="004E2BDF"/>
    <w:rsid w:val="004E2E92"/>
    <w:rsid w:val="004E2F71"/>
    <w:rsid w:val="004E33F5"/>
    <w:rsid w:val="004E3753"/>
    <w:rsid w:val="004E3755"/>
    <w:rsid w:val="004E37EF"/>
    <w:rsid w:val="004E3A56"/>
    <w:rsid w:val="004E3B67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8EB"/>
    <w:rsid w:val="004E6BA5"/>
    <w:rsid w:val="004E6C49"/>
    <w:rsid w:val="004E7086"/>
    <w:rsid w:val="004E709D"/>
    <w:rsid w:val="004E715B"/>
    <w:rsid w:val="004E7364"/>
    <w:rsid w:val="004E7600"/>
    <w:rsid w:val="004E772C"/>
    <w:rsid w:val="004E77DD"/>
    <w:rsid w:val="004E7A5B"/>
    <w:rsid w:val="004E7B7C"/>
    <w:rsid w:val="004E7CFE"/>
    <w:rsid w:val="004E7D07"/>
    <w:rsid w:val="004F01B7"/>
    <w:rsid w:val="004F01FA"/>
    <w:rsid w:val="004F0486"/>
    <w:rsid w:val="004F065E"/>
    <w:rsid w:val="004F0889"/>
    <w:rsid w:val="004F0B10"/>
    <w:rsid w:val="004F0EDE"/>
    <w:rsid w:val="004F0FE2"/>
    <w:rsid w:val="004F10D8"/>
    <w:rsid w:val="004F1133"/>
    <w:rsid w:val="004F1362"/>
    <w:rsid w:val="004F15D6"/>
    <w:rsid w:val="004F1622"/>
    <w:rsid w:val="004F1797"/>
    <w:rsid w:val="004F1BD0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3085"/>
    <w:rsid w:val="004F3729"/>
    <w:rsid w:val="004F3AF2"/>
    <w:rsid w:val="004F3C7A"/>
    <w:rsid w:val="004F4295"/>
    <w:rsid w:val="004F45ED"/>
    <w:rsid w:val="004F49AF"/>
    <w:rsid w:val="004F4A55"/>
    <w:rsid w:val="004F4B13"/>
    <w:rsid w:val="004F4B17"/>
    <w:rsid w:val="004F4B6D"/>
    <w:rsid w:val="004F4BF0"/>
    <w:rsid w:val="004F4C36"/>
    <w:rsid w:val="004F4C39"/>
    <w:rsid w:val="004F4CFD"/>
    <w:rsid w:val="004F4E97"/>
    <w:rsid w:val="004F4F08"/>
    <w:rsid w:val="004F4F9A"/>
    <w:rsid w:val="004F4FD5"/>
    <w:rsid w:val="004F5111"/>
    <w:rsid w:val="004F5342"/>
    <w:rsid w:val="004F57DD"/>
    <w:rsid w:val="004F592B"/>
    <w:rsid w:val="004F5B56"/>
    <w:rsid w:val="004F5D2A"/>
    <w:rsid w:val="004F6099"/>
    <w:rsid w:val="004F6153"/>
    <w:rsid w:val="004F61FE"/>
    <w:rsid w:val="004F6326"/>
    <w:rsid w:val="004F63A5"/>
    <w:rsid w:val="004F65A9"/>
    <w:rsid w:val="004F6759"/>
    <w:rsid w:val="004F6968"/>
    <w:rsid w:val="004F6AEC"/>
    <w:rsid w:val="004F6BF0"/>
    <w:rsid w:val="004F7144"/>
    <w:rsid w:val="004F7427"/>
    <w:rsid w:val="004F753A"/>
    <w:rsid w:val="004F7592"/>
    <w:rsid w:val="004F76AD"/>
    <w:rsid w:val="004F7925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C07"/>
    <w:rsid w:val="00501D37"/>
    <w:rsid w:val="0050202C"/>
    <w:rsid w:val="0050205A"/>
    <w:rsid w:val="00502197"/>
    <w:rsid w:val="00502294"/>
    <w:rsid w:val="005022DF"/>
    <w:rsid w:val="0050234D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6E6"/>
    <w:rsid w:val="00504900"/>
    <w:rsid w:val="00504901"/>
    <w:rsid w:val="00504C52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C52"/>
    <w:rsid w:val="00505D1B"/>
    <w:rsid w:val="00505D75"/>
    <w:rsid w:val="005063B9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266"/>
    <w:rsid w:val="005106E9"/>
    <w:rsid w:val="0051097F"/>
    <w:rsid w:val="00510BF8"/>
    <w:rsid w:val="00510F00"/>
    <w:rsid w:val="00511013"/>
    <w:rsid w:val="0051121F"/>
    <w:rsid w:val="00511417"/>
    <w:rsid w:val="005114EB"/>
    <w:rsid w:val="005115BC"/>
    <w:rsid w:val="00511719"/>
    <w:rsid w:val="00511B0C"/>
    <w:rsid w:val="00511DAB"/>
    <w:rsid w:val="00511EF1"/>
    <w:rsid w:val="00512004"/>
    <w:rsid w:val="0051237A"/>
    <w:rsid w:val="00512471"/>
    <w:rsid w:val="00512580"/>
    <w:rsid w:val="00512A4D"/>
    <w:rsid w:val="00512E5B"/>
    <w:rsid w:val="00512EAA"/>
    <w:rsid w:val="00512FA6"/>
    <w:rsid w:val="0051305B"/>
    <w:rsid w:val="005135F6"/>
    <w:rsid w:val="00513923"/>
    <w:rsid w:val="0051398C"/>
    <w:rsid w:val="00513C97"/>
    <w:rsid w:val="00514806"/>
    <w:rsid w:val="005149CF"/>
    <w:rsid w:val="00514AA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45C"/>
    <w:rsid w:val="0051659A"/>
    <w:rsid w:val="005167DC"/>
    <w:rsid w:val="00516A83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CD"/>
    <w:rsid w:val="00520660"/>
    <w:rsid w:val="00520A61"/>
    <w:rsid w:val="00520AC6"/>
    <w:rsid w:val="00520B5F"/>
    <w:rsid w:val="00520C3F"/>
    <w:rsid w:val="00520D2A"/>
    <w:rsid w:val="00521341"/>
    <w:rsid w:val="00521650"/>
    <w:rsid w:val="005218CE"/>
    <w:rsid w:val="00521A14"/>
    <w:rsid w:val="00521C9A"/>
    <w:rsid w:val="00521EB0"/>
    <w:rsid w:val="005220D2"/>
    <w:rsid w:val="005223F0"/>
    <w:rsid w:val="00522400"/>
    <w:rsid w:val="00522410"/>
    <w:rsid w:val="00522559"/>
    <w:rsid w:val="0052282E"/>
    <w:rsid w:val="00522BDC"/>
    <w:rsid w:val="0052304D"/>
    <w:rsid w:val="00523136"/>
    <w:rsid w:val="00523234"/>
    <w:rsid w:val="00523251"/>
    <w:rsid w:val="005233BD"/>
    <w:rsid w:val="00523460"/>
    <w:rsid w:val="005235D4"/>
    <w:rsid w:val="0052373D"/>
    <w:rsid w:val="00523757"/>
    <w:rsid w:val="005239A0"/>
    <w:rsid w:val="005239C2"/>
    <w:rsid w:val="00523EA9"/>
    <w:rsid w:val="00523F7A"/>
    <w:rsid w:val="005240D3"/>
    <w:rsid w:val="0052437C"/>
    <w:rsid w:val="00524592"/>
    <w:rsid w:val="005245BE"/>
    <w:rsid w:val="005255C7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04"/>
    <w:rsid w:val="00526220"/>
    <w:rsid w:val="0052627B"/>
    <w:rsid w:val="005264DA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AB"/>
    <w:rsid w:val="005309B0"/>
    <w:rsid w:val="00530CC2"/>
    <w:rsid w:val="00530DA0"/>
    <w:rsid w:val="00531290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A9"/>
    <w:rsid w:val="005331D6"/>
    <w:rsid w:val="005332FA"/>
    <w:rsid w:val="005337A7"/>
    <w:rsid w:val="00533C6B"/>
    <w:rsid w:val="005340F3"/>
    <w:rsid w:val="005341EA"/>
    <w:rsid w:val="005342F5"/>
    <w:rsid w:val="0053452B"/>
    <w:rsid w:val="00534819"/>
    <w:rsid w:val="00534904"/>
    <w:rsid w:val="00534A4B"/>
    <w:rsid w:val="00534D5D"/>
    <w:rsid w:val="00534EDF"/>
    <w:rsid w:val="00534F90"/>
    <w:rsid w:val="00535034"/>
    <w:rsid w:val="005350A6"/>
    <w:rsid w:val="0053546D"/>
    <w:rsid w:val="00535489"/>
    <w:rsid w:val="005355CB"/>
    <w:rsid w:val="00535AC2"/>
    <w:rsid w:val="00535EA4"/>
    <w:rsid w:val="00536433"/>
    <w:rsid w:val="00536940"/>
    <w:rsid w:val="005369A1"/>
    <w:rsid w:val="005369CA"/>
    <w:rsid w:val="00536B1C"/>
    <w:rsid w:val="00536B5C"/>
    <w:rsid w:val="00537131"/>
    <w:rsid w:val="005371B7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659"/>
    <w:rsid w:val="0054083E"/>
    <w:rsid w:val="00540A6B"/>
    <w:rsid w:val="00540C91"/>
    <w:rsid w:val="00540EDF"/>
    <w:rsid w:val="00541202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7C8"/>
    <w:rsid w:val="0054288C"/>
    <w:rsid w:val="00542AC1"/>
    <w:rsid w:val="00542B1E"/>
    <w:rsid w:val="00542FA2"/>
    <w:rsid w:val="005431F7"/>
    <w:rsid w:val="00543212"/>
    <w:rsid w:val="0054367B"/>
    <w:rsid w:val="00543809"/>
    <w:rsid w:val="00543966"/>
    <w:rsid w:val="00543B47"/>
    <w:rsid w:val="00543BEB"/>
    <w:rsid w:val="00543C53"/>
    <w:rsid w:val="005442E2"/>
    <w:rsid w:val="005447E1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CEC"/>
    <w:rsid w:val="00547D43"/>
    <w:rsid w:val="0055003D"/>
    <w:rsid w:val="0055025D"/>
    <w:rsid w:val="00550345"/>
    <w:rsid w:val="00550B25"/>
    <w:rsid w:val="00550DDE"/>
    <w:rsid w:val="00550E03"/>
    <w:rsid w:val="00551190"/>
    <w:rsid w:val="00551669"/>
    <w:rsid w:val="00551B76"/>
    <w:rsid w:val="00551C50"/>
    <w:rsid w:val="00551F47"/>
    <w:rsid w:val="0055202F"/>
    <w:rsid w:val="0055243A"/>
    <w:rsid w:val="005524EB"/>
    <w:rsid w:val="005525BC"/>
    <w:rsid w:val="005526A7"/>
    <w:rsid w:val="005526DB"/>
    <w:rsid w:val="00552864"/>
    <w:rsid w:val="005529C2"/>
    <w:rsid w:val="00552A8C"/>
    <w:rsid w:val="00552D8C"/>
    <w:rsid w:val="00552D98"/>
    <w:rsid w:val="00552E9D"/>
    <w:rsid w:val="00552ED1"/>
    <w:rsid w:val="0055370E"/>
    <w:rsid w:val="005537DA"/>
    <w:rsid w:val="00553958"/>
    <w:rsid w:val="005539A0"/>
    <w:rsid w:val="00553B8A"/>
    <w:rsid w:val="0055477E"/>
    <w:rsid w:val="005548B1"/>
    <w:rsid w:val="00554922"/>
    <w:rsid w:val="00554978"/>
    <w:rsid w:val="00554C08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FAA"/>
    <w:rsid w:val="005561B1"/>
    <w:rsid w:val="00556653"/>
    <w:rsid w:val="00556986"/>
    <w:rsid w:val="00556C34"/>
    <w:rsid w:val="00556CFF"/>
    <w:rsid w:val="00556E77"/>
    <w:rsid w:val="00556F04"/>
    <w:rsid w:val="00556F68"/>
    <w:rsid w:val="00556FBF"/>
    <w:rsid w:val="00556FD9"/>
    <w:rsid w:val="005573C8"/>
    <w:rsid w:val="0055746D"/>
    <w:rsid w:val="005579D8"/>
    <w:rsid w:val="00557A07"/>
    <w:rsid w:val="00557A53"/>
    <w:rsid w:val="00557ABE"/>
    <w:rsid w:val="00557B1A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10C"/>
    <w:rsid w:val="005611BD"/>
    <w:rsid w:val="0056138E"/>
    <w:rsid w:val="005619A0"/>
    <w:rsid w:val="00561A55"/>
    <w:rsid w:val="00562002"/>
    <w:rsid w:val="005620CB"/>
    <w:rsid w:val="0056254F"/>
    <w:rsid w:val="0056284D"/>
    <w:rsid w:val="00562B27"/>
    <w:rsid w:val="00562F1D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F"/>
    <w:rsid w:val="00564175"/>
    <w:rsid w:val="005643F9"/>
    <w:rsid w:val="00564727"/>
    <w:rsid w:val="0056487E"/>
    <w:rsid w:val="005648EB"/>
    <w:rsid w:val="00564A33"/>
    <w:rsid w:val="00564D10"/>
    <w:rsid w:val="00564EAB"/>
    <w:rsid w:val="00565110"/>
    <w:rsid w:val="00565655"/>
    <w:rsid w:val="00565889"/>
    <w:rsid w:val="00565C27"/>
    <w:rsid w:val="00565D6D"/>
    <w:rsid w:val="0056607A"/>
    <w:rsid w:val="00566422"/>
    <w:rsid w:val="00566665"/>
    <w:rsid w:val="00566B66"/>
    <w:rsid w:val="00566D1B"/>
    <w:rsid w:val="00566D6D"/>
    <w:rsid w:val="00566E82"/>
    <w:rsid w:val="00567B76"/>
    <w:rsid w:val="00567BA3"/>
    <w:rsid w:val="00567DEA"/>
    <w:rsid w:val="0057035F"/>
    <w:rsid w:val="0057049D"/>
    <w:rsid w:val="005704F4"/>
    <w:rsid w:val="005705A6"/>
    <w:rsid w:val="00570780"/>
    <w:rsid w:val="00570EDD"/>
    <w:rsid w:val="005710C1"/>
    <w:rsid w:val="005712F8"/>
    <w:rsid w:val="005717BD"/>
    <w:rsid w:val="00571D57"/>
    <w:rsid w:val="00572027"/>
    <w:rsid w:val="0057209C"/>
    <w:rsid w:val="005720BA"/>
    <w:rsid w:val="005720D8"/>
    <w:rsid w:val="00572460"/>
    <w:rsid w:val="005726A3"/>
    <w:rsid w:val="005728C4"/>
    <w:rsid w:val="00572944"/>
    <w:rsid w:val="00572AA3"/>
    <w:rsid w:val="0057328B"/>
    <w:rsid w:val="005736E0"/>
    <w:rsid w:val="00573C1E"/>
    <w:rsid w:val="00573D67"/>
    <w:rsid w:val="00573EA6"/>
    <w:rsid w:val="00574007"/>
    <w:rsid w:val="00574496"/>
    <w:rsid w:val="00574531"/>
    <w:rsid w:val="0057465B"/>
    <w:rsid w:val="00574E54"/>
    <w:rsid w:val="00574F0E"/>
    <w:rsid w:val="0057530B"/>
    <w:rsid w:val="00575672"/>
    <w:rsid w:val="00575674"/>
    <w:rsid w:val="00575BE0"/>
    <w:rsid w:val="00575CD1"/>
    <w:rsid w:val="00575CFD"/>
    <w:rsid w:val="005761DC"/>
    <w:rsid w:val="005766E3"/>
    <w:rsid w:val="005766EC"/>
    <w:rsid w:val="005767D9"/>
    <w:rsid w:val="0057689C"/>
    <w:rsid w:val="00576B54"/>
    <w:rsid w:val="00576C0B"/>
    <w:rsid w:val="00576D16"/>
    <w:rsid w:val="00577146"/>
    <w:rsid w:val="005773A0"/>
    <w:rsid w:val="00577867"/>
    <w:rsid w:val="005778A5"/>
    <w:rsid w:val="005778EB"/>
    <w:rsid w:val="00577A83"/>
    <w:rsid w:val="00577D10"/>
    <w:rsid w:val="00577D2A"/>
    <w:rsid w:val="005800F8"/>
    <w:rsid w:val="00580187"/>
    <w:rsid w:val="005801AA"/>
    <w:rsid w:val="0058032A"/>
    <w:rsid w:val="00580443"/>
    <w:rsid w:val="00580A07"/>
    <w:rsid w:val="00580B29"/>
    <w:rsid w:val="00580CC8"/>
    <w:rsid w:val="00580DB4"/>
    <w:rsid w:val="00580E71"/>
    <w:rsid w:val="0058156A"/>
    <w:rsid w:val="00581ACD"/>
    <w:rsid w:val="00581CC1"/>
    <w:rsid w:val="00581E0B"/>
    <w:rsid w:val="00581E4A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1C4"/>
    <w:rsid w:val="0058352C"/>
    <w:rsid w:val="0058372E"/>
    <w:rsid w:val="005838A9"/>
    <w:rsid w:val="005838BE"/>
    <w:rsid w:val="00583C58"/>
    <w:rsid w:val="00583FFF"/>
    <w:rsid w:val="00584050"/>
    <w:rsid w:val="00584472"/>
    <w:rsid w:val="0058448F"/>
    <w:rsid w:val="0058456B"/>
    <w:rsid w:val="005848C9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BC"/>
    <w:rsid w:val="005860CF"/>
    <w:rsid w:val="005861E2"/>
    <w:rsid w:val="0058641B"/>
    <w:rsid w:val="005865D2"/>
    <w:rsid w:val="00586D72"/>
    <w:rsid w:val="00586F12"/>
    <w:rsid w:val="005875C4"/>
    <w:rsid w:val="005877AD"/>
    <w:rsid w:val="00587834"/>
    <w:rsid w:val="00587C67"/>
    <w:rsid w:val="00587C9E"/>
    <w:rsid w:val="00587FD7"/>
    <w:rsid w:val="0059037F"/>
    <w:rsid w:val="00590393"/>
    <w:rsid w:val="005903AB"/>
    <w:rsid w:val="00590450"/>
    <w:rsid w:val="0059084B"/>
    <w:rsid w:val="005908F7"/>
    <w:rsid w:val="00590B51"/>
    <w:rsid w:val="00590E36"/>
    <w:rsid w:val="00590F71"/>
    <w:rsid w:val="00591193"/>
    <w:rsid w:val="00591CC0"/>
    <w:rsid w:val="005922DD"/>
    <w:rsid w:val="00592468"/>
    <w:rsid w:val="00592518"/>
    <w:rsid w:val="005925B9"/>
    <w:rsid w:val="00592632"/>
    <w:rsid w:val="005926F4"/>
    <w:rsid w:val="00592885"/>
    <w:rsid w:val="00592CDB"/>
    <w:rsid w:val="00592F5E"/>
    <w:rsid w:val="00592F8E"/>
    <w:rsid w:val="00593270"/>
    <w:rsid w:val="005933B5"/>
    <w:rsid w:val="00593540"/>
    <w:rsid w:val="005935E4"/>
    <w:rsid w:val="0059372E"/>
    <w:rsid w:val="005939E7"/>
    <w:rsid w:val="00593A14"/>
    <w:rsid w:val="00593DCE"/>
    <w:rsid w:val="00593F47"/>
    <w:rsid w:val="00594107"/>
    <w:rsid w:val="005942BD"/>
    <w:rsid w:val="00594931"/>
    <w:rsid w:val="00594A39"/>
    <w:rsid w:val="00594A6C"/>
    <w:rsid w:val="00595192"/>
    <w:rsid w:val="00595931"/>
    <w:rsid w:val="005959B4"/>
    <w:rsid w:val="005959D5"/>
    <w:rsid w:val="00595D7A"/>
    <w:rsid w:val="00595F55"/>
    <w:rsid w:val="00595F76"/>
    <w:rsid w:val="0059630E"/>
    <w:rsid w:val="005963F7"/>
    <w:rsid w:val="0059654B"/>
    <w:rsid w:val="00596616"/>
    <w:rsid w:val="00596CF9"/>
    <w:rsid w:val="00596DF4"/>
    <w:rsid w:val="00596F47"/>
    <w:rsid w:val="005974CA"/>
    <w:rsid w:val="00597515"/>
    <w:rsid w:val="005976C1"/>
    <w:rsid w:val="00597710"/>
    <w:rsid w:val="005977B4"/>
    <w:rsid w:val="00597888"/>
    <w:rsid w:val="00597E34"/>
    <w:rsid w:val="00597ED0"/>
    <w:rsid w:val="005A004D"/>
    <w:rsid w:val="005A02D8"/>
    <w:rsid w:val="005A0825"/>
    <w:rsid w:val="005A0EAE"/>
    <w:rsid w:val="005A0FCA"/>
    <w:rsid w:val="005A12E0"/>
    <w:rsid w:val="005A1514"/>
    <w:rsid w:val="005A1713"/>
    <w:rsid w:val="005A1744"/>
    <w:rsid w:val="005A17B8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BA"/>
    <w:rsid w:val="005A3424"/>
    <w:rsid w:val="005A34F5"/>
    <w:rsid w:val="005A3511"/>
    <w:rsid w:val="005A38C6"/>
    <w:rsid w:val="005A3C75"/>
    <w:rsid w:val="005A3D16"/>
    <w:rsid w:val="005A3EB3"/>
    <w:rsid w:val="005A421A"/>
    <w:rsid w:val="005A452B"/>
    <w:rsid w:val="005A4749"/>
    <w:rsid w:val="005A4980"/>
    <w:rsid w:val="005A524B"/>
    <w:rsid w:val="005A584B"/>
    <w:rsid w:val="005A5926"/>
    <w:rsid w:val="005A5A2C"/>
    <w:rsid w:val="005A5C19"/>
    <w:rsid w:val="005A5E20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9F"/>
    <w:rsid w:val="005A7422"/>
    <w:rsid w:val="005A77B0"/>
    <w:rsid w:val="005A7D29"/>
    <w:rsid w:val="005A7F14"/>
    <w:rsid w:val="005B0015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853"/>
    <w:rsid w:val="005B28D7"/>
    <w:rsid w:val="005B2945"/>
    <w:rsid w:val="005B2961"/>
    <w:rsid w:val="005B2A0E"/>
    <w:rsid w:val="005B2DA4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41A1"/>
    <w:rsid w:val="005B41B5"/>
    <w:rsid w:val="005B4891"/>
    <w:rsid w:val="005B4A1C"/>
    <w:rsid w:val="005B4B74"/>
    <w:rsid w:val="005B4E48"/>
    <w:rsid w:val="005B5225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A0B"/>
    <w:rsid w:val="005B7BE1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839"/>
    <w:rsid w:val="005C18FF"/>
    <w:rsid w:val="005C1A6B"/>
    <w:rsid w:val="005C1F21"/>
    <w:rsid w:val="005C259C"/>
    <w:rsid w:val="005C25BF"/>
    <w:rsid w:val="005C2D19"/>
    <w:rsid w:val="005C3139"/>
    <w:rsid w:val="005C3147"/>
    <w:rsid w:val="005C35F6"/>
    <w:rsid w:val="005C364C"/>
    <w:rsid w:val="005C3650"/>
    <w:rsid w:val="005C3834"/>
    <w:rsid w:val="005C39DF"/>
    <w:rsid w:val="005C3A1B"/>
    <w:rsid w:val="005C3B25"/>
    <w:rsid w:val="005C3C6D"/>
    <w:rsid w:val="005C3CB9"/>
    <w:rsid w:val="005C3FAE"/>
    <w:rsid w:val="005C41EA"/>
    <w:rsid w:val="005C44C7"/>
    <w:rsid w:val="005C4637"/>
    <w:rsid w:val="005C4D52"/>
    <w:rsid w:val="005C4E03"/>
    <w:rsid w:val="005C4E74"/>
    <w:rsid w:val="005C4EA6"/>
    <w:rsid w:val="005C54FF"/>
    <w:rsid w:val="005C5858"/>
    <w:rsid w:val="005C5879"/>
    <w:rsid w:val="005C5895"/>
    <w:rsid w:val="005C5ACE"/>
    <w:rsid w:val="005C5DB9"/>
    <w:rsid w:val="005C5FB8"/>
    <w:rsid w:val="005C61CA"/>
    <w:rsid w:val="005C6539"/>
    <w:rsid w:val="005C65DD"/>
    <w:rsid w:val="005C6715"/>
    <w:rsid w:val="005C68E9"/>
    <w:rsid w:val="005C6BF8"/>
    <w:rsid w:val="005C6C10"/>
    <w:rsid w:val="005C6DAA"/>
    <w:rsid w:val="005C6F4A"/>
    <w:rsid w:val="005C6F4B"/>
    <w:rsid w:val="005C72E8"/>
    <w:rsid w:val="005C7796"/>
    <w:rsid w:val="005C7831"/>
    <w:rsid w:val="005C7838"/>
    <w:rsid w:val="005C7950"/>
    <w:rsid w:val="005C7953"/>
    <w:rsid w:val="005C7BAF"/>
    <w:rsid w:val="005C7BCD"/>
    <w:rsid w:val="005D0357"/>
    <w:rsid w:val="005D0376"/>
    <w:rsid w:val="005D0B22"/>
    <w:rsid w:val="005D0C55"/>
    <w:rsid w:val="005D0CAB"/>
    <w:rsid w:val="005D0D1A"/>
    <w:rsid w:val="005D0DEC"/>
    <w:rsid w:val="005D0F2E"/>
    <w:rsid w:val="005D13A0"/>
    <w:rsid w:val="005D1588"/>
    <w:rsid w:val="005D19B2"/>
    <w:rsid w:val="005D1A9B"/>
    <w:rsid w:val="005D1F9D"/>
    <w:rsid w:val="005D1FC6"/>
    <w:rsid w:val="005D2454"/>
    <w:rsid w:val="005D26B8"/>
    <w:rsid w:val="005D2DC9"/>
    <w:rsid w:val="005D2E64"/>
    <w:rsid w:val="005D3067"/>
    <w:rsid w:val="005D314C"/>
    <w:rsid w:val="005D32BF"/>
    <w:rsid w:val="005D3A38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7069"/>
    <w:rsid w:val="005D771B"/>
    <w:rsid w:val="005D772C"/>
    <w:rsid w:val="005D7D95"/>
    <w:rsid w:val="005D7DFA"/>
    <w:rsid w:val="005E0027"/>
    <w:rsid w:val="005E0106"/>
    <w:rsid w:val="005E0198"/>
    <w:rsid w:val="005E0331"/>
    <w:rsid w:val="005E0719"/>
    <w:rsid w:val="005E0F5D"/>
    <w:rsid w:val="005E146D"/>
    <w:rsid w:val="005E195A"/>
    <w:rsid w:val="005E19B1"/>
    <w:rsid w:val="005E20CA"/>
    <w:rsid w:val="005E24ED"/>
    <w:rsid w:val="005E2AE8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9D"/>
    <w:rsid w:val="005E3E7B"/>
    <w:rsid w:val="005E4132"/>
    <w:rsid w:val="005E44AE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CE"/>
    <w:rsid w:val="005E555E"/>
    <w:rsid w:val="005E5600"/>
    <w:rsid w:val="005E5663"/>
    <w:rsid w:val="005E570E"/>
    <w:rsid w:val="005E57FC"/>
    <w:rsid w:val="005E5846"/>
    <w:rsid w:val="005E5A78"/>
    <w:rsid w:val="005E5DB3"/>
    <w:rsid w:val="005E5E33"/>
    <w:rsid w:val="005E5FAB"/>
    <w:rsid w:val="005E63C9"/>
    <w:rsid w:val="005E6782"/>
    <w:rsid w:val="005E6867"/>
    <w:rsid w:val="005E691D"/>
    <w:rsid w:val="005E6E34"/>
    <w:rsid w:val="005E700F"/>
    <w:rsid w:val="005E7267"/>
    <w:rsid w:val="005E7300"/>
    <w:rsid w:val="005E730E"/>
    <w:rsid w:val="005E7759"/>
    <w:rsid w:val="005E78BC"/>
    <w:rsid w:val="005F011D"/>
    <w:rsid w:val="005F0145"/>
    <w:rsid w:val="005F01D3"/>
    <w:rsid w:val="005F044F"/>
    <w:rsid w:val="005F0561"/>
    <w:rsid w:val="005F07A4"/>
    <w:rsid w:val="005F0905"/>
    <w:rsid w:val="005F0BFF"/>
    <w:rsid w:val="005F0D4B"/>
    <w:rsid w:val="005F0DB7"/>
    <w:rsid w:val="005F0F5F"/>
    <w:rsid w:val="005F101E"/>
    <w:rsid w:val="005F104D"/>
    <w:rsid w:val="005F11CE"/>
    <w:rsid w:val="005F1212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D82"/>
    <w:rsid w:val="005F2DB2"/>
    <w:rsid w:val="005F2DC7"/>
    <w:rsid w:val="005F2F80"/>
    <w:rsid w:val="005F305C"/>
    <w:rsid w:val="005F319B"/>
    <w:rsid w:val="005F3358"/>
    <w:rsid w:val="005F33FB"/>
    <w:rsid w:val="005F3553"/>
    <w:rsid w:val="005F3815"/>
    <w:rsid w:val="005F3E0A"/>
    <w:rsid w:val="005F4159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E44"/>
    <w:rsid w:val="005F5EFB"/>
    <w:rsid w:val="005F5F04"/>
    <w:rsid w:val="005F60E5"/>
    <w:rsid w:val="005F6152"/>
    <w:rsid w:val="005F65FD"/>
    <w:rsid w:val="005F6664"/>
    <w:rsid w:val="005F66E7"/>
    <w:rsid w:val="005F66E9"/>
    <w:rsid w:val="005F6A53"/>
    <w:rsid w:val="005F6EA9"/>
    <w:rsid w:val="005F6FB8"/>
    <w:rsid w:val="005F71B8"/>
    <w:rsid w:val="005F71E0"/>
    <w:rsid w:val="005F726B"/>
    <w:rsid w:val="005F72E5"/>
    <w:rsid w:val="005F744A"/>
    <w:rsid w:val="005F756D"/>
    <w:rsid w:val="005F78C7"/>
    <w:rsid w:val="005F7DC4"/>
    <w:rsid w:val="005F7DCF"/>
    <w:rsid w:val="005F7FC9"/>
    <w:rsid w:val="006002B0"/>
    <w:rsid w:val="006006BC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7D6"/>
    <w:rsid w:val="00601C03"/>
    <w:rsid w:val="00601E2A"/>
    <w:rsid w:val="0060221A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311B"/>
    <w:rsid w:val="006032B6"/>
    <w:rsid w:val="006032E4"/>
    <w:rsid w:val="006033DD"/>
    <w:rsid w:val="006035B4"/>
    <w:rsid w:val="0060361E"/>
    <w:rsid w:val="006038A8"/>
    <w:rsid w:val="00603932"/>
    <w:rsid w:val="00603BC9"/>
    <w:rsid w:val="00604199"/>
    <w:rsid w:val="0060430B"/>
    <w:rsid w:val="00604377"/>
    <w:rsid w:val="0060443E"/>
    <w:rsid w:val="0060459D"/>
    <w:rsid w:val="006048A0"/>
    <w:rsid w:val="00604BE2"/>
    <w:rsid w:val="00604BEF"/>
    <w:rsid w:val="00604D16"/>
    <w:rsid w:val="00604E36"/>
    <w:rsid w:val="0060525E"/>
    <w:rsid w:val="00605443"/>
    <w:rsid w:val="006054AD"/>
    <w:rsid w:val="00605636"/>
    <w:rsid w:val="006057D6"/>
    <w:rsid w:val="006058B5"/>
    <w:rsid w:val="00605B0A"/>
    <w:rsid w:val="00605D44"/>
    <w:rsid w:val="00606152"/>
    <w:rsid w:val="00606197"/>
    <w:rsid w:val="006064E4"/>
    <w:rsid w:val="0060659B"/>
    <w:rsid w:val="006065DE"/>
    <w:rsid w:val="006066BB"/>
    <w:rsid w:val="00606889"/>
    <w:rsid w:val="00606AC0"/>
    <w:rsid w:val="00606B38"/>
    <w:rsid w:val="00606EA2"/>
    <w:rsid w:val="006070F7"/>
    <w:rsid w:val="0060712F"/>
    <w:rsid w:val="006071AC"/>
    <w:rsid w:val="00607349"/>
    <w:rsid w:val="006075E7"/>
    <w:rsid w:val="00607812"/>
    <w:rsid w:val="00610034"/>
    <w:rsid w:val="00610150"/>
    <w:rsid w:val="006104F7"/>
    <w:rsid w:val="00610807"/>
    <w:rsid w:val="0061098B"/>
    <w:rsid w:val="00610C1F"/>
    <w:rsid w:val="00610FF0"/>
    <w:rsid w:val="006112D0"/>
    <w:rsid w:val="00611596"/>
    <w:rsid w:val="006115DE"/>
    <w:rsid w:val="006117E0"/>
    <w:rsid w:val="0061193E"/>
    <w:rsid w:val="00611BE9"/>
    <w:rsid w:val="00611CE6"/>
    <w:rsid w:val="00612127"/>
    <w:rsid w:val="006122D7"/>
    <w:rsid w:val="006123CD"/>
    <w:rsid w:val="006127B9"/>
    <w:rsid w:val="006127E0"/>
    <w:rsid w:val="0061286D"/>
    <w:rsid w:val="00612977"/>
    <w:rsid w:val="006129E4"/>
    <w:rsid w:val="00612B4C"/>
    <w:rsid w:val="00612E37"/>
    <w:rsid w:val="006130AA"/>
    <w:rsid w:val="006130C4"/>
    <w:rsid w:val="006132F3"/>
    <w:rsid w:val="0061335D"/>
    <w:rsid w:val="00613590"/>
    <w:rsid w:val="006135BF"/>
    <w:rsid w:val="00613A43"/>
    <w:rsid w:val="00613A9E"/>
    <w:rsid w:val="00613F50"/>
    <w:rsid w:val="00613FDE"/>
    <w:rsid w:val="00614076"/>
    <w:rsid w:val="006141C2"/>
    <w:rsid w:val="006142A5"/>
    <w:rsid w:val="0061448F"/>
    <w:rsid w:val="006146CD"/>
    <w:rsid w:val="006146CF"/>
    <w:rsid w:val="00614801"/>
    <w:rsid w:val="00614D4E"/>
    <w:rsid w:val="00614D80"/>
    <w:rsid w:val="00615038"/>
    <w:rsid w:val="0061510F"/>
    <w:rsid w:val="0061523F"/>
    <w:rsid w:val="006157AC"/>
    <w:rsid w:val="00615BE6"/>
    <w:rsid w:val="00615CC0"/>
    <w:rsid w:val="00615CF4"/>
    <w:rsid w:val="00615D2E"/>
    <w:rsid w:val="00616149"/>
    <w:rsid w:val="0061631D"/>
    <w:rsid w:val="006163E3"/>
    <w:rsid w:val="0061673F"/>
    <w:rsid w:val="00616B29"/>
    <w:rsid w:val="006170EC"/>
    <w:rsid w:val="006175FB"/>
    <w:rsid w:val="006179A5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5001"/>
    <w:rsid w:val="006254B9"/>
    <w:rsid w:val="006256B8"/>
    <w:rsid w:val="006257DD"/>
    <w:rsid w:val="00625AA3"/>
    <w:rsid w:val="00625AB0"/>
    <w:rsid w:val="00625B8F"/>
    <w:rsid w:val="00625ECE"/>
    <w:rsid w:val="00625F2D"/>
    <w:rsid w:val="00625FF0"/>
    <w:rsid w:val="00626712"/>
    <w:rsid w:val="006268E6"/>
    <w:rsid w:val="00626997"/>
    <w:rsid w:val="006269E8"/>
    <w:rsid w:val="00626EF9"/>
    <w:rsid w:val="006272DD"/>
    <w:rsid w:val="006273C6"/>
    <w:rsid w:val="0062750C"/>
    <w:rsid w:val="0062776C"/>
    <w:rsid w:val="00627D24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DD1"/>
    <w:rsid w:val="00631EDB"/>
    <w:rsid w:val="00632090"/>
    <w:rsid w:val="006323C6"/>
    <w:rsid w:val="00632999"/>
    <w:rsid w:val="00632D00"/>
    <w:rsid w:val="00632E76"/>
    <w:rsid w:val="00632F6D"/>
    <w:rsid w:val="00633361"/>
    <w:rsid w:val="0063342D"/>
    <w:rsid w:val="00633945"/>
    <w:rsid w:val="006339B6"/>
    <w:rsid w:val="00633A50"/>
    <w:rsid w:val="00633C1C"/>
    <w:rsid w:val="00633FE5"/>
    <w:rsid w:val="00633FF2"/>
    <w:rsid w:val="00634174"/>
    <w:rsid w:val="006341D4"/>
    <w:rsid w:val="006344C2"/>
    <w:rsid w:val="0063474A"/>
    <w:rsid w:val="0063479F"/>
    <w:rsid w:val="00634929"/>
    <w:rsid w:val="00634A1D"/>
    <w:rsid w:val="00634A6A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6F0"/>
    <w:rsid w:val="006367CE"/>
    <w:rsid w:val="00636A52"/>
    <w:rsid w:val="00636B02"/>
    <w:rsid w:val="00637134"/>
    <w:rsid w:val="00637168"/>
    <w:rsid w:val="00637185"/>
    <w:rsid w:val="006374BD"/>
    <w:rsid w:val="006375D7"/>
    <w:rsid w:val="00637680"/>
    <w:rsid w:val="006376A1"/>
    <w:rsid w:val="00637AE2"/>
    <w:rsid w:val="00637F9A"/>
    <w:rsid w:val="00640177"/>
    <w:rsid w:val="00640436"/>
    <w:rsid w:val="006406AA"/>
    <w:rsid w:val="0064081F"/>
    <w:rsid w:val="00640825"/>
    <w:rsid w:val="00640AB7"/>
    <w:rsid w:val="006410B0"/>
    <w:rsid w:val="0064140A"/>
    <w:rsid w:val="00641688"/>
    <w:rsid w:val="00641A72"/>
    <w:rsid w:val="00641CA2"/>
    <w:rsid w:val="00641D04"/>
    <w:rsid w:val="00642285"/>
    <w:rsid w:val="006425DE"/>
    <w:rsid w:val="00642621"/>
    <w:rsid w:val="00642AC8"/>
    <w:rsid w:val="00642AFD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869"/>
    <w:rsid w:val="00644A4C"/>
    <w:rsid w:val="00644C09"/>
    <w:rsid w:val="00644C88"/>
    <w:rsid w:val="00644F60"/>
    <w:rsid w:val="00644FD3"/>
    <w:rsid w:val="0064548C"/>
    <w:rsid w:val="00645CA8"/>
    <w:rsid w:val="00646246"/>
    <w:rsid w:val="006463CD"/>
    <w:rsid w:val="006466C3"/>
    <w:rsid w:val="00646B59"/>
    <w:rsid w:val="00646E39"/>
    <w:rsid w:val="006470B8"/>
    <w:rsid w:val="00647157"/>
    <w:rsid w:val="006474AB"/>
    <w:rsid w:val="006474CE"/>
    <w:rsid w:val="00647537"/>
    <w:rsid w:val="00647554"/>
    <w:rsid w:val="0064793B"/>
    <w:rsid w:val="00647B67"/>
    <w:rsid w:val="00647C00"/>
    <w:rsid w:val="00647DF6"/>
    <w:rsid w:val="00647EE6"/>
    <w:rsid w:val="00647F1C"/>
    <w:rsid w:val="00650280"/>
    <w:rsid w:val="006502C1"/>
    <w:rsid w:val="00650523"/>
    <w:rsid w:val="00650791"/>
    <w:rsid w:val="006509A2"/>
    <w:rsid w:val="00650A2C"/>
    <w:rsid w:val="00651197"/>
    <w:rsid w:val="00651354"/>
    <w:rsid w:val="0065165D"/>
    <w:rsid w:val="00651696"/>
    <w:rsid w:val="00651AE2"/>
    <w:rsid w:val="00651AE8"/>
    <w:rsid w:val="00651BD7"/>
    <w:rsid w:val="00651C67"/>
    <w:rsid w:val="00651DBC"/>
    <w:rsid w:val="00651DC4"/>
    <w:rsid w:val="00651E42"/>
    <w:rsid w:val="0065238F"/>
    <w:rsid w:val="006524B0"/>
    <w:rsid w:val="00652733"/>
    <w:rsid w:val="0065274C"/>
    <w:rsid w:val="006527CD"/>
    <w:rsid w:val="006527E2"/>
    <w:rsid w:val="00652841"/>
    <w:rsid w:val="00652BB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98F"/>
    <w:rsid w:val="00654AD9"/>
    <w:rsid w:val="00654BD9"/>
    <w:rsid w:val="00654D45"/>
    <w:rsid w:val="00654F31"/>
    <w:rsid w:val="0065508A"/>
    <w:rsid w:val="00655148"/>
    <w:rsid w:val="00655226"/>
    <w:rsid w:val="00655259"/>
    <w:rsid w:val="006557E6"/>
    <w:rsid w:val="00655A53"/>
    <w:rsid w:val="00655E1D"/>
    <w:rsid w:val="006561B4"/>
    <w:rsid w:val="006567FC"/>
    <w:rsid w:val="006569D4"/>
    <w:rsid w:val="00656A24"/>
    <w:rsid w:val="00656A55"/>
    <w:rsid w:val="00656BB5"/>
    <w:rsid w:val="00656C8D"/>
    <w:rsid w:val="00656FE0"/>
    <w:rsid w:val="006571FE"/>
    <w:rsid w:val="0065722A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C0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4A8"/>
    <w:rsid w:val="00662715"/>
    <w:rsid w:val="00662C1E"/>
    <w:rsid w:val="00662CD3"/>
    <w:rsid w:val="00662EE3"/>
    <w:rsid w:val="00662FD3"/>
    <w:rsid w:val="006631A5"/>
    <w:rsid w:val="00663348"/>
    <w:rsid w:val="00663370"/>
    <w:rsid w:val="006635E6"/>
    <w:rsid w:val="00663BE1"/>
    <w:rsid w:val="00663C11"/>
    <w:rsid w:val="00663CA8"/>
    <w:rsid w:val="00663E32"/>
    <w:rsid w:val="00663E4C"/>
    <w:rsid w:val="006640EF"/>
    <w:rsid w:val="0066450C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D6C"/>
    <w:rsid w:val="00665F3F"/>
    <w:rsid w:val="006663D0"/>
    <w:rsid w:val="006663D8"/>
    <w:rsid w:val="006667F9"/>
    <w:rsid w:val="006668C2"/>
    <w:rsid w:val="00666946"/>
    <w:rsid w:val="006669F2"/>
    <w:rsid w:val="00666C57"/>
    <w:rsid w:val="00666C7C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E5F"/>
    <w:rsid w:val="00670428"/>
    <w:rsid w:val="00670460"/>
    <w:rsid w:val="00670816"/>
    <w:rsid w:val="006709B2"/>
    <w:rsid w:val="00670B50"/>
    <w:rsid w:val="00671002"/>
    <w:rsid w:val="00671111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9F5"/>
    <w:rsid w:val="00672AC4"/>
    <w:rsid w:val="00672C89"/>
    <w:rsid w:val="00673063"/>
    <w:rsid w:val="006734B8"/>
    <w:rsid w:val="00673501"/>
    <w:rsid w:val="00673649"/>
    <w:rsid w:val="006736BC"/>
    <w:rsid w:val="00673A16"/>
    <w:rsid w:val="00673A37"/>
    <w:rsid w:val="00673C11"/>
    <w:rsid w:val="00673DE6"/>
    <w:rsid w:val="00673E21"/>
    <w:rsid w:val="00673E40"/>
    <w:rsid w:val="00673F57"/>
    <w:rsid w:val="00674026"/>
    <w:rsid w:val="0067450F"/>
    <w:rsid w:val="00674540"/>
    <w:rsid w:val="0067477D"/>
    <w:rsid w:val="006748E4"/>
    <w:rsid w:val="00674DE3"/>
    <w:rsid w:val="00675144"/>
    <w:rsid w:val="006759E6"/>
    <w:rsid w:val="00675CC0"/>
    <w:rsid w:val="006764DD"/>
    <w:rsid w:val="00676749"/>
    <w:rsid w:val="00676874"/>
    <w:rsid w:val="0067692A"/>
    <w:rsid w:val="006769C3"/>
    <w:rsid w:val="00676A9A"/>
    <w:rsid w:val="00676CF0"/>
    <w:rsid w:val="00676D63"/>
    <w:rsid w:val="00676E4E"/>
    <w:rsid w:val="006771BA"/>
    <w:rsid w:val="00677991"/>
    <w:rsid w:val="00677B0F"/>
    <w:rsid w:val="00677DB7"/>
    <w:rsid w:val="00677F58"/>
    <w:rsid w:val="00677F92"/>
    <w:rsid w:val="006801DD"/>
    <w:rsid w:val="006802E8"/>
    <w:rsid w:val="00680300"/>
    <w:rsid w:val="006804B8"/>
    <w:rsid w:val="00680852"/>
    <w:rsid w:val="006808DD"/>
    <w:rsid w:val="0068092B"/>
    <w:rsid w:val="00680A73"/>
    <w:rsid w:val="00680CCA"/>
    <w:rsid w:val="00680DC6"/>
    <w:rsid w:val="00680DFF"/>
    <w:rsid w:val="00680EEE"/>
    <w:rsid w:val="006811BB"/>
    <w:rsid w:val="00681465"/>
    <w:rsid w:val="0068158F"/>
    <w:rsid w:val="00681D39"/>
    <w:rsid w:val="00681D72"/>
    <w:rsid w:val="00681DE5"/>
    <w:rsid w:val="00681FF2"/>
    <w:rsid w:val="00682019"/>
    <w:rsid w:val="006820B4"/>
    <w:rsid w:val="006821FE"/>
    <w:rsid w:val="006824A3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6CD"/>
    <w:rsid w:val="0068392F"/>
    <w:rsid w:val="00683B24"/>
    <w:rsid w:val="00683CE9"/>
    <w:rsid w:val="006843CB"/>
    <w:rsid w:val="00684917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672"/>
    <w:rsid w:val="006866BB"/>
    <w:rsid w:val="0068686B"/>
    <w:rsid w:val="00686A57"/>
    <w:rsid w:val="00686AD9"/>
    <w:rsid w:val="00686FB1"/>
    <w:rsid w:val="006873B6"/>
    <w:rsid w:val="006874D4"/>
    <w:rsid w:val="00687572"/>
    <w:rsid w:val="006902F0"/>
    <w:rsid w:val="0069050E"/>
    <w:rsid w:val="00690C4D"/>
    <w:rsid w:val="00690CD4"/>
    <w:rsid w:val="0069117F"/>
    <w:rsid w:val="00691267"/>
    <w:rsid w:val="006919BC"/>
    <w:rsid w:val="006920E6"/>
    <w:rsid w:val="0069260B"/>
    <w:rsid w:val="006926B1"/>
    <w:rsid w:val="00692871"/>
    <w:rsid w:val="00692884"/>
    <w:rsid w:val="00692905"/>
    <w:rsid w:val="00692B83"/>
    <w:rsid w:val="00692EB7"/>
    <w:rsid w:val="006932E3"/>
    <w:rsid w:val="00693370"/>
    <w:rsid w:val="006937F8"/>
    <w:rsid w:val="00693A33"/>
    <w:rsid w:val="00693ED3"/>
    <w:rsid w:val="0069417B"/>
    <w:rsid w:val="00694402"/>
    <w:rsid w:val="00694815"/>
    <w:rsid w:val="00694874"/>
    <w:rsid w:val="006948BC"/>
    <w:rsid w:val="00694B9C"/>
    <w:rsid w:val="00694E00"/>
    <w:rsid w:val="00694E3C"/>
    <w:rsid w:val="00694E83"/>
    <w:rsid w:val="00694F03"/>
    <w:rsid w:val="00694F8C"/>
    <w:rsid w:val="0069501D"/>
    <w:rsid w:val="0069522C"/>
    <w:rsid w:val="00695592"/>
    <w:rsid w:val="00695640"/>
    <w:rsid w:val="006957E9"/>
    <w:rsid w:val="00695C32"/>
    <w:rsid w:val="006960CC"/>
    <w:rsid w:val="006960F5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882"/>
    <w:rsid w:val="00697973"/>
    <w:rsid w:val="00697980"/>
    <w:rsid w:val="00697A12"/>
    <w:rsid w:val="00697E9B"/>
    <w:rsid w:val="00697F21"/>
    <w:rsid w:val="00697F2D"/>
    <w:rsid w:val="006A00B7"/>
    <w:rsid w:val="006A049C"/>
    <w:rsid w:val="006A04A1"/>
    <w:rsid w:val="006A04DE"/>
    <w:rsid w:val="006A0558"/>
    <w:rsid w:val="006A0845"/>
    <w:rsid w:val="006A08C3"/>
    <w:rsid w:val="006A0D2A"/>
    <w:rsid w:val="006A1116"/>
    <w:rsid w:val="006A1462"/>
    <w:rsid w:val="006A158F"/>
    <w:rsid w:val="006A17E5"/>
    <w:rsid w:val="006A19ED"/>
    <w:rsid w:val="006A1DCE"/>
    <w:rsid w:val="006A1E3B"/>
    <w:rsid w:val="006A1E7B"/>
    <w:rsid w:val="006A20CE"/>
    <w:rsid w:val="006A24B8"/>
    <w:rsid w:val="006A26A0"/>
    <w:rsid w:val="006A2709"/>
    <w:rsid w:val="006A29F6"/>
    <w:rsid w:val="006A2A4C"/>
    <w:rsid w:val="006A2BDC"/>
    <w:rsid w:val="006A2CA1"/>
    <w:rsid w:val="006A2FDF"/>
    <w:rsid w:val="006A3375"/>
    <w:rsid w:val="006A34AD"/>
    <w:rsid w:val="006A36F1"/>
    <w:rsid w:val="006A37F1"/>
    <w:rsid w:val="006A380A"/>
    <w:rsid w:val="006A3964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4C48"/>
    <w:rsid w:val="006A5171"/>
    <w:rsid w:val="006A5302"/>
    <w:rsid w:val="006A558A"/>
    <w:rsid w:val="006A5707"/>
    <w:rsid w:val="006A5851"/>
    <w:rsid w:val="006A597F"/>
    <w:rsid w:val="006A5D1E"/>
    <w:rsid w:val="006A5D99"/>
    <w:rsid w:val="006A6016"/>
    <w:rsid w:val="006A6319"/>
    <w:rsid w:val="006A6340"/>
    <w:rsid w:val="006A63C2"/>
    <w:rsid w:val="006A655C"/>
    <w:rsid w:val="006A6560"/>
    <w:rsid w:val="006A66EC"/>
    <w:rsid w:val="006A68EB"/>
    <w:rsid w:val="006A6911"/>
    <w:rsid w:val="006A6956"/>
    <w:rsid w:val="006A6B5E"/>
    <w:rsid w:val="006A6B61"/>
    <w:rsid w:val="006A7216"/>
    <w:rsid w:val="006A7321"/>
    <w:rsid w:val="006A73AC"/>
    <w:rsid w:val="006A73CC"/>
    <w:rsid w:val="006A752E"/>
    <w:rsid w:val="006A75CB"/>
    <w:rsid w:val="006A7784"/>
    <w:rsid w:val="006A7994"/>
    <w:rsid w:val="006A7A06"/>
    <w:rsid w:val="006A7BDC"/>
    <w:rsid w:val="006A7CC3"/>
    <w:rsid w:val="006A7E44"/>
    <w:rsid w:val="006B02F2"/>
    <w:rsid w:val="006B036D"/>
    <w:rsid w:val="006B03CD"/>
    <w:rsid w:val="006B063D"/>
    <w:rsid w:val="006B0782"/>
    <w:rsid w:val="006B0A77"/>
    <w:rsid w:val="006B0B90"/>
    <w:rsid w:val="006B0C14"/>
    <w:rsid w:val="006B1075"/>
    <w:rsid w:val="006B1135"/>
    <w:rsid w:val="006B12DE"/>
    <w:rsid w:val="006B15E5"/>
    <w:rsid w:val="006B1606"/>
    <w:rsid w:val="006B1695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3234"/>
    <w:rsid w:val="006B32A7"/>
    <w:rsid w:val="006B32C1"/>
    <w:rsid w:val="006B33F8"/>
    <w:rsid w:val="006B34B9"/>
    <w:rsid w:val="006B3501"/>
    <w:rsid w:val="006B39DC"/>
    <w:rsid w:val="006B3B73"/>
    <w:rsid w:val="006B3B88"/>
    <w:rsid w:val="006B40AA"/>
    <w:rsid w:val="006B417E"/>
    <w:rsid w:val="006B427D"/>
    <w:rsid w:val="006B4A0C"/>
    <w:rsid w:val="006B4A53"/>
    <w:rsid w:val="006B4AB8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330"/>
    <w:rsid w:val="006B63B1"/>
    <w:rsid w:val="006B63E7"/>
    <w:rsid w:val="006B6528"/>
    <w:rsid w:val="006B6589"/>
    <w:rsid w:val="006B674B"/>
    <w:rsid w:val="006B676F"/>
    <w:rsid w:val="006B677A"/>
    <w:rsid w:val="006B6BC1"/>
    <w:rsid w:val="006B6C86"/>
    <w:rsid w:val="006B71E5"/>
    <w:rsid w:val="006B7205"/>
    <w:rsid w:val="006B7BC2"/>
    <w:rsid w:val="006C00B3"/>
    <w:rsid w:val="006C012F"/>
    <w:rsid w:val="006C0629"/>
    <w:rsid w:val="006C0A56"/>
    <w:rsid w:val="006C0E04"/>
    <w:rsid w:val="006C0F64"/>
    <w:rsid w:val="006C0FAA"/>
    <w:rsid w:val="006C116A"/>
    <w:rsid w:val="006C1211"/>
    <w:rsid w:val="006C142E"/>
    <w:rsid w:val="006C15C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673"/>
    <w:rsid w:val="006C372F"/>
    <w:rsid w:val="006C379D"/>
    <w:rsid w:val="006C387D"/>
    <w:rsid w:val="006C390F"/>
    <w:rsid w:val="006C3AA0"/>
    <w:rsid w:val="006C3B0D"/>
    <w:rsid w:val="006C3D77"/>
    <w:rsid w:val="006C3FCF"/>
    <w:rsid w:val="006C400E"/>
    <w:rsid w:val="006C42C6"/>
    <w:rsid w:val="006C42F7"/>
    <w:rsid w:val="006C43F2"/>
    <w:rsid w:val="006C449A"/>
    <w:rsid w:val="006C488B"/>
    <w:rsid w:val="006C4A0B"/>
    <w:rsid w:val="006C4B13"/>
    <w:rsid w:val="006C4D64"/>
    <w:rsid w:val="006C5037"/>
    <w:rsid w:val="006C5131"/>
    <w:rsid w:val="006C53EF"/>
    <w:rsid w:val="006C5521"/>
    <w:rsid w:val="006C5661"/>
    <w:rsid w:val="006C5731"/>
    <w:rsid w:val="006C573F"/>
    <w:rsid w:val="006C5DE6"/>
    <w:rsid w:val="006C5E98"/>
    <w:rsid w:val="006C5FAE"/>
    <w:rsid w:val="006C65E2"/>
    <w:rsid w:val="006C6885"/>
    <w:rsid w:val="006C6FA1"/>
    <w:rsid w:val="006C703C"/>
    <w:rsid w:val="006C7570"/>
    <w:rsid w:val="006C75A3"/>
    <w:rsid w:val="006C79BA"/>
    <w:rsid w:val="006C79D1"/>
    <w:rsid w:val="006C7A94"/>
    <w:rsid w:val="006C7D1F"/>
    <w:rsid w:val="006C7E4F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570"/>
    <w:rsid w:val="006D1A53"/>
    <w:rsid w:val="006D1C39"/>
    <w:rsid w:val="006D1C79"/>
    <w:rsid w:val="006D1E35"/>
    <w:rsid w:val="006D2151"/>
    <w:rsid w:val="006D2321"/>
    <w:rsid w:val="006D2491"/>
    <w:rsid w:val="006D2777"/>
    <w:rsid w:val="006D2B86"/>
    <w:rsid w:val="006D2C86"/>
    <w:rsid w:val="006D2ED0"/>
    <w:rsid w:val="006D31ED"/>
    <w:rsid w:val="006D335B"/>
    <w:rsid w:val="006D35DC"/>
    <w:rsid w:val="006D368B"/>
    <w:rsid w:val="006D3783"/>
    <w:rsid w:val="006D3CD1"/>
    <w:rsid w:val="006D3ED5"/>
    <w:rsid w:val="006D3F39"/>
    <w:rsid w:val="006D42CD"/>
    <w:rsid w:val="006D433E"/>
    <w:rsid w:val="006D438A"/>
    <w:rsid w:val="006D452D"/>
    <w:rsid w:val="006D45EB"/>
    <w:rsid w:val="006D4781"/>
    <w:rsid w:val="006D494D"/>
    <w:rsid w:val="006D4E44"/>
    <w:rsid w:val="006D5139"/>
    <w:rsid w:val="006D51BB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E44"/>
    <w:rsid w:val="006D6E6D"/>
    <w:rsid w:val="006D726D"/>
    <w:rsid w:val="006D72DE"/>
    <w:rsid w:val="006D743E"/>
    <w:rsid w:val="006D767A"/>
    <w:rsid w:val="006D7963"/>
    <w:rsid w:val="006D79DA"/>
    <w:rsid w:val="006D7FF6"/>
    <w:rsid w:val="006E01CA"/>
    <w:rsid w:val="006E01F2"/>
    <w:rsid w:val="006E063C"/>
    <w:rsid w:val="006E0701"/>
    <w:rsid w:val="006E07A9"/>
    <w:rsid w:val="006E086A"/>
    <w:rsid w:val="006E089E"/>
    <w:rsid w:val="006E0951"/>
    <w:rsid w:val="006E0CC9"/>
    <w:rsid w:val="006E1148"/>
    <w:rsid w:val="006E144B"/>
    <w:rsid w:val="006E151D"/>
    <w:rsid w:val="006E1871"/>
    <w:rsid w:val="006E1879"/>
    <w:rsid w:val="006E18B8"/>
    <w:rsid w:val="006E19CD"/>
    <w:rsid w:val="006E1CF9"/>
    <w:rsid w:val="006E1D45"/>
    <w:rsid w:val="006E2075"/>
    <w:rsid w:val="006E22F1"/>
    <w:rsid w:val="006E2A96"/>
    <w:rsid w:val="006E328A"/>
    <w:rsid w:val="006E3530"/>
    <w:rsid w:val="006E3AE8"/>
    <w:rsid w:val="006E3DE1"/>
    <w:rsid w:val="006E3EDF"/>
    <w:rsid w:val="006E4028"/>
    <w:rsid w:val="006E411F"/>
    <w:rsid w:val="006E42D5"/>
    <w:rsid w:val="006E4A87"/>
    <w:rsid w:val="006E4CD8"/>
    <w:rsid w:val="006E4D40"/>
    <w:rsid w:val="006E4F84"/>
    <w:rsid w:val="006E5182"/>
    <w:rsid w:val="006E576A"/>
    <w:rsid w:val="006E57F1"/>
    <w:rsid w:val="006E58AB"/>
    <w:rsid w:val="006E595A"/>
    <w:rsid w:val="006E59AF"/>
    <w:rsid w:val="006E5A8A"/>
    <w:rsid w:val="006E5B04"/>
    <w:rsid w:val="006E5CEF"/>
    <w:rsid w:val="006E5E8B"/>
    <w:rsid w:val="006E5F3A"/>
    <w:rsid w:val="006E600B"/>
    <w:rsid w:val="006E6084"/>
    <w:rsid w:val="006E6099"/>
    <w:rsid w:val="006E6237"/>
    <w:rsid w:val="006E6397"/>
    <w:rsid w:val="006E6473"/>
    <w:rsid w:val="006E6784"/>
    <w:rsid w:val="006E6917"/>
    <w:rsid w:val="006E6933"/>
    <w:rsid w:val="006E69FA"/>
    <w:rsid w:val="006E6CDE"/>
    <w:rsid w:val="006E6F42"/>
    <w:rsid w:val="006E718C"/>
    <w:rsid w:val="006E72A9"/>
    <w:rsid w:val="006E735A"/>
    <w:rsid w:val="006E74B7"/>
    <w:rsid w:val="006E7B06"/>
    <w:rsid w:val="006E7BD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678"/>
    <w:rsid w:val="006F26DD"/>
    <w:rsid w:val="006F2A58"/>
    <w:rsid w:val="006F2CF4"/>
    <w:rsid w:val="006F3007"/>
    <w:rsid w:val="006F3294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895"/>
    <w:rsid w:val="006F49D4"/>
    <w:rsid w:val="006F4A83"/>
    <w:rsid w:val="006F4D8F"/>
    <w:rsid w:val="006F54ED"/>
    <w:rsid w:val="006F56D6"/>
    <w:rsid w:val="006F5C43"/>
    <w:rsid w:val="006F5E0B"/>
    <w:rsid w:val="006F5E27"/>
    <w:rsid w:val="006F5F34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9BF"/>
    <w:rsid w:val="006F7D94"/>
    <w:rsid w:val="006F7FA2"/>
    <w:rsid w:val="0070010B"/>
    <w:rsid w:val="0070015E"/>
    <w:rsid w:val="0070062E"/>
    <w:rsid w:val="00700692"/>
    <w:rsid w:val="00700BE3"/>
    <w:rsid w:val="00700EC8"/>
    <w:rsid w:val="00700F3F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BBF"/>
    <w:rsid w:val="00702BE3"/>
    <w:rsid w:val="00702D2A"/>
    <w:rsid w:val="00702EF2"/>
    <w:rsid w:val="00702F01"/>
    <w:rsid w:val="00702F80"/>
    <w:rsid w:val="007034E3"/>
    <w:rsid w:val="00703571"/>
    <w:rsid w:val="0070365D"/>
    <w:rsid w:val="00703662"/>
    <w:rsid w:val="00703783"/>
    <w:rsid w:val="00703A4A"/>
    <w:rsid w:val="00703B1A"/>
    <w:rsid w:val="00703D86"/>
    <w:rsid w:val="00704206"/>
    <w:rsid w:val="0070424E"/>
    <w:rsid w:val="00704314"/>
    <w:rsid w:val="007046D3"/>
    <w:rsid w:val="00704DAB"/>
    <w:rsid w:val="00704E58"/>
    <w:rsid w:val="00704F51"/>
    <w:rsid w:val="00704FAE"/>
    <w:rsid w:val="00704FAF"/>
    <w:rsid w:val="007050F4"/>
    <w:rsid w:val="00705211"/>
    <w:rsid w:val="00705323"/>
    <w:rsid w:val="0070560D"/>
    <w:rsid w:val="007059B6"/>
    <w:rsid w:val="00705A51"/>
    <w:rsid w:val="00705BAE"/>
    <w:rsid w:val="007060FC"/>
    <w:rsid w:val="007063E2"/>
    <w:rsid w:val="007067D8"/>
    <w:rsid w:val="00706AA0"/>
    <w:rsid w:val="00706AD0"/>
    <w:rsid w:val="00706BAA"/>
    <w:rsid w:val="00706D83"/>
    <w:rsid w:val="00707094"/>
    <w:rsid w:val="007072BE"/>
    <w:rsid w:val="007076F5"/>
    <w:rsid w:val="007079A0"/>
    <w:rsid w:val="007079DA"/>
    <w:rsid w:val="00707F02"/>
    <w:rsid w:val="0071023B"/>
    <w:rsid w:val="007104E2"/>
    <w:rsid w:val="00710512"/>
    <w:rsid w:val="0071056C"/>
    <w:rsid w:val="00710596"/>
    <w:rsid w:val="007105E8"/>
    <w:rsid w:val="00710A63"/>
    <w:rsid w:val="00710CF5"/>
    <w:rsid w:val="00711060"/>
    <w:rsid w:val="00711727"/>
    <w:rsid w:val="007118B9"/>
    <w:rsid w:val="00711BD2"/>
    <w:rsid w:val="00711D6F"/>
    <w:rsid w:val="007120EE"/>
    <w:rsid w:val="0071239F"/>
    <w:rsid w:val="007123B3"/>
    <w:rsid w:val="00712638"/>
    <w:rsid w:val="0071266C"/>
    <w:rsid w:val="0071288C"/>
    <w:rsid w:val="00712F60"/>
    <w:rsid w:val="00713B4E"/>
    <w:rsid w:val="00713D36"/>
    <w:rsid w:val="00713E3B"/>
    <w:rsid w:val="00713F25"/>
    <w:rsid w:val="007140D3"/>
    <w:rsid w:val="00714493"/>
    <w:rsid w:val="00714686"/>
    <w:rsid w:val="00714691"/>
    <w:rsid w:val="00714758"/>
    <w:rsid w:val="0071495E"/>
    <w:rsid w:val="00714A88"/>
    <w:rsid w:val="00714E2E"/>
    <w:rsid w:val="007154B5"/>
    <w:rsid w:val="00715965"/>
    <w:rsid w:val="007159A6"/>
    <w:rsid w:val="00715F78"/>
    <w:rsid w:val="007161BC"/>
    <w:rsid w:val="00716318"/>
    <w:rsid w:val="00716618"/>
    <w:rsid w:val="007166FE"/>
    <w:rsid w:val="00716C54"/>
    <w:rsid w:val="00716CB3"/>
    <w:rsid w:val="0071728A"/>
    <w:rsid w:val="0071761A"/>
    <w:rsid w:val="00717988"/>
    <w:rsid w:val="00717AC2"/>
    <w:rsid w:val="00717BA1"/>
    <w:rsid w:val="007203FB"/>
    <w:rsid w:val="00720B40"/>
    <w:rsid w:val="00721024"/>
    <w:rsid w:val="0072123E"/>
    <w:rsid w:val="0072126C"/>
    <w:rsid w:val="007214F3"/>
    <w:rsid w:val="0072150D"/>
    <w:rsid w:val="007215AE"/>
    <w:rsid w:val="007216B2"/>
    <w:rsid w:val="00721A4A"/>
    <w:rsid w:val="00721F5A"/>
    <w:rsid w:val="00722274"/>
    <w:rsid w:val="007225E4"/>
    <w:rsid w:val="00722C37"/>
    <w:rsid w:val="00722C95"/>
    <w:rsid w:val="00722CB6"/>
    <w:rsid w:val="00722DBC"/>
    <w:rsid w:val="0072306A"/>
    <w:rsid w:val="007230DF"/>
    <w:rsid w:val="00723794"/>
    <w:rsid w:val="0072392B"/>
    <w:rsid w:val="00723E3D"/>
    <w:rsid w:val="0072407A"/>
    <w:rsid w:val="00724921"/>
    <w:rsid w:val="0072494B"/>
    <w:rsid w:val="00724A52"/>
    <w:rsid w:val="00724C69"/>
    <w:rsid w:val="00724D95"/>
    <w:rsid w:val="00725029"/>
    <w:rsid w:val="00725173"/>
    <w:rsid w:val="00725182"/>
    <w:rsid w:val="0072562A"/>
    <w:rsid w:val="00725667"/>
    <w:rsid w:val="007256B0"/>
    <w:rsid w:val="007258D3"/>
    <w:rsid w:val="00725933"/>
    <w:rsid w:val="00725C6D"/>
    <w:rsid w:val="00725E67"/>
    <w:rsid w:val="00725E80"/>
    <w:rsid w:val="00725EB0"/>
    <w:rsid w:val="00726066"/>
    <w:rsid w:val="00726098"/>
    <w:rsid w:val="007260D6"/>
    <w:rsid w:val="0072667D"/>
    <w:rsid w:val="00726807"/>
    <w:rsid w:val="00726C29"/>
    <w:rsid w:val="007271E1"/>
    <w:rsid w:val="00727973"/>
    <w:rsid w:val="00727991"/>
    <w:rsid w:val="007279DD"/>
    <w:rsid w:val="00727D00"/>
    <w:rsid w:val="007302DA"/>
    <w:rsid w:val="007302EF"/>
    <w:rsid w:val="0073040C"/>
    <w:rsid w:val="0073043B"/>
    <w:rsid w:val="00730596"/>
    <w:rsid w:val="00730824"/>
    <w:rsid w:val="0073094C"/>
    <w:rsid w:val="00730980"/>
    <w:rsid w:val="00730A00"/>
    <w:rsid w:val="00730A40"/>
    <w:rsid w:val="00730CDA"/>
    <w:rsid w:val="00730F3D"/>
    <w:rsid w:val="007310C1"/>
    <w:rsid w:val="0073110F"/>
    <w:rsid w:val="00731153"/>
    <w:rsid w:val="007317FF"/>
    <w:rsid w:val="007318DE"/>
    <w:rsid w:val="00731AF9"/>
    <w:rsid w:val="00731DA9"/>
    <w:rsid w:val="00731FA7"/>
    <w:rsid w:val="00732057"/>
    <w:rsid w:val="00732A11"/>
    <w:rsid w:val="00732ADA"/>
    <w:rsid w:val="00732B2E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A01"/>
    <w:rsid w:val="00735A8C"/>
    <w:rsid w:val="00735CCC"/>
    <w:rsid w:val="00735DDA"/>
    <w:rsid w:val="00735F2A"/>
    <w:rsid w:val="0073625F"/>
    <w:rsid w:val="0073626D"/>
    <w:rsid w:val="00736445"/>
    <w:rsid w:val="00736659"/>
    <w:rsid w:val="00736884"/>
    <w:rsid w:val="007369F1"/>
    <w:rsid w:val="00736A84"/>
    <w:rsid w:val="00736AEE"/>
    <w:rsid w:val="00736C37"/>
    <w:rsid w:val="00736DCE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402DE"/>
    <w:rsid w:val="00740380"/>
    <w:rsid w:val="007407AF"/>
    <w:rsid w:val="00740A1D"/>
    <w:rsid w:val="00740F5E"/>
    <w:rsid w:val="0074180E"/>
    <w:rsid w:val="0074192E"/>
    <w:rsid w:val="00741A05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D2C"/>
    <w:rsid w:val="00742F4B"/>
    <w:rsid w:val="00742FC5"/>
    <w:rsid w:val="0074328B"/>
    <w:rsid w:val="007435C2"/>
    <w:rsid w:val="0074361F"/>
    <w:rsid w:val="007439EB"/>
    <w:rsid w:val="00743CAA"/>
    <w:rsid w:val="00743DA8"/>
    <w:rsid w:val="00743EE7"/>
    <w:rsid w:val="00744200"/>
    <w:rsid w:val="007442E7"/>
    <w:rsid w:val="00744372"/>
    <w:rsid w:val="0074447E"/>
    <w:rsid w:val="00744766"/>
    <w:rsid w:val="007448D6"/>
    <w:rsid w:val="00744A0D"/>
    <w:rsid w:val="00744AEB"/>
    <w:rsid w:val="007452F4"/>
    <w:rsid w:val="0074539D"/>
    <w:rsid w:val="007454F5"/>
    <w:rsid w:val="00745AB9"/>
    <w:rsid w:val="00745DA2"/>
    <w:rsid w:val="00745E29"/>
    <w:rsid w:val="00745EE4"/>
    <w:rsid w:val="00746B1D"/>
    <w:rsid w:val="00746D46"/>
    <w:rsid w:val="00746E3B"/>
    <w:rsid w:val="00746EB5"/>
    <w:rsid w:val="007470BB"/>
    <w:rsid w:val="0074714B"/>
    <w:rsid w:val="00747351"/>
    <w:rsid w:val="00747519"/>
    <w:rsid w:val="0074763B"/>
    <w:rsid w:val="0074774C"/>
    <w:rsid w:val="00747816"/>
    <w:rsid w:val="00747832"/>
    <w:rsid w:val="00747FA8"/>
    <w:rsid w:val="00747FBF"/>
    <w:rsid w:val="00750177"/>
    <w:rsid w:val="0075019F"/>
    <w:rsid w:val="007501F7"/>
    <w:rsid w:val="0075074E"/>
    <w:rsid w:val="00750BE4"/>
    <w:rsid w:val="00750D81"/>
    <w:rsid w:val="00750DE9"/>
    <w:rsid w:val="00750E5A"/>
    <w:rsid w:val="007511B0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AE2"/>
    <w:rsid w:val="00752BB8"/>
    <w:rsid w:val="00752D82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BD4"/>
    <w:rsid w:val="00753C02"/>
    <w:rsid w:val="00753E22"/>
    <w:rsid w:val="00753EE0"/>
    <w:rsid w:val="007540CA"/>
    <w:rsid w:val="00754186"/>
    <w:rsid w:val="00754222"/>
    <w:rsid w:val="00754298"/>
    <w:rsid w:val="007545D6"/>
    <w:rsid w:val="00754856"/>
    <w:rsid w:val="007548F3"/>
    <w:rsid w:val="00754F63"/>
    <w:rsid w:val="0075512B"/>
    <w:rsid w:val="00755381"/>
    <w:rsid w:val="00755584"/>
    <w:rsid w:val="007555DC"/>
    <w:rsid w:val="0075568A"/>
    <w:rsid w:val="00755728"/>
    <w:rsid w:val="007557E9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60"/>
    <w:rsid w:val="00756EFE"/>
    <w:rsid w:val="00756F2B"/>
    <w:rsid w:val="00757021"/>
    <w:rsid w:val="007571FC"/>
    <w:rsid w:val="00757261"/>
    <w:rsid w:val="00757509"/>
    <w:rsid w:val="0075760E"/>
    <w:rsid w:val="00757656"/>
    <w:rsid w:val="0075770E"/>
    <w:rsid w:val="00757828"/>
    <w:rsid w:val="00757C60"/>
    <w:rsid w:val="0076017C"/>
    <w:rsid w:val="007601E6"/>
    <w:rsid w:val="00760269"/>
    <w:rsid w:val="007602EA"/>
    <w:rsid w:val="00760333"/>
    <w:rsid w:val="00760B3A"/>
    <w:rsid w:val="007615EA"/>
    <w:rsid w:val="007619C8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B3F"/>
    <w:rsid w:val="00763BF3"/>
    <w:rsid w:val="00763FC4"/>
    <w:rsid w:val="007641AC"/>
    <w:rsid w:val="00764285"/>
    <w:rsid w:val="007645BB"/>
    <w:rsid w:val="007645E7"/>
    <w:rsid w:val="007646A3"/>
    <w:rsid w:val="00764789"/>
    <w:rsid w:val="00764831"/>
    <w:rsid w:val="00764B61"/>
    <w:rsid w:val="00764B89"/>
    <w:rsid w:val="00764DAE"/>
    <w:rsid w:val="00764EBD"/>
    <w:rsid w:val="00764FFB"/>
    <w:rsid w:val="00765029"/>
    <w:rsid w:val="00765041"/>
    <w:rsid w:val="007653EE"/>
    <w:rsid w:val="0076558F"/>
    <w:rsid w:val="00765853"/>
    <w:rsid w:val="00765A4E"/>
    <w:rsid w:val="00765C05"/>
    <w:rsid w:val="00765F9F"/>
    <w:rsid w:val="00765FC8"/>
    <w:rsid w:val="00766139"/>
    <w:rsid w:val="00766326"/>
    <w:rsid w:val="00766357"/>
    <w:rsid w:val="007667F3"/>
    <w:rsid w:val="007669F8"/>
    <w:rsid w:val="00766ADE"/>
    <w:rsid w:val="00766BE5"/>
    <w:rsid w:val="00766C99"/>
    <w:rsid w:val="00766F81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EBE"/>
    <w:rsid w:val="0077208F"/>
    <w:rsid w:val="00772753"/>
    <w:rsid w:val="007727B5"/>
    <w:rsid w:val="00772858"/>
    <w:rsid w:val="0077296A"/>
    <w:rsid w:val="00772C12"/>
    <w:rsid w:val="00773021"/>
    <w:rsid w:val="007731DF"/>
    <w:rsid w:val="007733E6"/>
    <w:rsid w:val="00773477"/>
    <w:rsid w:val="007734CD"/>
    <w:rsid w:val="00773660"/>
    <w:rsid w:val="00773773"/>
    <w:rsid w:val="00773A7C"/>
    <w:rsid w:val="00773AD6"/>
    <w:rsid w:val="00773BC2"/>
    <w:rsid w:val="00773C69"/>
    <w:rsid w:val="00774593"/>
    <w:rsid w:val="00774648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60C9"/>
    <w:rsid w:val="00776239"/>
    <w:rsid w:val="00776269"/>
    <w:rsid w:val="0077640E"/>
    <w:rsid w:val="00776CF8"/>
    <w:rsid w:val="00776D50"/>
    <w:rsid w:val="00776ED3"/>
    <w:rsid w:val="00777390"/>
    <w:rsid w:val="007776C5"/>
    <w:rsid w:val="00777C14"/>
    <w:rsid w:val="00777C3C"/>
    <w:rsid w:val="00777DF2"/>
    <w:rsid w:val="00777FD5"/>
    <w:rsid w:val="00780733"/>
    <w:rsid w:val="007807D0"/>
    <w:rsid w:val="00780A7B"/>
    <w:rsid w:val="00780B03"/>
    <w:rsid w:val="00780B7B"/>
    <w:rsid w:val="00780DC4"/>
    <w:rsid w:val="00780E00"/>
    <w:rsid w:val="00780FB9"/>
    <w:rsid w:val="0078109D"/>
    <w:rsid w:val="007810D5"/>
    <w:rsid w:val="007811E6"/>
    <w:rsid w:val="00781415"/>
    <w:rsid w:val="007818F8"/>
    <w:rsid w:val="00781B77"/>
    <w:rsid w:val="00781C8C"/>
    <w:rsid w:val="00781CA4"/>
    <w:rsid w:val="00781EC1"/>
    <w:rsid w:val="00782250"/>
    <w:rsid w:val="00782274"/>
    <w:rsid w:val="00782899"/>
    <w:rsid w:val="007828DD"/>
    <w:rsid w:val="00782B3B"/>
    <w:rsid w:val="00782B70"/>
    <w:rsid w:val="00782E4E"/>
    <w:rsid w:val="00782F83"/>
    <w:rsid w:val="00783086"/>
    <w:rsid w:val="007833EE"/>
    <w:rsid w:val="007834C1"/>
    <w:rsid w:val="0078368A"/>
    <w:rsid w:val="00783A37"/>
    <w:rsid w:val="00783AC2"/>
    <w:rsid w:val="00783CDC"/>
    <w:rsid w:val="00784328"/>
    <w:rsid w:val="00784463"/>
    <w:rsid w:val="00784691"/>
    <w:rsid w:val="007846DC"/>
    <w:rsid w:val="00784790"/>
    <w:rsid w:val="00784CDF"/>
    <w:rsid w:val="00784D7E"/>
    <w:rsid w:val="00784EA9"/>
    <w:rsid w:val="0078555E"/>
    <w:rsid w:val="007858B7"/>
    <w:rsid w:val="007859A8"/>
    <w:rsid w:val="007859E3"/>
    <w:rsid w:val="00785E7D"/>
    <w:rsid w:val="00785F39"/>
    <w:rsid w:val="0078632B"/>
    <w:rsid w:val="00786791"/>
    <w:rsid w:val="0078699F"/>
    <w:rsid w:val="00786B2B"/>
    <w:rsid w:val="00786C92"/>
    <w:rsid w:val="00786D51"/>
    <w:rsid w:val="00787334"/>
    <w:rsid w:val="007874F6"/>
    <w:rsid w:val="00787546"/>
    <w:rsid w:val="007875C1"/>
    <w:rsid w:val="007878D3"/>
    <w:rsid w:val="00787AFB"/>
    <w:rsid w:val="00787C6A"/>
    <w:rsid w:val="00787CE7"/>
    <w:rsid w:val="00787D48"/>
    <w:rsid w:val="0079036A"/>
    <w:rsid w:val="0079038F"/>
    <w:rsid w:val="007907C3"/>
    <w:rsid w:val="00790916"/>
    <w:rsid w:val="00790A12"/>
    <w:rsid w:val="00790B19"/>
    <w:rsid w:val="00790BE7"/>
    <w:rsid w:val="00790F82"/>
    <w:rsid w:val="00790F90"/>
    <w:rsid w:val="007911BB"/>
    <w:rsid w:val="0079131D"/>
    <w:rsid w:val="00792111"/>
    <w:rsid w:val="007921BD"/>
    <w:rsid w:val="007922D1"/>
    <w:rsid w:val="00792440"/>
    <w:rsid w:val="007926C9"/>
    <w:rsid w:val="00792750"/>
    <w:rsid w:val="0079298F"/>
    <w:rsid w:val="00792E0A"/>
    <w:rsid w:val="00792E25"/>
    <w:rsid w:val="00792E75"/>
    <w:rsid w:val="007931D6"/>
    <w:rsid w:val="007939DA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FE"/>
    <w:rsid w:val="007949BF"/>
    <w:rsid w:val="00794B06"/>
    <w:rsid w:val="00794F19"/>
    <w:rsid w:val="00795233"/>
    <w:rsid w:val="0079524D"/>
    <w:rsid w:val="007955EA"/>
    <w:rsid w:val="00795620"/>
    <w:rsid w:val="0079599E"/>
    <w:rsid w:val="00796040"/>
    <w:rsid w:val="007960CB"/>
    <w:rsid w:val="007964E4"/>
    <w:rsid w:val="007967B7"/>
    <w:rsid w:val="00796D50"/>
    <w:rsid w:val="00796F2E"/>
    <w:rsid w:val="00796F98"/>
    <w:rsid w:val="00796FE2"/>
    <w:rsid w:val="00797502"/>
    <w:rsid w:val="00797548"/>
    <w:rsid w:val="00797722"/>
    <w:rsid w:val="00797891"/>
    <w:rsid w:val="007979E7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5E2"/>
    <w:rsid w:val="007A0DDC"/>
    <w:rsid w:val="007A0ED8"/>
    <w:rsid w:val="007A12A9"/>
    <w:rsid w:val="007A12AD"/>
    <w:rsid w:val="007A12FE"/>
    <w:rsid w:val="007A1547"/>
    <w:rsid w:val="007A1596"/>
    <w:rsid w:val="007A1889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DD1"/>
    <w:rsid w:val="007A4171"/>
    <w:rsid w:val="007A4305"/>
    <w:rsid w:val="007A4558"/>
    <w:rsid w:val="007A459B"/>
    <w:rsid w:val="007A4CA0"/>
    <w:rsid w:val="007A4DB2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5F93"/>
    <w:rsid w:val="007A626D"/>
    <w:rsid w:val="007A62E1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1B8"/>
    <w:rsid w:val="007B0222"/>
    <w:rsid w:val="007B0BFE"/>
    <w:rsid w:val="007B10EE"/>
    <w:rsid w:val="007B1195"/>
    <w:rsid w:val="007B11DA"/>
    <w:rsid w:val="007B1308"/>
    <w:rsid w:val="007B1480"/>
    <w:rsid w:val="007B1602"/>
    <w:rsid w:val="007B16F1"/>
    <w:rsid w:val="007B173E"/>
    <w:rsid w:val="007B1838"/>
    <w:rsid w:val="007B19AF"/>
    <w:rsid w:val="007B1C8B"/>
    <w:rsid w:val="007B1C98"/>
    <w:rsid w:val="007B22E7"/>
    <w:rsid w:val="007B23E1"/>
    <w:rsid w:val="007B24BD"/>
    <w:rsid w:val="007B27AC"/>
    <w:rsid w:val="007B2A15"/>
    <w:rsid w:val="007B2B89"/>
    <w:rsid w:val="007B2BF0"/>
    <w:rsid w:val="007B2FE8"/>
    <w:rsid w:val="007B32F5"/>
    <w:rsid w:val="007B3515"/>
    <w:rsid w:val="007B35BF"/>
    <w:rsid w:val="007B3717"/>
    <w:rsid w:val="007B3878"/>
    <w:rsid w:val="007B391F"/>
    <w:rsid w:val="007B3A54"/>
    <w:rsid w:val="007B3E80"/>
    <w:rsid w:val="007B4104"/>
    <w:rsid w:val="007B4161"/>
    <w:rsid w:val="007B43C1"/>
    <w:rsid w:val="007B4AB2"/>
    <w:rsid w:val="007B4B2D"/>
    <w:rsid w:val="007B4DE4"/>
    <w:rsid w:val="007B4E6C"/>
    <w:rsid w:val="007B4E88"/>
    <w:rsid w:val="007B50A7"/>
    <w:rsid w:val="007B535B"/>
    <w:rsid w:val="007B5370"/>
    <w:rsid w:val="007B5407"/>
    <w:rsid w:val="007B54B4"/>
    <w:rsid w:val="007B557B"/>
    <w:rsid w:val="007B5CC2"/>
    <w:rsid w:val="007B5EAD"/>
    <w:rsid w:val="007B5F4A"/>
    <w:rsid w:val="007B6146"/>
    <w:rsid w:val="007B61CD"/>
    <w:rsid w:val="007B628E"/>
    <w:rsid w:val="007B62E1"/>
    <w:rsid w:val="007B63FD"/>
    <w:rsid w:val="007B64BC"/>
    <w:rsid w:val="007B656E"/>
    <w:rsid w:val="007B6606"/>
    <w:rsid w:val="007B6ADE"/>
    <w:rsid w:val="007B6AEE"/>
    <w:rsid w:val="007B6BAB"/>
    <w:rsid w:val="007B6BC4"/>
    <w:rsid w:val="007B6C07"/>
    <w:rsid w:val="007B6DC5"/>
    <w:rsid w:val="007B7221"/>
    <w:rsid w:val="007B7267"/>
    <w:rsid w:val="007B744E"/>
    <w:rsid w:val="007B79B0"/>
    <w:rsid w:val="007B7C30"/>
    <w:rsid w:val="007B7DDF"/>
    <w:rsid w:val="007B7FFD"/>
    <w:rsid w:val="007C01E8"/>
    <w:rsid w:val="007C038E"/>
    <w:rsid w:val="007C04F0"/>
    <w:rsid w:val="007C0B17"/>
    <w:rsid w:val="007C0ECD"/>
    <w:rsid w:val="007C0F56"/>
    <w:rsid w:val="007C13FC"/>
    <w:rsid w:val="007C207E"/>
    <w:rsid w:val="007C2346"/>
    <w:rsid w:val="007C26A7"/>
    <w:rsid w:val="007C26DC"/>
    <w:rsid w:val="007C2860"/>
    <w:rsid w:val="007C2BC3"/>
    <w:rsid w:val="007C2DA5"/>
    <w:rsid w:val="007C2E62"/>
    <w:rsid w:val="007C302D"/>
    <w:rsid w:val="007C31EA"/>
    <w:rsid w:val="007C33BF"/>
    <w:rsid w:val="007C3536"/>
    <w:rsid w:val="007C3671"/>
    <w:rsid w:val="007C3A9F"/>
    <w:rsid w:val="007C3FCB"/>
    <w:rsid w:val="007C408A"/>
    <w:rsid w:val="007C4243"/>
    <w:rsid w:val="007C44A0"/>
    <w:rsid w:val="007C44B5"/>
    <w:rsid w:val="007C459D"/>
    <w:rsid w:val="007C464C"/>
    <w:rsid w:val="007C49B0"/>
    <w:rsid w:val="007C49F6"/>
    <w:rsid w:val="007C4B99"/>
    <w:rsid w:val="007C4DFF"/>
    <w:rsid w:val="007C4FD4"/>
    <w:rsid w:val="007C53EF"/>
    <w:rsid w:val="007C54F8"/>
    <w:rsid w:val="007C57D4"/>
    <w:rsid w:val="007C5924"/>
    <w:rsid w:val="007C5ABC"/>
    <w:rsid w:val="007C5BDB"/>
    <w:rsid w:val="007C5BE4"/>
    <w:rsid w:val="007C5F94"/>
    <w:rsid w:val="007C6284"/>
    <w:rsid w:val="007C6608"/>
    <w:rsid w:val="007C6995"/>
    <w:rsid w:val="007C6A9D"/>
    <w:rsid w:val="007C6BEA"/>
    <w:rsid w:val="007C6D0A"/>
    <w:rsid w:val="007C754D"/>
    <w:rsid w:val="007C785C"/>
    <w:rsid w:val="007C793B"/>
    <w:rsid w:val="007C7B2A"/>
    <w:rsid w:val="007C7E3C"/>
    <w:rsid w:val="007C7F84"/>
    <w:rsid w:val="007C7FFC"/>
    <w:rsid w:val="007D00F8"/>
    <w:rsid w:val="007D01D7"/>
    <w:rsid w:val="007D040A"/>
    <w:rsid w:val="007D06C4"/>
    <w:rsid w:val="007D090E"/>
    <w:rsid w:val="007D0B67"/>
    <w:rsid w:val="007D0C10"/>
    <w:rsid w:val="007D0E78"/>
    <w:rsid w:val="007D0F5B"/>
    <w:rsid w:val="007D1043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4D4"/>
    <w:rsid w:val="007D2716"/>
    <w:rsid w:val="007D2D5A"/>
    <w:rsid w:val="007D2FBA"/>
    <w:rsid w:val="007D3103"/>
    <w:rsid w:val="007D3445"/>
    <w:rsid w:val="007D34F9"/>
    <w:rsid w:val="007D357A"/>
    <w:rsid w:val="007D3DCA"/>
    <w:rsid w:val="007D3DCE"/>
    <w:rsid w:val="007D3FED"/>
    <w:rsid w:val="007D42DE"/>
    <w:rsid w:val="007D4316"/>
    <w:rsid w:val="007D45D0"/>
    <w:rsid w:val="007D4739"/>
    <w:rsid w:val="007D49DA"/>
    <w:rsid w:val="007D4A7A"/>
    <w:rsid w:val="007D4BA0"/>
    <w:rsid w:val="007D501C"/>
    <w:rsid w:val="007D574C"/>
    <w:rsid w:val="007D5B9D"/>
    <w:rsid w:val="007D6190"/>
    <w:rsid w:val="007D62F5"/>
    <w:rsid w:val="007D63C3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5DC"/>
    <w:rsid w:val="007D75DF"/>
    <w:rsid w:val="007D7A0A"/>
    <w:rsid w:val="007D7BCA"/>
    <w:rsid w:val="007D7C65"/>
    <w:rsid w:val="007D7EA7"/>
    <w:rsid w:val="007D7FCD"/>
    <w:rsid w:val="007E0240"/>
    <w:rsid w:val="007E0290"/>
    <w:rsid w:val="007E0681"/>
    <w:rsid w:val="007E0EEC"/>
    <w:rsid w:val="007E1349"/>
    <w:rsid w:val="007E16C8"/>
    <w:rsid w:val="007E17C8"/>
    <w:rsid w:val="007E18E8"/>
    <w:rsid w:val="007E19C0"/>
    <w:rsid w:val="007E1A5B"/>
    <w:rsid w:val="007E2175"/>
    <w:rsid w:val="007E21FF"/>
    <w:rsid w:val="007E22BF"/>
    <w:rsid w:val="007E24C9"/>
    <w:rsid w:val="007E24F9"/>
    <w:rsid w:val="007E27D9"/>
    <w:rsid w:val="007E2D31"/>
    <w:rsid w:val="007E2E1F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1A1"/>
    <w:rsid w:val="007E5550"/>
    <w:rsid w:val="007E5599"/>
    <w:rsid w:val="007E58F7"/>
    <w:rsid w:val="007E5A02"/>
    <w:rsid w:val="007E5BB8"/>
    <w:rsid w:val="007E5E41"/>
    <w:rsid w:val="007E5ED4"/>
    <w:rsid w:val="007E6073"/>
    <w:rsid w:val="007E6104"/>
    <w:rsid w:val="007E6236"/>
    <w:rsid w:val="007E65A0"/>
    <w:rsid w:val="007E65FC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EB"/>
    <w:rsid w:val="007E7CF9"/>
    <w:rsid w:val="007E7F40"/>
    <w:rsid w:val="007E7F7A"/>
    <w:rsid w:val="007F0256"/>
    <w:rsid w:val="007F026A"/>
    <w:rsid w:val="007F0298"/>
    <w:rsid w:val="007F03C3"/>
    <w:rsid w:val="007F0604"/>
    <w:rsid w:val="007F0C10"/>
    <w:rsid w:val="007F0DC3"/>
    <w:rsid w:val="007F0EB1"/>
    <w:rsid w:val="007F1184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090"/>
    <w:rsid w:val="007F37FC"/>
    <w:rsid w:val="007F39CE"/>
    <w:rsid w:val="007F3ACC"/>
    <w:rsid w:val="007F3B4D"/>
    <w:rsid w:val="007F3CF0"/>
    <w:rsid w:val="007F3DC9"/>
    <w:rsid w:val="007F4239"/>
    <w:rsid w:val="007F4327"/>
    <w:rsid w:val="007F4643"/>
    <w:rsid w:val="007F481F"/>
    <w:rsid w:val="007F4820"/>
    <w:rsid w:val="007F4B35"/>
    <w:rsid w:val="007F4B39"/>
    <w:rsid w:val="007F4E1B"/>
    <w:rsid w:val="007F4F0B"/>
    <w:rsid w:val="007F5729"/>
    <w:rsid w:val="007F5749"/>
    <w:rsid w:val="007F5905"/>
    <w:rsid w:val="007F5B41"/>
    <w:rsid w:val="007F5E32"/>
    <w:rsid w:val="007F5EFD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C9"/>
    <w:rsid w:val="007F7E4A"/>
    <w:rsid w:val="007F7F74"/>
    <w:rsid w:val="00800334"/>
    <w:rsid w:val="008004F1"/>
    <w:rsid w:val="00800682"/>
    <w:rsid w:val="00800827"/>
    <w:rsid w:val="008008AB"/>
    <w:rsid w:val="00800D8A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C88"/>
    <w:rsid w:val="00802ED0"/>
    <w:rsid w:val="00802EE6"/>
    <w:rsid w:val="00802F2A"/>
    <w:rsid w:val="00803198"/>
    <w:rsid w:val="008032BD"/>
    <w:rsid w:val="008032FE"/>
    <w:rsid w:val="008036CE"/>
    <w:rsid w:val="008036E0"/>
    <w:rsid w:val="00803CF1"/>
    <w:rsid w:val="00803F16"/>
    <w:rsid w:val="00803FE4"/>
    <w:rsid w:val="00804011"/>
    <w:rsid w:val="0080420F"/>
    <w:rsid w:val="0080432C"/>
    <w:rsid w:val="00804349"/>
    <w:rsid w:val="00804440"/>
    <w:rsid w:val="00804A6D"/>
    <w:rsid w:val="00804EF7"/>
    <w:rsid w:val="008050EC"/>
    <w:rsid w:val="008051F3"/>
    <w:rsid w:val="008052B9"/>
    <w:rsid w:val="00805310"/>
    <w:rsid w:val="008059F5"/>
    <w:rsid w:val="00805D88"/>
    <w:rsid w:val="00805D8C"/>
    <w:rsid w:val="00805EB6"/>
    <w:rsid w:val="0080617A"/>
    <w:rsid w:val="00806206"/>
    <w:rsid w:val="0080620A"/>
    <w:rsid w:val="008062B3"/>
    <w:rsid w:val="00806636"/>
    <w:rsid w:val="00806B4A"/>
    <w:rsid w:val="008070D8"/>
    <w:rsid w:val="00807189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0EA5"/>
    <w:rsid w:val="0081101D"/>
    <w:rsid w:val="00811380"/>
    <w:rsid w:val="00811690"/>
    <w:rsid w:val="00811752"/>
    <w:rsid w:val="008117D5"/>
    <w:rsid w:val="0081180D"/>
    <w:rsid w:val="008118B6"/>
    <w:rsid w:val="00811BF2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AD8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AE"/>
    <w:rsid w:val="00815A8C"/>
    <w:rsid w:val="00815CCA"/>
    <w:rsid w:val="0081622D"/>
    <w:rsid w:val="00816272"/>
    <w:rsid w:val="008165F9"/>
    <w:rsid w:val="008168D3"/>
    <w:rsid w:val="00816B9F"/>
    <w:rsid w:val="00816C0B"/>
    <w:rsid w:val="00816E8A"/>
    <w:rsid w:val="00816F28"/>
    <w:rsid w:val="0081792A"/>
    <w:rsid w:val="0082005A"/>
    <w:rsid w:val="00820114"/>
    <w:rsid w:val="008207C4"/>
    <w:rsid w:val="00820D81"/>
    <w:rsid w:val="008213CF"/>
    <w:rsid w:val="00821554"/>
    <w:rsid w:val="008215E4"/>
    <w:rsid w:val="00821622"/>
    <w:rsid w:val="008217E8"/>
    <w:rsid w:val="00821812"/>
    <w:rsid w:val="00821974"/>
    <w:rsid w:val="00821B30"/>
    <w:rsid w:val="0082203E"/>
    <w:rsid w:val="0082230C"/>
    <w:rsid w:val="0082239C"/>
    <w:rsid w:val="008223F1"/>
    <w:rsid w:val="0082244A"/>
    <w:rsid w:val="0082252D"/>
    <w:rsid w:val="008226E8"/>
    <w:rsid w:val="00822C26"/>
    <w:rsid w:val="00822CD1"/>
    <w:rsid w:val="00822CE2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3E55"/>
    <w:rsid w:val="00824378"/>
    <w:rsid w:val="008243AF"/>
    <w:rsid w:val="0082450C"/>
    <w:rsid w:val="00824724"/>
    <w:rsid w:val="00824748"/>
    <w:rsid w:val="0082495D"/>
    <w:rsid w:val="00824ACA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6B6"/>
    <w:rsid w:val="008306D9"/>
    <w:rsid w:val="0083072B"/>
    <w:rsid w:val="00830907"/>
    <w:rsid w:val="00830B42"/>
    <w:rsid w:val="00830CE7"/>
    <w:rsid w:val="00830D94"/>
    <w:rsid w:val="00831238"/>
    <w:rsid w:val="0083145E"/>
    <w:rsid w:val="0083151C"/>
    <w:rsid w:val="008317B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E8"/>
    <w:rsid w:val="00833DB0"/>
    <w:rsid w:val="00834883"/>
    <w:rsid w:val="00834A62"/>
    <w:rsid w:val="00834BB7"/>
    <w:rsid w:val="00834F44"/>
    <w:rsid w:val="00835023"/>
    <w:rsid w:val="00835349"/>
    <w:rsid w:val="00835754"/>
    <w:rsid w:val="008357CC"/>
    <w:rsid w:val="00835A81"/>
    <w:rsid w:val="00836066"/>
    <w:rsid w:val="008361CE"/>
    <w:rsid w:val="008362B2"/>
    <w:rsid w:val="00836757"/>
    <w:rsid w:val="008367F7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2EF"/>
    <w:rsid w:val="00840817"/>
    <w:rsid w:val="008409B1"/>
    <w:rsid w:val="008409C6"/>
    <w:rsid w:val="00840ACA"/>
    <w:rsid w:val="00840C40"/>
    <w:rsid w:val="00840E8B"/>
    <w:rsid w:val="0084107D"/>
    <w:rsid w:val="0084148D"/>
    <w:rsid w:val="00841608"/>
    <w:rsid w:val="008416C7"/>
    <w:rsid w:val="008418E4"/>
    <w:rsid w:val="008418EC"/>
    <w:rsid w:val="00841C8E"/>
    <w:rsid w:val="00841E16"/>
    <w:rsid w:val="008423F5"/>
    <w:rsid w:val="008424FA"/>
    <w:rsid w:val="0084286D"/>
    <w:rsid w:val="008428A4"/>
    <w:rsid w:val="008428F3"/>
    <w:rsid w:val="00842936"/>
    <w:rsid w:val="00842B9A"/>
    <w:rsid w:val="00842BFC"/>
    <w:rsid w:val="00842C5F"/>
    <w:rsid w:val="00842FA7"/>
    <w:rsid w:val="008430F3"/>
    <w:rsid w:val="0084315C"/>
    <w:rsid w:val="008431D4"/>
    <w:rsid w:val="0084352A"/>
    <w:rsid w:val="0084357F"/>
    <w:rsid w:val="0084363F"/>
    <w:rsid w:val="008436A1"/>
    <w:rsid w:val="008438FF"/>
    <w:rsid w:val="00843AFD"/>
    <w:rsid w:val="0084408F"/>
    <w:rsid w:val="00844251"/>
    <w:rsid w:val="008442E0"/>
    <w:rsid w:val="00844578"/>
    <w:rsid w:val="00844613"/>
    <w:rsid w:val="00844643"/>
    <w:rsid w:val="008447D6"/>
    <w:rsid w:val="008449B0"/>
    <w:rsid w:val="00844BA9"/>
    <w:rsid w:val="00844EB3"/>
    <w:rsid w:val="0084511E"/>
    <w:rsid w:val="0084512C"/>
    <w:rsid w:val="0084518A"/>
    <w:rsid w:val="0084523D"/>
    <w:rsid w:val="00845282"/>
    <w:rsid w:val="008452C3"/>
    <w:rsid w:val="00845457"/>
    <w:rsid w:val="00845574"/>
    <w:rsid w:val="008456A8"/>
    <w:rsid w:val="00845807"/>
    <w:rsid w:val="00845890"/>
    <w:rsid w:val="00845BD8"/>
    <w:rsid w:val="008460BD"/>
    <w:rsid w:val="008464D4"/>
    <w:rsid w:val="008465B9"/>
    <w:rsid w:val="00846675"/>
    <w:rsid w:val="00846751"/>
    <w:rsid w:val="0084677C"/>
    <w:rsid w:val="00846843"/>
    <w:rsid w:val="00846970"/>
    <w:rsid w:val="00846991"/>
    <w:rsid w:val="00846CC7"/>
    <w:rsid w:val="00846E6C"/>
    <w:rsid w:val="00846ECD"/>
    <w:rsid w:val="0084749E"/>
    <w:rsid w:val="008474D9"/>
    <w:rsid w:val="00847913"/>
    <w:rsid w:val="008479A0"/>
    <w:rsid w:val="00847CEA"/>
    <w:rsid w:val="00847D59"/>
    <w:rsid w:val="00847F25"/>
    <w:rsid w:val="00847F45"/>
    <w:rsid w:val="008501FA"/>
    <w:rsid w:val="008502B3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185"/>
    <w:rsid w:val="008511F9"/>
    <w:rsid w:val="0085131B"/>
    <w:rsid w:val="00851570"/>
    <w:rsid w:val="008515EE"/>
    <w:rsid w:val="0085190A"/>
    <w:rsid w:val="00851B89"/>
    <w:rsid w:val="00851E04"/>
    <w:rsid w:val="008521DB"/>
    <w:rsid w:val="008528F3"/>
    <w:rsid w:val="00852F2D"/>
    <w:rsid w:val="00853063"/>
    <w:rsid w:val="0085378A"/>
    <w:rsid w:val="0085392E"/>
    <w:rsid w:val="00853A24"/>
    <w:rsid w:val="00853AF9"/>
    <w:rsid w:val="00853F00"/>
    <w:rsid w:val="00853F08"/>
    <w:rsid w:val="00854200"/>
    <w:rsid w:val="00854490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3D7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D00"/>
    <w:rsid w:val="00857D01"/>
    <w:rsid w:val="00857E38"/>
    <w:rsid w:val="00860343"/>
    <w:rsid w:val="008603A0"/>
    <w:rsid w:val="00860BDD"/>
    <w:rsid w:val="00860CF1"/>
    <w:rsid w:val="00860E22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470"/>
    <w:rsid w:val="008627E1"/>
    <w:rsid w:val="008627EF"/>
    <w:rsid w:val="00862DEF"/>
    <w:rsid w:val="00862E82"/>
    <w:rsid w:val="00862F19"/>
    <w:rsid w:val="00863044"/>
    <w:rsid w:val="0086310B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4868"/>
    <w:rsid w:val="008654C3"/>
    <w:rsid w:val="0086571D"/>
    <w:rsid w:val="00865791"/>
    <w:rsid w:val="00865895"/>
    <w:rsid w:val="008659D4"/>
    <w:rsid w:val="00865AA0"/>
    <w:rsid w:val="00865B0E"/>
    <w:rsid w:val="00865B8B"/>
    <w:rsid w:val="00865CA5"/>
    <w:rsid w:val="00866319"/>
    <w:rsid w:val="008667E0"/>
    <w:rsid w:val="00866DA3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C51"/>
    <w:rsid w:val="00871D27"/>
    <w:rsid w:val="008724DB"/>
    <w:rsid w:val="0087296E"/>
    <w:rsid w:val="00872A69"/>
    <w:rsid w:val="00872CD8"/>
    <w:rsid w:val="00872D1A"/>
    <w:rsid w:val="00872E21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86A"/>
    <w:rsid w:val="008749FA"/>
    <w:rsid w:val="008750C4"/>
    <w:rsid w:val="008751E6"/>
    <w:rsid w:val="008755E0"/>
    <w:rsid w:val="00875700"/>
    <w:rsid w:val="00875784"/>
    <w:rsid w:val="00875A4E"/>
    <w:rsid w:val="00875D58"/>
    <w:rsid w:val="00875DFB"/>
    <w:rsid w:val="00875FCA"/>
    <w:rsid w:val="0087618A"/>
    <w:rsid w:val="008761C1"/>
    <w:rsid w:val="00876615"/>
    <w:rsid w:val="00876759"/>
    <w:rsid w:val="00876B42"/>
    <w:rsid w:val="00876BAC"/>
    <w:rsid w:val="00876D36"/>
    <w:rsid w:val="00876FC0"/>
    <w:rsid w:val="00877249"/>
    <w:rsid w:val="00877251"/>
    <w:rsid w:val="00877329"/>
    <w:rsid w:val="00877511"/>
    <w:rsid w:val="00877989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1120"/>
    <w:rsid w:val="008812BB"/>
    <w:rsid w:val="00881433"/>
    <w:rsid w:val="00881637"/>
    <w:rsid w:val="0088182A"/>
    <w:rsid w:val="00881A11"/>
    <w:rsid w:val="00881E4E"/>
    <w:rsid w:val="00882249"/>
    <w:rsid w:val="008823DE"/>
    <w:rsid w:val="008824BC"/>
    <w:rsid w:val="008824DA"/>
    <w:rsid w:val="008826F4"/>
    <w:rsid w:val="008827C0"/>
    <w:rsid w:val="0088286D"/>
    <w:rsid w:val="00882A24"/>
    <w:rsid w:val="00882D29"/>
    <w:rsid w:val="00882D89"/>
    <w:rsid w:val="00883487"/>
    <w:rsid w:val="0088355F"/>
    <w:rsid w:val="00883669"/>
    <w:rsid w:val="00883B5C"/>
    <w:rsid w:val="00883B80"/>
    <w:rsid w:val="00883B9F"/>
    <w:rsid w:val="00883CF0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F5"/>
    <w:rsid w:val="00886341"/>
    <w:rsid w:val="00886D4E"/>
    <w:rsid w:val="00886E89"/>
    <w:rsid w:val="0088705C"/>
    <w:rsid w:val="0088711E"/>
    <w:rsid w:val="00887211"/>
    <w:rsid w:val="0088728A"/>
    <w:rsid w:val="0088732A"/>
    <w:rsid w:val="00887750"/>
    <w:rsid w:val="00887D7D"/>
    <w:rsid w:val="00890191"/>
    <w:rsid w:val="008901A3"/>
    <w:rsid w:val="00890253"/>
    <w:rsid w:val="0089028F"/>
    <w:rsid w:val="00890562"/>
    <w:rsid w:val="00890AB0"/>
    <w:rsid w:val="00890D93"/>
    <w:rsid w:val="00891071"/>
    <w:rsid w:val="00891475"/>
    <w:rsid w:val="00891487"/>
    <w:rsid w:val="008918F7"/>
    <w:rsid w:val="00891B06"/>
    <w:rsid w:val="00891D6B"/>
    <w:rsid w:val="008920EE"/>
    <w:rsid w:val="00892798"/>
    <w:rsid w:val="00892C3E"/>
    <w:rsid w:val="00892D00"/>
    <w:rsid w:val="00892DF0"/>
    <w:rsid w:val="00892EA1"/>
    <w:rsid w:val="00892F75"/>
    <w:rsid w:val="00893070"/>
    <w:rsid w:val="0089329D"/>
    <w:rsid w:val="0089343B"/>
    <w:rsid w:val="0089355D"/>
    <w:rsid w:val="0089372B"/>
    <w:rsid w:val="008937CB"/>
    <w:rsid w:val="008937EB"/>
    <w:rsid w:val="008937F3"/>
    <w:rsid w:val="00893A3B"/>
    <w:rsid w:val="00893D67"/>
    <w:rsid w:val="00893E9F"/>
    <w:rsid w:val="00893F46"/>
    <w:rsid w:val="00893F82"/>
    <w:rsid w:val="00894097"/>
    <w:rsid w:val="008948AA"/>
    <w:rsid w:val="00894BE4"/>
    <w:rsid w:val="00895177"/>
    <w:rsid w:val="008951A4"/>
    <w:rsid w:val="0089534A"/>
    <w:rsid w:val="008956D2"/>
    <w:rsid w:val="00895921"/>
    <w:rsid w:val="00895C28"/>
    <w:rsid w:val="00895CD6"/>
    <w:rsid w:val="00895E2C"/>
    <w:rsid w:val="008960FD"/>
    <w:rsid w:val="008967FC"/>
    <w:rsid w:val="00896B59"/>
    <w:rsid w:val="00896F84"/>
    <w:rsid w:val="00897033"/>
    <w:rsid w:val="008973B3"/>
    <w:rsid w:val="00897413"/>
    <w:rsid w:val="0089747F"/>
    <w:rsid w:val="00897943"/>
    <w:rsid w:val="00897D1E"/>
    <w:rsid w:val="008A0354"/>
    <w:rsid w:val="008A079C"/>
    <w:rsid w:val="008A0A6F"/>
    <w:rsid w:val="008A0F69"/>
    <w:rsid w:val="008A106D"/>
    <w:rsid w:val="008A1250"/>
    <w:rsid w:val="008A1258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F"/>
    <w:rsid w:val="008A2FBA"/>
    <w:rsid w:val="008A30F8"/>
    <w:rsid w:val="008A3304"/>
    <w:rsid w:val="008A33AD"/>
    <w:rsid w:val="008A347D"/>
    <w:rsid w:val="008A3493"/>
    <w:rsid w:val="008A34FE"/>
    <w:rsid w:val="008A3614"/>
    <w:rsid w:val="008A3CA9"/>
    <w:rsid w:val="008A3FBB"/>
    <w:rsid w:val="008A4040"/>
    <w:rsid w:val="008A40B5"/>
    <w:rsid w:val="008A4170"/>
    <w:rsid w:val="008A41DF"/>
    <w:rsid w:val="008A48D0"/>
    <w:rsid w:val="008A48F6"/>
    <w:rsid w:val="008A494F"/>
    <w:rsid w:val="008A49D2"/>
    <w:rsid w:val="008A4B2C"/>
    <w:rsid w:val="008A4D18"/>
    <w:rsid w:val="008A4DAB"/>
    <w:rsid w:val="008A5102"/>
    <w:rsid w:val="008A512E"/>
    <w:rsid w:val="008A5288"/>
    <w:rsid w:val="008A536F"/>
    <w:rsid w:val="008A572D"/>
    <w:rsid w:val="008A5FE9"/>
    <w:rsid w:val="008A60B5"/>
    <w:rsid w:val="008A6219"/>
    <w:rsid w:val="008A6243"/>
    <w:rsid w:val="008A62C2"/>
    <w:rsid w:val="008A6369"/>
    <w:rsid w:val="008A671E"/>
    <w:rsid w:val="008A6731"/>
    <w:rsid w:val="008A7091"/>
    <w:rsid w:val="008A71F5"/>
    <w:rsid w:val="008A797F"/>
    <w:rsid w:val="008A7DBB"/>
    <w:rsid w:val="008B00B2"/>
    <w:rsid w:val="008B032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44"/>
    <w:rsid w:val="008B1B90"/>
    <w:rsid w:val="008B1C53"/>
    <w:rsid w:val="008B1CDD"/>
    <w:rsid w:val="008B1F31"/>
    <w:rsid w:val="008B20B2"/>
    <w:rsid w:val="008B2189"/>
    <w:rsid w:val="008B2208"/>
    <w:rsid w:val="008B22FD"/>
    <w:rsid w:val="008B2419"/>
    <w:rsid w:val="008B2460"/>
    <w:rsid w:val="008B24D6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D99"/>
    <w:rsid w:val="008B4FBC"/>
    <w:rsid w:val="008B50B6"/>
    <w:rsid w:val="008B524F"/>
    <w:rsid w:val="008B56C4"/>
    <w:rsid w:val="008B57D6"/>
    <w:rsid w:val="008B581F"/>
    <w:rsid w:val="008B5BC4"/>
    <w:rsid w:val="008B5C04"/>
    <w:rsid w:val="008B5F1A"/>
    <w:rsid w:val="008B62F4"/>
    <w:rsid w:val="008B646E"/>
    <w:rsid w:val="008B64CE"/>
    <w:rsid w:val="008B6D05"/>
    <w:rsid w:val="008B6FF4"/>
    <w:rsid w:val="008B70FE"/>
    <w:rsid w:val="008B711C"/>
    <w:rsid w:val="008B7184"/>
    <w:rsid w:val="008B7656"/>
    <w:rsid w:val="008B7797"/>
    <w:rsid w:val="008B7AB2"/>
    <w:rsid w:val="008B7EF5"/>
    <w:rsid w:val="008C0078"/>
    <w:rsid w:val="008C00A8"/>
    <w:rsid w:val="008C02CB"/>
    <w:rsid w:val="008C0448"/>
    <w:rsid w:val="008C0450"/>
    <w:rsid w:val="008C0553"/>
    <w:rsid w:val="008C05F3"/>
    <w:rsid w:val="008C072C"/>
    <w:rsid w:val="008C0749"/>
    <w:rsid w:val="008C0F92"/>
    <w:rsid w:val="008C1013"/>
    <w:rsid w:val="008C1080"/>
    <w:rsid w:val="008C1096"/>
    <w:rsid w:val="008C1132"/>
    <w:rsid w:val="008C120D"/>
    <w:rsid w:val="008C131A"/>
    <w:rsid w:val="008C165B"/>
    <w:rsid w:val="008C186F"/>
    <w:rsid w:val="008C19A4"/>
    <w:rsid w:val="008C19AF"/>
    <w:rsid w:val="008C19E6"/>
    <w:rsid w:val="008C1BC9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3C8"/>
    <w:rsid w:val="008C4839"/>
    <w:rsid w:val="008C4B6B"/>
    <w:rsid w:val="008C4FD0"/>
    <w:rsid w:val="008C4FDA"/>
    <w:rsid w:val="008C507C"/>
    <w:rsid w:val="008C51EE"/>
    <w:rsid w:val="008C53A7"/>
    <w:rsid w:val="008C550E"/>
    <w:rsid w:val="008C555C"/>
    <w:rsid w:val="008C571A"/>
    <w:rsid w:val="008C58B5"/>
    <w:rsid w:val="008C5936"/>
    <w:rsid w:val="008C5B08"/>
    <w:rsid w:val="008C5D77"/>
    <w:rsid w:val="008C5EBF"/>
    <w:rsid w:val="008C6058"/>
    <w:rsid w:val="008C6151"/>
    <w:rsid w:val="008C6DF1"/>
    <w:rsid w:val="008C6DF3"/>
    <w:rsid w:val="008C70AD"/>
    <w:rsid w:val="008C717D"/>
    <w:rsid w:val="008C7405"/>
    <w:rsid w:val="008C7467"/>
    <w:rsid w:val="008C748A"/>
    <w:rsid w:val="008C7540"/>
    <w:rsid w:val="008C7D55"/>
    <w:rsid w:val="008C7D87"/>
    <w:rsid w:val="008C7E24"/>
    <w:rsid w:val="008C7F10"/>
    <w:rsid w:val="008C7F4D"/>
    <w:rsid w:val="008C7FD4"/>
    <w:rsid w:val="008C7FF1"/>
    <w:rsid w:val="008D03EF"/>
    <w:rsid w:val="008D0688"/>
    <w:rsid w:val="008D06AC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558"/>
    <w:rsid w:val="008D15C3"/>
    <w:rsid w:val="008D1862"/>
    <w:rsid w:val="008D242F"/>
    <w:rsid w:val="008D25D4"/>
    <w:rsid w:val="008D276E"/>
    <w:rsid w:val="008D27D1"/>
    <w:rsid w:val="008D31F7"/>
    <w:rsid w:val="008D3230"/>
    <w:rsid w:val="008D3424"/>
    <w:rsid w:val="008D36EE"/>
    <w:rsid w:val="008D3792"/>
    <w:rsid w:val="008D3A9E"/>
    <w:rsid w:val="008D3B76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F5F"/>
    <w:rsid w:val="008D5045"/>
    <w:rsid w:val="008D5541"/>
    <w:rsid w:val="008D5906"/>
    <w:rsid w:val="008D59BC"/>
    <w:rsid w:val="008D6096"/>
    <w:rsid w:val="008D6128"/>
    <w:rsid w:val="008D64B2"/>
    <w:rsid w:val="008D6770"/>
    <w:rsid w:val="008D67E3"/>
    <w:rsid w:val="008D6A13"/>
    <w:rsid w:val="008D6EF2"/>
    <w:rsid w:val="008D6F8A"/>
    <w:rsid w:val="008D71A6"/>
    <w:rsid w:val="008D7485"/>
    <w:rsid w:val="008D7540"/>
    <w:rsid w:val="008D756D"/>
    <w:rsid w:val="008D7A06"/>
    <w:rsid w:val="008D7A94"/>
    <w:rsid w:val="008D7CDB"/>
    <w:rsid w:val="008D7F95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538"/>
    <w:rsid w:val="008E1B1A"/>
    <w:rsid w:val="008E1D60"/>
    <w:rsid w:val="008E1DBD"/>
    <w:rsid w:val="008E201D"/>
    <w:rsid w:val="008E274C"/>
    <w:rsid w:val="008E2CAC"/>
    <w:rsid w:val="008E2CD8"/>
    <w:rsid w:val="008E3217"/>
    <w:rsid w:val="008E3346"/>
    <w:rsid w:val="008E336D"/>
    <w:rsid w:val="008E375E"/>
    <w:rsid w:val="008E3773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11C6"/>
    <w:rsid w:val="008F171E"/>
    <w:rsid w:val="008F1D72"/>
    <w:rsid w:val="008F1F99"/>
    <w:rsid w:val="008F2007"/>
    <w:rsid w:val="008F21AC"/>
    <w:rsid w:val="008F21E3"/>
    <w:rsid w:val="008F24B3"/>
    <w:rsid w:val="008F2620"/>
    <w:rsid w:val="008F2717"/>
    <w:rsid w:val="008F287A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B83"/>
    <w:rsid w:val="008F3F4A"/>
    <w:rsid w:val="008F40F6"/>
    <w:rsid w:val="008F4105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C5E"/>
    <w:rsid w:val="008F6C8B"/>
    <w:rsid w:val="008F6D6F"/>
    <w:rsid w:val="008F6FE0"/>
    <w:rsid w:val="008F77CF"/>
    <w:rsid w:val="008F7899"/>
    <w:rsid w:val="008F7900"/>
    <w:rsid w:val="008F7A29"/>
    <w:rsid w:val="00900546"/>
    <w:rsid w:val="0090065D"/>
    <w:rsid w:val="0090079E"/>
    <w:rsid w:val="00900800"/>
    <w:rsid w:val="0090080D"/>
    <w:rsid w:val="009008DB"/>
    <w:rsid w:val="009008FD"/>
    <w:rsid w:val="00900D07"/>
    <w:rsid w:val="00900F38"/>
    <w:rsid w:val="009010F5"/>
    <w:rsid w:val="00901168"/>
    <w:rsid w:val="009012FB"/>
    <w:rsid w:val="00901414"/>
    <w:rsid w:val="0090159B"/>
    <w:rsid w:val="00901865"/>
    <w:rsid w:val="00901AA7"/>
    <w:rsid w:val="00901B1A"/>
    <w:rsid w:val="00901EF7"/>
    <w:rsid w:val="00902030"/>
    <w:rsid w:val="009021FF"/>
    <w:rsid w:val="009024FF"/>
    <w:rsid w:val="009025E9"/>
    <w:rsid w:val="00902B2F"/>
    <w:rsid w:val="00902DFA"/>
    <w:rsid w:val="00902E81"/>
    <w:rsid w:val="009030F6"/>
    <w:rsid w:val="009032FC"/>
    <w:rsid w:val="0090370C"/>
    <w:rsid w:val="0090386A"/>
    <w:rsid w:val="00903A52"/>
    <w:rsid w:val="00903A5B"/>
    <w:rsid w:val="00903B49"/>
    <w:rsid w:val="009040E6"/>
    <w:rsid w:val="00904259"/>
    <w:rsid w:val="009044C2"/>
    <w:rsid w:val="009047A9"/>
    <w:rsid w:val="009048AD"/>
    <w:rsid w:val="00904C71"/>
    <w:rsid w:val="00904D2F"/>
    <w:rsid w:val="00904F78"/>
    <w:rsid w:val="00905060"/>
    <w:rsid w:val="009052BE"/>
    <w:rsid w:val="009055A1"/>
    <w:rsid w:val="0090561D"/>
    <w:rsid w:val="00905697"/>
    <w:rsid w:val="00905B9C"/>
    <w:rsid w:val="00905D3E"/>
    <w:rsid w:val="00905DF4"/>
    <w:rsid w:val="00905FB8"/>
    <w:rsid w:val="009060E6"/>
    <w:rsid w:val="009061AB"/>
    <w:rsid w:val="009068FF"/>
    <w:rsid w:val="00906C20"/>
    <w:rsid w:val="00906E3C"/>
    <w:rsid w:val="00906E41"/>
    <w:rsid w:val="00906F61"/>
    <w:rsid w:val="009071FC"/>
    <w:rsid w:val="0090727A"/>
    <w:rsid w:val="00907520"/>
    <w:rsid w:val="00907BD9"/>
    <w:rsid w:val="00907C6F"/>
    <w:rsid w:val="00910418"/>
    <w:rsid w:val="00910611"/>
    <w:rsid w:val="00910731"/>
    <w:rsid w:val="00910D61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FF"/>
    <w:rsid w:val="00913106"/>
    <w:rsid w:val="00913977"/>
    <w:rsid w:val="00914203"/>
    <w:rsid w:val="009146DF"/>
    <w:rsid w:val="009148FE"/>
    <w:rsid w:val="00914AD0"/>
    <w:rsid w:val="00914CD7"/>
    <w:rsid w:val="0091500F"/>
    <w:rsid w:val="009150AD"/>
    <w:rsid w:val="00915783"/>
    <w:rsid w:val="00915A88"/>
    <w:rsid w:val="00915E07"/>
    <w:rsid w:val="00916147"/>
    <w:rsid w:val="009163F2"/>
    <w:rsid w:val="009164E9"/>
    <w:rsid w:val="0091679C"/>
    <w:rsid w:val="009167CD"/>
    <w:rsid w:val="00916C1D"/>
    <w:rsid w:val="00916E35"/>
    <w:rsid w:val="00916E63"/>
    <w:rsid w:val="00917033"/>
    <w:rsid w:val="0091751C"/>
    <w:rsid w:val="0091758C"/>
    <w:rsid w:val="0091760A"/>
    <w:rsid w:val="00917769"/>
    <w:rsid w:val="009178B1"/>
    <w:rsid w:val="00917A4A"/>
    <w:rsid w:val="00917B2F"/>
    <w:rsid w:val="00917DEE"/>
    <w:rsid w:val="00917E86"/>
    <w:rsid w:val="00917F6F"/>
    <w:rsid w:val="00917FA6"/>
    <w:rsid w:val="00920140"/>
    <w:rsid w:val="009201DB"/>
    <w:rsid w:val="009204B7"/>
    <w:rsid w:val="009204E9"/>
    <w:rsid w:val="009205F0"/>
    <w:rsid w:val="009206E0"/>
    <w:rsid w:val="00920B55"/>
    <w:rsid w:val="00920B8C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21A5"/>
    <w:rsid w:val="00922455"/>
    <w:rsid w:val="00922456"/>
    <w:rsid w:val="009226DD"/>
    <w:rsid w:val="009228DD"/>
    <w:rsid w:val="00922AA4"/>
    <w:rsid w:val="00922C95"/>
    <w:rsid w:val="00922DD4"/>
    <w:rsid w:val="009231C2"/>
    <w:rsid w:val="009233C8"/>
    <w:rsid w:val="009233CD"/>
    <w:rsid w:val="00923637"/>
    <w:rsid w:val="00923BE6"/>
    <w:rsid w:val="00923C35"/>
    <w:rsid w:val="00923C9D"/>
    <w:rsid w:val="00923CD0"/>
    <w:rsid w:val="00923D98"/>
    <w:rsid w:val="00924167"/>
    <w:rsid w:val="0092436B"/>
    <w:rsid w:val="009244D5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C98"/>
    <w:rsid w:val="00925DD5"/>
    <w:rsid w:val="00926473"/>
    <w:rsid w:val="0092649C"/>
    <w:rsid w:val="00926850"/>
    <w:rsid w:val="00926AD2"/>
    <w:rsid w:val="00927001"/>
    <w:rsid w:val="0092752C"/>
    <w:rsid w:val="00927698"/>
    <w:rsid w:val="009277F4"/>
    <w:rsid w:val="00927879"/>
    <w:rsid w:val="00927AD1"/>
    <w:rsid w:val="00927C82"/>
    <w:rsid w:val="00927D67"/>
    <w:rsid w:val="00927DF4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3D"/>
    <w:rsid w:val="00932D74"/>
    <w:rsid w:val="00932E5E"/>
    <w:rsid w:val="009331DC"/>
    <w:rsid w:val="009335CA"/>
    <w:rsid w:val="00933951"/>
    <w:rsid w:val="00933B65"/>
    <w:rsid w:val="00933DD2"/>
    <w:rsid w:val="00934032"/>
    <w:rsid w:val="00934183"/>
    <w:rsid w:val="00934547"/>
    <w:rsid w:val="00934623"/>
    <w:rsid w:val="00934643"/>
    <w:rsid w:val="00934740"/>
    <w:rsid w:val="00934780"/>
    <w:rsid w:val="009348A1"/>
    <w:rsid w:val="00934B1C"/>
    <w:rsid w:val="00934DDE"/>
    <w:rsid w:val="00934E1D"/>
    <w:rsid w:val="0093534A"/>
    <w:rsid w:val="009355C5"/>
    <w:rsid w:val="009356DA"/>
    <w:rsid w:val="00935A21"/>
    <w:rsid w:val="00935D18"/>
    <w:rsid w:val="00936263"/>
    <w:rsid w:val="009363A7"/>
    <w:rsid w:val="009366F0"/>
    <w:rsid w:val="00936845"/>
    <w:rsid w:val="00936B68"/>
    <w:rsid w:val="00936CC3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AF"/>
    <w:rsid w:val="00940600"/>
    <w:rsid w:val="00940BD8"/>
    <w:rsid w:val="00940C7A"/>
    <w:rsid w:val="00940DB8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CFD"/>
    <w:rsid w:val="00942F45"/>
    <w:rsid w:val="00942FC0"/>
    <w:rsid w:val="009435B6"/>
    <w:rsid w:val="00943607"/>
    <w:rsid w:val="0094373F"/>
    <w:rsid w:val="00943EBA"/>
    <w:rsid w:val="00944540"/>
    <w:rsid w:val="0094481D"/>
    <w:rsid w:val="0094481F"/>
    <w:rsid w:val="00944B69"/>
    <w:rsid w:val="00944BCB"/>
    <w:rsid w:val="00944F41"/>
    <w:rsid w:val="0094543E"/>
    <w:rsid w:val="009455BA"/>
    <w:rsid w:val="00945823"/>
    <w:rsid w:val="00945833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CA"/>
    <w:rsid w:val="00946B79"/>
    <w:rsid w:val="00946D40"/>
    <w:rsid w:val="00947134"/>
    <w:rsid w:val="00947780"/>
    <w:rsid w:val="00947921"/>
    <w:rsid w:val="00947AF0"/>
    <w:rsid w:val="00947C2F"/>
    <w:rsid w:val="00947CC0"/>
    <w:rsid w:val="00947CDF"/>
    <w:rsid w:val="0095025B"/>
    <w:rsid w:val="0095030E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CD"/>
    <w:rsid w:val="0095112F"/>
    <w:rsid w:val="009515ED"/>
    <w:rsid w:val="0095195C"/>
    <w:rsid w:val="00951AE4"/>
    <w:rsid w:val="00951B7E"/>
    <w:rsid w:val="00952500"/>
    <w:rsid w:val="00952534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349"/>
    <w:rsid w:val="009540CD"/>
    <w:rsid w:val="0095415D"/>
    <w:rsid w:val="00954287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595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AB3"/>
    <w:rsid w:val="00957AC6"/>
    <w:rsid w:val="00957C8A"/>
    <w:rsid w:val="00957E0A"/>
    <w:rsid w:val="009604C7"/>
    <w:rsid w:val="00960533"/>
    <w:rsid w:val="009606A2"/>
    <w:rsid w:val="00960746"/>
    <w:rsid w:val="00960815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B6C"/>
    <w:rsid w:val="00961FDF"/>
    <w:rsid w:val="0096213D"/>
    <w:rsid w:val="0096235E"/>
    <w:rsid w:val="009625B2"/>
    <w:rsid w:val="00962A3E"/>
    <w:rsid w:val="00962A99"/>
    <w:rsid w:val="00962BCC"/>
    <w:rsid w:val="009632A5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53"/>
    <w:rsid w:val="00964AF0"/>
    <w:rsid w:val="00964B2F"/>
    <w:rsid w:val="00964BD6"/>
    <w:rsid w:val="009655E1"/>
    <w:rsid w:val="00965724"/>
    <w:rsid w:val="00965E37"/>
    <w:rsid w:val="00965E56"/>
    <w:rsid w:val="00965F20"/>
    <w:rsid w:val="00966232"/>
    <w:rsid w:val="009664C7"/>
    <w:rsid w:val="009669CC"/>
    <w:rsid w:val="00966B9C"/>
    <w:rsid w:val="00966C97"/>
    <w:rsid w:val="00967052"/>
    <w:rsid w:val="009675AB"/>
    <w:rsid w:val="00967802"/>
    <w:rsid w:val="00967F7A"/>
    <w:rsid w:val="00970057"/>
    <w:rsid w:val="0097047F"/>
    <w:rsid w:val="009704A0"/>
    <w:rsid w:val="00970A32"/>
    <w:rsid w:val="00970D83"/>
    <w:rsid w:val="00970EEB"/>
    <w:rsid w:val="00970F30"/>
    <w:rsid w:val="00970F6C"/>
    <w:rsid w:val="00970F83"/>
    <w:rsid w:val="009714B8"/>
    <w:rsid w:val="00971524"/>
    <w:rsid w:val="0097180D"/>
    <w:rsid w:val="00971C61"/>
    <w:rsid w:val="00971D5F"/>
    <w:rsid w:val="00971DB8"/>
    <w:rsid w:val="00972248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7E4"/>
    <w:rsid w:val="00973C73"/>
    <w:rsid w:val="00973D15"/>
    <w:rsid w:val="00973F5D"/>
    <w:rsid w:val="00973F99"/>
    <w:rsid w:val="009745E9"/>
    <w:rsid w:val="00974CFB"/>
    <w:rsid w:val="00974F5D"/>
    <w:rsid w:val="009753DE"/>
    <w:rsid w:val="009757B8"/>
    <w:rsid w:val="00975E62"/>
    <w:rsid w:val="00975E74"/>
    <w:rsid w:val="00976119"/>
    <w:rsid w:val="0097646D"/>
    <w:rsid w:val="009768B0"/>
    <w:rsid w:val="0097698E"/>
    <w:rsid w:val="00976B59"/>
    <w:rsid w:val="00976BBD"/>
    <w:rsid w:val="00976C8F"/>
    <w:rsid w:val="00976E07"/>
    <w:rsid w:val="00976E1A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F3"/>
    <w:rsid w:val="00982786"/>
    <w:rsid w:val="0098281D"/>
    <w:rsid w:val="00982AAE"/>
    <w:rsid w:val="00982B0F"/>
    <w:rsid w:val="00982BE2"/>
    <w:rsid w:val="00982C3A"/>
    <w:rsid w:val="0098309F"/>
    <w:rsid w:val="009832C1"/>
    <w:rsid w:val="0098331F"/>
    <w:rsid w:val="0098336E"/>
    <w:rsid w:val="00983A62"/>
    <w:rsid w:val="00983A95"/>
    <w:rsid w:val="0098406E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717"/>
    <w:rsid w:val="00985770"/>
    <w:rsid w:val="009857D5"/>
    <w:rsid w:val="009859E2"/>
    <w:rsid w:val="00985E9B"/>
    <w:rsid w:val="00985F25"/>
    <w:rsid w:val="0098677E"/>
    <w:rsid w:val="00986787"/>
    <w:rsid w:val="009867DE"/>
    <w:rsid w:val="0098682A"/>
    <w:rsid w:val="00986A1D"/>
    <w:rsid w:val="00986BEF"/>
    <w:rsid w:val="00986D96"/>
    <w:rsid w:val="009877FB"/>
    <w:rsid w:val="00987878"/>
    <w:rsid w:val="009879B0"/>
    <w:rsid w:val="00987AAF"/>
    <w:rsid w:val="00987B05"/>
    <w:rsid w:val="00987D7C"/>
    <w:rsid w:val="009900A2"/>
    <w:rsid w:val="00990370"/>
    <w:rsid w:val="0099046B"/>
    <w:rsid w:val="009906C0"/>
    <w:rsid w:val="00990918"/>
    <w:rsid w:val="009909F6"/>
    <w:rsid w:val="00990BC3"/>
    <w:rsid w:val="00990E7D"/>
    <w:rsid w:val="00991285"/>
    <w:rsid w:val="00991335"/>
    <w:rsid w:val="00991729"/>
    <w:rsid w:val="00991863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E24"/>
    <w:rsid w:val="00994F20"/>
    <w:rsid w:val="00994FE9"/>
    <w:rsid w:val="00995039"/>
    <w:rsid w:val="00995346"/>
    <w:rsid w:val="0099543C"/>
    <w:rsid w:val="0099562E"/>
    <w:rsid w:val="009956FF"/>
    <w:rsid w:val="0099582F"/>
    <w:rsid w:val="00995B32"/>
    <w:rsid w:val="00996349"/>
    <w:rsid w:val="009963E3"/>
    <w:rsid w:val="009966DC"/>
    <w:rsid w:val="009968B8"/>
    <w:rsid w:val="00997116"/>
    <w:rsid w:val="00997536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D60"/>
    <w:rsid w:val="009A3E5A"/>
    <w:rsid w:val="009A3F6A"/>
    <w:rsid w:val="009A4364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925"/>
    <w:rsid w:val="009A5E3D"/>
    <w:rsid w:val="009A5F01"/>
    <w:rsid w:val="009A6768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E39"/>
    <w:rsid w:val="009A7F39"/>
    <w:rsid w:val="009B00C7"/>
    <w:rsid w:val="009B03AF"/>
    <w:rsid w:val="009B0651"/>
    <w:rsid w:val="009B0658"/>
    <w:rsid w:val="009B0731"/>
    <w:rsid w:val="009B07E3"/>
    <w:rsid w:val="009B084C"/>
    <w:rsid w:val="009B0957"/>
    <w:rsid w:val="009B0996"/>
    <w:rsid w:val="009B0B4D"/>
    <w:rsid w:val="009B0C1C"/>
    <w:rsid w:val="009B0C43"/>
    <w:rsid w:val="009B0E04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318"/>
    <w:rsid w:val="009B26D0"/>
    <w:rsid w:val="009B272B"/>
    <w:rsid w:val="009B273D"/>
    <w:rsid w:val="009B2875"/>
    <w:rsid w:val="009B2A3C"/>
    <w:rsid w:val="009B2BF1"/>
    <w:rsid w:val="009B2D7D"/>
    <w:rsid w:val="009B2D89"/>
    <w:rsid w:val="009B301A"/>
    <w:rsid w:val="009B32E5"/>
    <w:rsid w:val="009B34B1"/>
    <w:rsid w:val="009B3C38"/>
    <w:rsid w:val="009B3FC7"/>
    <w:rsid w:val="009B4310"/>
    <w:rsid w:val="009B4453"/>
    <w:rsid w:val="009B45B2"/>
    <w:rsid w:val="009B4A86"/>
    <w:rsid w:val="009B4C56"/>
    <w:rsid w:val="009B4CB4"/>
    <w:rsid w:val="009B4E3D"/>
    <w:rsid w:val="009B4E89"/>
    <w:rsid w:val="009B51BA"/>
    <w:rsid w:val="009B51C7"/>
    <w:rsid w:val="009B5215"/>
    <w:rsid w:val="009B5264"/>
    <w:rsid w:val="009B5328"/>
    <w:rsid w:val="009B5413"/>
    <w:rsid w:val="009B5B9B"/>
    <w:rsid w:val="009B5E4B"/>
    <w:rsid w:val="009B617B"/>
    <w:rsid w:val="009B6561"/>
    <w:rsid w:val="009B6591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C000B"/>
    <w:rsid w:val="009C0097"/>
    <w:rsid w:val="009C0A13"/>
    <w:rsid w:val="009C0BFB"/>
    <w:rsid w:val="009C0C35"/>
    <w:rsid w:val="009C1012"/>
    <w:rsid w:val="009C111D"/>
    <w:rsid w:val="009C1262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F5F"/>
    <w:rsid w:val="009C32C7"/>
    <w:rsid w:val="009C337D"/>
    <w:rsid w:val="009C3387"/>
    <w:rsid w:val="009C3423"/>
    <w:rsid w:val="009C3627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739"/>
    <w:rsid w:val="009C58B4"/>
    <w:rsid w:val="009C58F8"/>
    <w:rsid w:val="009C5CDF"/>
    <w:rsid w:val="009C5F02"/>
    <w:rsid w:val="009C6071"/>
    <w:rsid w:val="009C62A8"/>
    <w:rsid w:val="009C62D7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CF5"/>
    <w:rsid w:val="009D111E"/>
    <w:rsid w:val="009D1157"/>
    <w:rsid w:val="009D15B3"/>
    <w:rsid w:val="009D1895"/>
    <w:rsid w:val="009D18F0"/>
    <w:rsid w:val="009D1C56"/>
    <w:rsid w:val="009D20B3"/>
    <w:rsid w:val="009D20E2"/>
    <w:rsid w:val="009D214A"/>
    <w:rsid w:val="009D23E3"/>
    <w:rsid w:val="009D2576"/>
    <w:rsid w:val="009D26DF"/>
    <w:rsid w:val="009D2BB8"/>
    <w:rsid w:val="009D301C"/>
    <w:rsid w:val="009D3447"/>
    <w:rsid w:val="009D35C4"/>
    <w:rsid w:val="009D3654"/>
    <w:rsid w:val="009D39C6"/>
    <w:rsid w:val="009D3A67"/>
    <w:rsid w:val="009D3C25"/>
    <w:rsid w:val="009D3DF2"/>
    <w:rsid w:val="009D3EF2"/>
    <w:rsid w:val="009D3F18"/>
    <w:rsid w:val="009D4145"/>
    <w:rsid w:val="009D4208"/>
    <w:rsid w:val="009D434B"/>
    <w:rsid w:val="009D46D0"/>
    <w:rsid w:val="009D48DA"/>
    <w:rsid w:val="009D4954"/>
    <w:rsid w:val="009D4CAA"/>
    <w:rsid w:val="009D5326"/>
    <w:rsid w:val="009D5504"/>
    <w:rsid w:val="009D5908"/>
    <w:rsid w:val="009D5B30"/>
    <w:rsid w:val="009D5CC2"/>
    <w:rsid w:val="009D66E2"/>
    <w:rsid w:val="009D6737"/>
    <w:rsid w:val="009D6875"/>
    <w:rsid w:val="009D68C6"/>
    <w:rsid w:val="009D6911"/>
    <w:rsid w:val="009D6E03"/>
    <w:rsid w:val="009D6EA5"/>
    <w:rsid w:val="009D7466"/>
    <w:rsid w:val="009D75B8"/>
    <w:rsid w:val="009D7895"/>
    <w:rsid w:val="009D7C19"/>
    <w:rsid w:val="009D7C5A"/>
    <w:rsid w:val="009E0161"/>
    <w:rsid w:val="009E0345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A8D"/>
    <w:rsid w:val="009E2101"/>
    <w:rsid w:val="009E222A"/>
    <w:rsid w:val="009E222D"/>
    <w:rsid w:val="009E2269"/>
    <w:rsid w:val="009E27A0"/>
    <w:rsid w:val="009E2B31"/>
    <w:rsid w:val="009E330B"/>
    <w:rsid w:val="009E35F8"/>
    <w:rsid w:val="009E3617"/>
    <w:rsid w:val="009E3804"/>
    <w:rsid w:val="009E3807"/>
    <w:rsid w:val="009E3983"/>
    <w:rsid w:val="009E3D55"/>
    <w:rsid w:val="009E403B"/>
    <w:rsid w:val="009E4061"/>
    <w:rsid w:val="009E4101"/>
    <w:rsid w:val="009E4199"/>
    <w:rsid w:val="009E43BC"/>
    <w:rsid w:val="009E43C5"/>
    <w:rsid w:val="009E447D"/>
    <w:rsid w:val="009E462C"/>
    <w:rsid w:val="009E47AC"/>
    <w:rsid w:val="009E4B3D"/>
    <w:rsid w:val="009E4CFF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D81"/>
    <w:rsid w:val="009E6DF4"/>
    <w:rsid w:val="009E70B2"/>
    <w:rsid w:val="009E70E1"/>
    <w:rsid w:val="009E71DF"/>
    <w:rsid w:val="009E746D"/>
    <w:rsid w:val="009E75C1"/>
    <w:rsid w:val="009E76AC"/>
    <w:rsid w:val="009E775E"/>
    <w:rsid w:val="009E7F0D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91D"/>
    <w:rsid w:val="009F1A8A"/>
    <w:rsid w:val="009F1AC3"/>
    <w:rsid w:val="009F1B43"/>
    <w:rsid w:val="009F1CEC"/>
    <w:rsid w:val="009F2287"/>
    <w:rsid w:val="009F2298"/>
    <w:rsid w:val="009F25E1"/>
    <w:rsid w:val="009F26B9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13E"/>
    <w:rsid w:val="009F4338"/>
    <w:rsid w:val="009F44C2"/>
    <w:rsid w:val="009F44D2"/>
    <w:rsid w:val="009F48DD"/>
    <w:rsid w:val="009F49CA"/>
    <w:rsid w:val="009F4D50"/>
    <w:rsid w:val="009F4DA6"/>
    <w:rsid w:val="009F5896"/>
    <w:rsid w:val="009F5A9E"/>
    <w:rsid w:val="009F5E38"/>
    <w:rsid w:val="009F6508"/>
    <w:rsid w:val="009F676F"/>
    <w:rsid w:val="009F6ABE"/>
    <w:rsid w:val="009F6E8C"/>
    <w:rsid w:val="009F71E2"/>
    <w:rsid w:val="009F72D8"/>
    <w:rsid w:val="009F7670"/>
    <w:rsid w:val="009F76D1"/>
    <w:rsid w:val="009F7D79"/>
    <w:rsid w:val="009F7FB7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224F"/>
    <w:rsid w:val="00A022D1"/>
    <w:rsid w:val="00A02317"/>
    <w:rsid w:val="00A023F2"/>
    <w:rsid w:val="00A02793"/>
    <w:rsid w:val="00A0282C"/>
    <w:rsid w:val="00A0295D"/>
    <w:rsid w:val="00A02DC6"/>
    <w:rsid w:val="00A0316E"/>
    <w:rsid w:val="00A034E3"/>
    <w:rsid w:val="00A036BF"/>
    <w:rsid w:val="00A036E0"/>
    <w:rsid w:val="00A0373F"/>
    <w:rsid w:val="00A038BF"/>
    <w:rsid w:val="00A038D5"/>
    <w:rsid w:val="00A03BEA"/>
    <w:rsid w:val="00A04097"/>
    <w:rsid w:val="00A041CC"/>
    <w:rsid w:val="00A04605"/>
    <w:rsid w:val="00A04CFD"/>
    <w:rsid w:val="00A04DAB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B44"/>
    <w:rsid w:val="00A05B6E"/>
    <w:rsid w:val="00A05DFB"/>
    <w:rsid w:val="00A06272"/>
    <w:rsid w:val="00A062D8"/>
    <w:rsid w:val="00A06460"/>
    <w:rsid w:val="00A0656D"/>
    <w:rsid w:val="00A070DA"/>
    <w:rsid w:val="00A07421"/>
    <w:rsid w:val="00A07536"/>
    <w:rsid w:val="00A07735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FD4"/>
    <w:rsid w:val="00A10082"/>
    <w:rsid w:val="00A101FF"/>
    <w:rsid w:val="00A10456"/>
    <w:rsid w:val="00A104FD"/>
    <w:rsid w:val="00A108DB"/>
    <w:rsid w:val="00A10CB3"/>
    <w:rsid w:val="00A10CEB"/>
    <w:rsid w:val="00A10FCD"/>
    <w:rsid w:val="00A10FFD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7"/>
    <w:rsid w:val="00A11D66"/>
    <w:rsid w:val="00A121DC"/>
    <w:rsid w:val="00A12531"/>
    <w:rsid w:val="00A12539"/>
    <w:rsid w:val="00A12621"/>
    <w:rsid w:val="00A12B2E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22B"/>
    <w:rsid w:val="00A144EF"/>
    <w:rsid w:val="00A14792"/>
    <w:rsid w:val="00A14D36"/>
    <w:rsid w:val="00A150E4"/>
    <w:rsid w:val="00A15153"/>
    <w:rsid w:val="00A154E6"/>
    <w:rsid w:val="00A15910"/>
    <w:rsid w:val="00A15BF2"/>
    <w:rsid w:val="00A15C8B"/>
    <w:rsid w:val="00A15DEB"/>
    <w:rsid w:val="00A16450"/>
    <w:rsid w:val="00A16451"/>
    <w:rsid w:val="00A16935"/>
    <w:rsid w:val="00A16BED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E89"/>
    <w:rsid w:val="00A21107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2FA6"/>
    <w:rsid w:val="00A231A8"/>
    <w:rsid w:val="00A23221"/>
    <w:rsid w:val="00A2359B"/>
    <w:rsid w:val="00A2372B"/>
    <w:rsid w:val="00A2389A"/>
    <w:rsid w:val="00A23BAD"/>
    <w:rsid w:val="00A23D48"/>
    <w:rsid w:val="00A23E9E"/>
    <w:rsid w:val="00A2400F"/>
    <w:rsid w:val="00A2435B"/>
    <w:rsid w:val="00A24BDF"/>
    <w:rsid w:val="00A2505A"/>
    <w:rsid w:val="00A25145"/>
    <w:rsid w:val="00A254B0"/>
    <w:rsid w:val="00A25CC0"/>
    <w:rsid w:val="00A25FED"/>
    <w:rsid w:val="00A26006"/>
    <w:rsid w:val="00A263F4"/>
    <w:rsid w:val="00A264EF"/>
    <w:rsid w:val="00A2666C"/>
    <w:rsid w:val="00A2677B"/>
    <w:rsid w:val="00A26789"/>
    <w:rsid w:val="00A27173"/>
    <w:rsid w:val="00A27197"/>
    <w:rsid w:val="00A2729D"/>
    <w:rsid w:val="00A272EF"/>
    <w:rsid w:val="00A27365"/>
    <w:rsid w:val="00A2753D"/>
    <w:rsid w:val="00A275BD"/>
    <w:rsid w:val="00A27858"/>
    <w:rsid w:val="00A278EE"/>
    <w:rsid w:val="00A27930"/>
    <w:rsid w:val="00A27AA6"/>
    <w:rsid w:val="00A27B9A"/>
    <w:rsid w:val="00A27F26"/>
    <w:rsid w:val="00A301C8"/>
    <w:rsid w:val="00A303CC"/>
    <w:rsid w:val="00A30C91"/>
    <w:rsid w:val="00A30DBF"/>
    <w:rsid w:val="00A30DCF"/>
    <w:rsid w:val="00A30EA8"/>
    <w:rsid w:val="00A31376"/>
    <w:rsid w:val="00A31394"/>
    <w:rsid w:val="00A31F4B"/>
    <w:rsid w:val="00A323F7"/>
    <w:rsid w:val="00A32A94"/>
    <w:rsid w:val="00A32BB8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A7"/>
    <w:rsid w:val="00A3471A"/>
    <w:rsid w:val="00A348FF"/>
    <w:rsid w:val="00A34BBD"/>
    <w:rsid w:val="00A34CBF"/>
    <w:rsid w:val="00A34DE7"/>
    <w:rsid w:val="00A34EFF"/>
    <w:rsid w:val="00A34F3B"/>
    <w:rsid w:val="00A353C8"/>
    <w:rsid w:val="00A35520"/>
    <w:rsid w:val="00A35737"/>
    <w:rsid w:val="00A3584D"/>
    <w:rsid w:val="00A35A1A"/>
    <w:rsid w:val="00A35A23"/>
    <w:rsid w:val="00A36082"/>
    <w:rsid w:val="00A36151"/>
    <w:rsid w:val="00A364C0"/>
    <w:rsid w:val="00A365BE"/>
    <w:rsid w:val="00A36C00"/>
    <w:rsid w:val="00A36D6A"/>
    <w:rsid w:val="00A36EF2"/>
    <w:rsid w:val="00A37144"/>
    <w:rsid w:val="00A37456"/>
    <w:rsid w:val="00A3773E"/>
    <w:rsid w:val="00A4022A"/>
    <w:rsid w:val="00A404B9"/>
    <w:rsid w:val="00A4058D"/>
    <w:rsid w:val="00A406D8"/>
    <w:rsid w:val="00A40822"/>
    <w:rsid w:val="00A40C09"/>
    <w:rsid w:val="00A40C5B"/>
    <w:rsid w:val="00A40E14"/>
    <w:rsid w:val="00A40F96"/>
    <w:rsid w:val="00A4120E"/>
    <w:rsid w:val="00A41519"/>
    <w:rsid w:val="00A4155F"/>
    <w:rsid w:val="00A4161C"/>
    <w:rsid w:val="00A41725"/>
    <w:rsid w:val="00A417D8"/>
    <w:rsid w:val="00A41A90"/>
    <w:rsid w:val="00A41C88"/>
    <w:rsid w:val="00A41E07"/>
    <w:rsid w:val="00A41E83"/>
    <w:rsid w:val="00A41EFC"/>
    <w:rsid w:val="00A420E0"/>
    <w:rsid w:val="00A42125"/>
    <w:rsid w:val="00A42608"/>
    <w:rsid w:val="00A42648"/>
    <w:rsid w:val="00A429A9"/>
    <w:rsid w:val="00A42FEB"/>
    <w:rsid w:val="00A43122"/>
    <w:rsid w:val="00A43212"/>
    <w:rsid w:val="00A432EA"/>
    <w:rsid w:val="00A43480"/>
    <w:rsid w:val="00A43558"/>
    <w:rsid w:val="00A436C6"/>
    <w:rsid w:val="00A439AE"/>
    <w:rsid w:val="00A43B2F"/>
    <w:rsid w:val="00A43B30"/>
    <w:rsid w:val="00A4416F"/>
    <w:rsid w:val="00A443B7"/>
    <w:rsid w:val="00A44465"/>
    <w:rsid w:val="00A44619"/>
    <w:rsid w:val="00A4492C"/>
    <w:rsid w:val="00A44993"/>
    <w:rsid w:val="00A44C8A"/>
    <w:rsid w:val="00A44EB4"/>
    <w:rsid w:val="00A45D21"/>
    <w:rsid w:val="00A45F20"/>
    <w:rsid w:val="00A462C6"/>
    <w:rsid w:val="00A4635A"/>
    <w:rsid w:val="00A466FB"/>
    <w:rsid w:val="00A46731"/>
    <w:rsid w:val="00A46765"/>
    <w:rsid w:val="00A46BCA"/>
    <w:rsid w:val="00A47128"/>
    <w:rsid w:val="00A47178"/>
    <w:rsid w:val="00A47469"/>
    <w:rsid w:val="00A47672"/>
    <w:rsid w:val="00A4777A"/>
    <w:rsid w:val="00A47C4F"/>
    <w:rsid w:val="00A47FE6"/>
    <w:rsid w:val="00A50036"/>
    <w:rsid w:val="00A5054D"/>
    <w:rsid w:val="00A507B9"/>
    <w:rsid w:val="00A508A8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8B4"/>
    <w:rsid w:val="00A518EA"/>
    <w:rsid w:val="00A51B64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31F9"/>
    <w:rsid w:val="00A53209"/>
    <w:rsid w:val="00A5322F"/>
    <w:rsid w:val="00A53327"/>
    <w:rsid w:val="00A53440"/>
    <w:rsid w:val="00A5385E"/>
    <w:rsid w:val="00A53A02"/>
    <w:rsid w:val="00A53A90"/>
    <w:rsid w:val="00A53AF0"/>
    <w:rsid w:val="00A545A4"/>
    <w:rsid w:val="00A5477F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E00"/>
    <w:rsid w:val="00A55EBB"/>
    <w:rsid w:val="00A5625B"/>
    <w:rsid w:val="00A56327"/>
    <w:rsid w:val="00A563B6"/>
    <w:rsid w:val="00A56940"/>
    <w:rsid w:val="00A56CE4"/>
    <w:rsid w:val="00A570AA"/>
    <w:rsid w:val="00A57177"/>
    <w:rsid w:val="00A57277"/>
    <w:rsid w:val="00A57424"/>
    <w:rsid w:val="00A57458"/>
    <w:rsid w:val="00A575AD"/>
    <w:rsid w:val="00A57716"/>
    <w:rsid w:val="00A57A60"/>
    <w:rsid w:val="00A57C18"/>
    <w:rsid w:val="00A57F6B"/>
    <w:rsid w:val="00A57FF7"/>
    <w:rsid w:val="00A60097"/>
    <w:rsid w:val="00A601E7"/>
    <w:rsid w:val="00A603DD"/>
    <w:rsid w:val="00A604CB"/>
    <w:rsid w:val="00A606C7"/>
    <w:rsid w:val="00A60957"/>
    <w:rsid w:val="00A60A19"/>
    <w:rsid w:val="00A60B6E"/>
    <w:rsid w:val="00A60E89"/>
    <w:rsid w:val="00A61203"/>
    <w:rsid w:val="00A61613"/>
    <w:rsid w:val="00A61E90"/>
    <w:rsid w:val="00A6215E"/>
    <w:rsid w:val="00A62240"/>
    <w:rsid w:val="00A62380"/>
    <w:rsid w:val="00A624FD"/>
    <w:rsid w:val="00A626FA"/>
    <w:rsid w:val="00A62828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698"/>
    <w:rsid w:val="00A63A16"/>
    <w:rsid w:val="00A63A7A"/>
    <w:rsid w:val="00A63BB5"/>
    <w:rsid w:val="00A63E70"/>
    <w:rsid w:val="00A64251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41"/>
    <w:rsid w:val="00A6608B"/>
    <w:rsid w:val="00A66199"/>
    <w:rsid w:val="00A661D2"/>
    <w:rsid w:val="00A661FF"/>
    <w:rsid w:val="00A663D5"/>
    <w:rsid w:val="00A665BC"/>
    <w:rsid w:val="00A66711"/>
    <w:rsid w:val="00A6683C"/>
    <w:rsid w:val="00A66BA9"/>
    <w:rsid w:val="00A66D44"/>
    <w:rsid w:val="00A66FD3"/>
    <w:rsid w:val="00A6711D"/>
    <w:rsid w:val="00A671C5"/>
    <w:rsid w:val="00A673FE"/>
    <w:rsid w:val="00A67737"/>
    <w:rsid w:val="00A67758"/>
    <w:rsid w:val="00A6785D"/>
    <w:rsid w:val="00A6789C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E9B"/>
    <w:rsid w:val="00A72009"/>
    <w:rsid w:val="00A7205F"/>
    <w:rsid w:val="00A72247"/>
    <w:rsid w:val="00A728C7"/>
    <w:rsid w:val="00A72A96"/>
    <w:rsid w:val="00A72E22"/>
    <w:rsid w:val="00A72FBC"/>
    <w:rsid w:val="00A72FEA"/>
    <w:rsid w:val="00A7306D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C4E"/>
    <w:rsid w:val="00A73F5F"/>
    <w:rsid w:val="00A7416F"/>
    <w:rsid w:val="00A742C7"/>
    <w:rsid w:val="00A745A7"/>
    <w:rsid w:val="00A745C1"/>
    <w:rsid w:val="00A7460F"/>
    <w:rsid w:val="00A74632"/>
    <w:rsid w:val="00A74D6D"/>
    <w:rsid w:val="00A74E33"/>
    <w:rsid w:val="00A75431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DE0"/>
    <w:rsid w:val="00A76E63"/>
    <w:rsid w:val="00A770F7"/>
    <w:rsid w:val="00A77222"/>
    <w:rsid w:val="00A776DB"/>
    <w:rsid w:val="00A77787"/>
    <w:rsid w:val="00A7783E"/>
    <w:rsid w:val="00A77DFD"/>
    <w:rsid w:val="00A77E21"/>
    <w:rsid w:val="00A80208"/>
    <w:rsid w:val="00A8034C"/>
    <w:rsid w:val="00A804ED"/>
    <w:rsid w:val="00A8082B"/>
    <w:rsid w:val="00A80A57"/>
    <w:rsid w:val="00A80DB4"/>
    <w:rsid w:val="00A80DF1"/>
    <w:rsid w:val="00A80F2B"/>
    <w:rsid w:val="00A80F6E"/>
    <w:rsid w:val="00A81135"/>
    <w:rsid w:val="00A8113B"/>
    <w:rsid w:val="00A812A3"/>
    <w:rsid w:val="00A8134A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E7B"/>
    <w:rsid w:val="00A82F71"/>
    <w:rsid w:val="00A8362B"/>
    <w:rsid w:val="00A83806"/>
    <w:rsid w:val="00A83831"/>
    <w:rsid w:val="00A83AC9"/>
    <w:rsid w:val="00A83B77"/>
    <w:rsid w:val="00A83D37"/>
    <w:rsid w:val="00A83F9D"/>
    <w:rsid w:val="00A84074"/>
    <w:rsid w:val="00A840AD"/>
    <w:rsid w:val="00A84108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FC"/>
    <w:rsid w:val="00A8558B"/>
    <w:rsid w:val="00A8559D"/>
    <w:rsid w:val="00A856CD"/>
    <w:rsid w:val="00A85869"/>
    <w:rsid w:val="00A85CE6"/>
    <w:rsid w:val="00A85D4F"/>
    <w:rsid w:val="00A86795"/>
    <w:rsid w:val="00A86A52"/>
    <w:rsid w:val="00A86AF0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A1"/>
    <w:rsid w:val="00A90195"/>
    <w:rsid w:val="00A901C1"/>
    <w:rsid w:val="00A90496"/>
    <w:rsid w:val="00A904E7"/>
    <w:rsid w:val="00A9050C"/>
    <w:rsid w:val="00A9062C"/>
    <w:rsid w:val="00A90E90"/>
    <w:rsid w:val="00A90F82"/>
    <w:rsid w:val="00A911B6"/>
    <w:rsid w:val="00A911FC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D46"/>
    <w:rsid w:val="00A92E8A"/>
    <w:rsid w:val="00A93220"/>
    <w:rsid w:val="00A93446"/>
    <w:rsid w:val="00A93744"/>
    <w:rsid w:val="00A93905"/>
    <w:rsid w:val="00A93AB9"/>
    <w:rsid w:val="00A93EDF"/>
    <w:rsid w:val="00A94212"/>
    <w:rsid w:val="00A94234"/>
    <w:rsid w:val="00A94608"/>
    <w:rsid w:val="00A94683"/>
    <w:rsid w:val="00A94743"/>
    <w:rsid w:val="00A94A8D"/>
    <w:rsid w:val="00A94C10"/>
    <w:rsid w:val="00A94F4F"/>
    <w:rsid w:val="00A95113"/>
    <w:rsid w:val="00A9533D"/>
    <w:rsid w:val="00A95B94"/>
    <w:rsid w:val="00A95D2A"/>
    <w:rsid w:val="00A95EE5"/>
    <w:rsid w:val="00A96168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97F38"/>
    <w:rsid w:val="00AA02A2"/>
    <w:rsid w:val="00AA02D0"/>
    <w:rsid w:val="00AA06F2"/>
    <w:rsid w:val="00AA0981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921"/>
    <w:rsid w:val="00AA2A36"/>
    <w:rsid w:val="00AA2E63"/>
    <w:rsid w:val="00AA2F44"/>
    <w:rsid w:val="00AA347A"/>
    <w:rsid w:val="00AA36FA"/>
    <w:rsid w:val="00AA3B35"/>
    <w:rsid w:val="00AA3C11"/>
    <w:rsid w:val="00AA3C83"/>
    <w:rsid w:val="00AA3D08"/>
    <w:rsid w:val="00AA3DA3"/>
    <w:rsid w:val="00AA3E7E"/>
    <w:rsid w:val="00AA43E1"/>
    <w:rsid w:val="00AA460A"/>
    <w:rsid w:val="00AA4960"/>
    <w:rsid w:val="00AA49A1"/>
    <w:rsid w:val="00AA4A46"/>
    <w:rsid w:val="00AA4A65"/>
    <w:rsid w:val="00AA4D19"/>
    <w:rsid w:val="00AA4E25"/>
    <w:rsid w:val="00AA4FC9"/>
    <w:rsid w:val="00AA522B"/>
    <w:rsid w:val="00AA54B6"/>
    <w:rsid w:val="00AA5528"/>
    <w:rsid w:val="00AA576C"/>
    <w:rsid w:val="00AA591A"/>
    <w:rsid w:val="00AA5A59"/>
    <w:rsid w:val="00AA6072"/>
    <w:rsid w:val="00AA67BD"/>
    <w:rsid w:val="00AA6941"/>
    <w:rsid w:val="00AA6998"/>
    <w:rsid w:val="00AA73C2"/>
    <w:rsid w:val="00AA73FE"/>
    <w:rsid w:val="00AA74E6"/>
    <w:rsid w:val="00AA7527"/>
    <w:rsid w:val="00AA7662"/>
    <w:rsid w:val="00AA7805"/>
    <w:rsid w:val="00AA78F7"/>
    <w:rsid w:val="00AA7B5B"/>
    <w:rsid w:val="00AA7D28"/>
    <w:rsid w:val="00AA7DAF"/>
    <w:rsid w:val="00AA7EFA"/>
    <w:rsid w:val="00AA7F0B"/>
    <w:rsid w:val="00AB0571"/>
    <w:rsid w:val="00AB080C"/>
    <w:rsid w:val="00AB0E06"/>
    <w:rsid w:val="00AB0FCC"/>
    <w:rsid w:val="00AB14A0"/>
    <w:rsid w:val="00AB15EA"/>
    <w:rsid w:val="00AB15FC"/>
    <w:rsid w:val="00AB1676"/>
    <w:rsid w:val="00AB185C"/>
    <w:rsid w:val="00AB18E4"/>
    <w:rsid w:val="00AB1A14"/>
    <w:rsid w:val="00AB1A45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588"/>
    <w:rsid w:val="00AB3AE6"/>
    <w:rsid w:val="00AB3C43"/>
    <w:rsid w:val="00AB3D25"/>
    <w:rsid w:val="00AB3D79"/>
    <w:rsid w:val="00AB3F6E"/>
    <w:rsid w:val="00AB41C5"/>
    <w:rsid w:val="00AB4250"/>
    <w:rsid w:val="00AB4474"/>
    <w:rsid w:val="00AB4865"/>
    <w:rsid w:val="00AB4A95"/>
    <w:rsid w:val="00AB4C44"/>
    <w:rsid w:val="00AB51E6"/>
    <w:rsid w:val="00AB568B"/>
    <w:rsid w:val="00AB582B"/>
    <w:rsid w:val="00AB5CC4"/>
    <w:rsid w:val="00AB5E9E"/>
    <w:rsid w:val="00AB631E"/>
    <w:rsid w:val="00AB64BA"/>
    <w:rsid w:val="00AB6535"/>
    <w:rsid w:val="00AB6566"/>
    <w:rsid w:val="00AB6F8F"/>
    <w:rsid w:val="00AB706F"/>
    <w:rsid w:val="00AB717C"/>
    <w:rsid w:val="00AB721E"/>
    <w:rsid w:val="00AB7238"/>
    <w:rsid w:val="00AB74A4"/>
    <w:rsid w:val="00AB77D4"/>
    <w:rsid w:val="00AB79D6"/>
    <w:rsid w:val="00AB7E9D"/>
    <w:rsid w:val="00AB7FF1"/>
    <w:rsid w:val="00AC00AC"/>
    <w:rsid w:val="00AC0119"/>
    <w:rsid w:val="00AC0356"/>
    <w:rsid w:val="00AC057C"/>
    <w:rsid w:val="00AC0750"/>
    <w:rsid w:val="00AC080D"/>
    <w:rsid w:val="00AC09D6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DA3"/>
    <w:rsid w:val="00AC1E8C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2E92"/>
    <w:rsid w:val="00AC310E"/>
    <w:rsid w:val="00AC3391"/>
    <w:rsid w:val="00AC3653"/>
    <w:rsid w:val="00AC3B4D"/>
    <w:rsid w:val="00AC3BBB"/>
    <w:rsid w:val="00AC3C6A"/>
    <w:rsid w:val="00AC3D0C"/>
    <w:rsid w:val="00AC3F05"/>
    <w:rsid w:val="00AC41D1"/>
    <w:rsid w:val="00AC42F2"/>
    <w:rsid w:val="00AC42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FC"/>
    <w:rsid w:val="00AC7369"/>
    <w:rsid w:val="00AC77A1"/>
    <w:rsid w:val="00AC7F1B"/>
    <w:rsid w:val="00AD0130"/>
    <w:rsid w:val="00AD0226"/>
    <w:rsid w:val="00AD02BF"/>
    <w:rsid w:val="00AD04E0"/>
    <w:rsid w:val="00AD09AD"/>
    <w:rsid w:val="00AD0CB7"/>
    <w:rsid w:val="00AD1109"/>
    <w:rsid w:val="00AD1517"/>
    <w:rsid w:val="00AD1681"/>
    <w:rsid w:val="00AD169D"/>
    <w:rsid w:val="00AD1CA5"/>
    <w:rsid w:val="00AD1D4D"/>
    <w:rsid w:val="00AD2213"/>
    <w:rsid w:val="00AD246C"/>
    <w:rsid w:val="00AD26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42C"/>
    <w:rsid w:val="00AD545D"/>
    <w:rsid w:val="00AD57E0"/>
    <w:rsid w:val="00AD5A35"/>
    <w:rsid w:val="00AD5BD1"/>
    <w:rsid w:val="00AD5F38"/>
    <w:rsid w:val="00AD6305"/>
    <w:rsid w:val="00AD63A8"/>
    <w:rsid w:val="00AD64E6"/>
    <w:rsid w:val="00AD68DA"/>
    <w:rsid w:val="00AD69B3"/>
    <w:rsid w:val="00AD6B6B"/>
    <w:rsid w:val="00AD7118"/>
    <w:rsid w:val="00AD733A"/>
    <w:rsid w:val="00AD741B"/>
    <w:rsid w:val="00AD7462"/>
    <w:rsid w:val="00AD79DD"/>
    <w:rsid w:val="00AD7B3F"/>
    <w:rsid w:val="00AD7B7D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3107"/>
    <w:rsid w:val="00AE3267"/>
    <w:rsid w:val="00AE34C0"/>
    <w:rsid w:val="00AE3AC0"/>
    <w:rsid w:val="00AE3CA8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6A1"/>
    <w:rsid w:val="00AE56AB"/>
    <w:rsid w:val="00AE586B"/>
    <w:rsid w:val="00AE5B5D"/>
    <w:rsid w:val="00AE5CC7"/>
    <w:rsid w:val="00AE5DDF"/>
    <w:rsid w:val="00AE5F07"/>
    <w:rsid w:val="00AE6278"/>
    <w:rsid w:val="00AE650F"/>
    <w:rsid w:val="00AE653B"/>
    <w:rsid w:val="00AE6994"/>
    <w:rsid w:val="00AE6D93"/>
    <w:rsid w:val="00AE6E88"/>
    <w:rsid w:val="00AE6F46"/>
    <w:rsid w:val="00AE6FD4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BB7"/>
    <w:rsid w:val="00AF1345"/>
    <w:rsid w:val="00AF13F3"/>
    <w:rsid w:val="00AF15B8"/>
    <w:rsid w:val="00AF1682"/>
    <w:rsid w:val="00AF16D1"/>
    <w:rsid w:val="00AF1720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B8D"/>
    <w:rsid w:val="00AF2EB7"/>
    <w:rsid w:val="00AF3241"/>
    <w:rsid w:val="00AF33F6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8BC"/>
    <w:rsid w:val="00AF4B61"/>
    <w:rsid w:val="00AF4D84"/>
    <w:rsid w:val="00AF4FD8"/>
    <w:rsid w:val="00AF52C6"/>
    <w:rsid w:val="00AF552C"/>
    <w:rsid w:val="00AF5539"/>
    <w:rsid w:val="00AF5B71"/>
    <w:rsid w:val="00AF5F84"/>
    <w:rsid w:val="00AF623E"/>
    <w:rsid w:val="00AF62F1"/>
    <w:rsid w:val="00AF63F6"/>
    <w:rsid w:val="00AF6482"/>
    <w:rsid w:val="00AF659D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1F73"/>
    <w:rsid w:val="00B022FC"/>
    <w:rsid w:val="00B0258F"/>
    <w:rsid w:val="00B02690"/>
    <w:rsid w:val="00B0289D"/>
    <w:rsid w:val="00B02B6D"/>
    <w:rsid w:val="00B02B75"/>
    <w:rsid w:val="00B02EE2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7FB"/>
    <w:rsid w:val="00B04D16"/>
    <w:rsid w:val="00B04ECD"/>
    <w:rsid w:val="00B04EFB"/>
    <w:rsid w:val="00B051DB"/>
    <w:rsid w:val="00B053D6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C6"/>
    <w:rsid w:val="00B0731B"/>
    <w:rsid w:val="00B07356"/>
    <w:rsid w:val="00B07366"/>
    <w:rsid w:val="00B074FA"/>
    <w:rsid w:val="00B07B61"/>
    <w:rsid w:val="00B07D62"/>
    <w:rsid w:val="00B101E5"/>
    <w:rsid w:val="00B102D2"/>
    <w:rsid w:val="00B104B7"/>
    <w:rsid w:val="00B10563"/>
    <w:rsid w:val="00B106D8"/>
    <w:rsid w:val="00B1083F"/>
    <w:rsid w:val="00B10A69"/>
    <w:rsid w:val="00B10E7F"/>
    <w:rsid w:val="00B1137E"/>
    <w:rsid w:val="00B113DD"/>
    <w:rsid w:val="00B118EF"/>
    <w:rsid w:val="00B11DB8"/>
    <w:rsid w:val="00B12315"/>
    <w:rsid w:val="00B1252E"/>
    <w:rsid w:val="00B126DA"/>
    <w:rsid w:val="00B12F6E"/>
    <w:rsid w:val="00B13003"/>
    <w:rsid w:val="00B1328D"/>
    <w:rsid w:val="00B1338E"/>
    <w:rsid w:val="00B13442"/>
    <w:rsid w:val="00B136BC"/>
    <w:rsid w:val="00B13AA4"/>
    <w:rsid w:val="00B142CD"/>
    <w:rsid w:val="00B14381"/>
    <w:rsid w:val="00B143BE"/>
    <w:rsid w:val="00B14675"/>
    <w:rsid w:val="00B14883"/>
    <w:rsid w:val="00B14900"/>
    <w:rsid w:val="00B14A66"/>
    <w:rsid w:val="00B14AC5"/>
    <w:rsid w:val="00B14C1A"/>
    <w:rsid w:val="00B14D62"/>
    <w:rsid w:val="00B15097"/>
    <w:rsid w:val="00B151F8"/>
    <w:rsid w:val="00B1521D"/>
    <w:rsid w:val="00B15672"/>
    <w:rsid w:val="00B156F0"/>
    <w:rsid w:val="00B15D3D"/>
    <w:rsid w:val="00B15D61"/>
    <w:rsid w:val="00B15D66"/>
    <w:rsid w:val="00B15E85"/>
    <w:rsid w:val="00B15EA4"/>
    <w:rsid w:val="00B160EF"/>
    <w:rsid w:val="00B166C1"/>
    <w:rsid w:val="00B16DA7"/>
    <w:rsid w:val="00B16E35"/>
    <w:rsid w:val="00B17023"/>
    <w:rsid w:val="00B1713F"/>
    <w:rsid w:val="00B172DF"/>
    <w:rsid w:val="00B173E0"/>
    <w:rsid w:val="00B179C7"/>
    <w:rsid w:val="00B17BC7"/>
    <w:rsid w:val="00B17D65"/>
    <w:rsid w:val="00B17E70"/>
    <w:rsid w:val="00B20333"/>
    <w:rsid w:val="00B2047E"/>
    <w:rsid w:val="00B20720"/>
    <w:rsid w:val="00B2075E"/>
    <w:rsid w:val="00B207BF"/>
    <w:rsid w:val="00B20856"/>
    <w:rsid w:val="00B20978"/>
    <w:rsid w:val="00B209B0"/>
    <w:rsid w:val="00B20AE1"/>
    <w:rsid w:val="00B20B77"/>
    <w:rsid w:val="00B20D8C"/>
    <w:rsid w:val="00B21089"/>
    <w:rsid w:val="00B214C9"/>
    <w:rsid w:val="00B215CC"/>
    <w:rsid w:val="00B21986"/>
    <w:rsid w:val="00B21C2E"/>
    <w:rsid w:val="00B21D14"/>
    <w:rsid w:val="00B21E2D"/>
    <w:rsid w:val="00B21E66"/>
    <w:rsid w:val="00B21FD6"/>
    <w:rsid w:val="00B2202F"/>
    <w:rsid w:val="00B22748"/>
    <w:rsid w:val="00B22E11"/>
    <w:rsid w:val="00B22E7E"/>
    <w:rsid w:val="00B22FB0"/>
    <w:rsid w:val="00B231BE"/>
    <w:rsid w:val="00B2324A"/>
    <w:rsid w:val="00B232C4"/>
    <w:rsid w:val="00B23347"/>
    <w:rsid w:val="00B236D8"/>
    <w:rsid w:val="00B2391B"/>
    <w:rsid w:val="00B23A16"/>
    <w:rsid w:val="00B23DED"/>
    <w:rsid w:val="00B23E0C"/>
    <w:rsid w:val="00B24458"/>
    <w:rsid w:val="00B24727"/>
    <w:rsid w:val="00B247AB"/>
    <w:rsid w:val="00B24BD8"/>
    <w:rsid w:val="00B24F10"/>
    <w:rsid w:val="00B2520F"/>
    <w:rsid w:val="00B2539D"/>
    <w:rsid w:val="00B2542E"/>
    <w:rsid w:val="00B25598"/>
    <w:rsid w:val="00B25660"/>
    <w:rsid w:val="00B25797"/>
    <w:rsid w:val="00B257A6"/>
    <w:rsid w:val="00B259DE"/>
    <w:rsid w:val="00B25A03"/>
    <w:rsid w:val="00B25AB0"/>
    <w:rsid w:val="00B25B00"/>
    <w:rsid w:val="00B25CEE"/>
    <w:rsid w:val="00B25DF7"/>
    <w:rsid w:val="00B25EB0"/>
    <w:rsid w:val="00B26014"/>
    <w:rsid w:val="00B260A2"/>
    <w:rsid w:val="00B26183"/>
    <w:rsid w:val="00B263CA"/>
    <w:rsid w:val="00B267D9"/>
    <w:rsid w:val="00B26A63"/>
    <w:rsid w:val="00B26EBC"/>
    <w:rsid w:val="00B26F02"/>
    <w:rsid w:val="00B2728D"/>
    <w:rsid w:val="00B27352"/>
    <w:rsid w:val="00B2751F"/>
    <w:rsid w:val="00B27546"/>
    <w:rsid w:val="00B27732"/>
    <w:rsid w:val="00B27C76"/>
    <w:rsid w:val="00B27F75"/>
    <w:rsid w:val="00B27FA0"/>
    <w:rsid w:val="00B30346"/>
    <w:rsid w:val="00B30499"/>
    <w:rsid w:val="00B3092A"/>
    <w:rsid w:val="00B30AF2"/>
    <w:rsid w:val="00B30B7D"/>
    <w:rsid w:val="00B30D00"/>
    <w:rsid w:val="00B30DEE"/>
    <w:rsid w:val="00B31083"/>
    <w:rsid w:val="00B31276"/>
    <w:rsid w:val="00B3153E"/>
    <w:rsid w:val="00B315C9"/>
    <w:rsid w:val="00B3163F"/>
    <w:rsid w:val="00B3166A"/>
    <w:rsid w:val="00B31D3E"/>
    <w:rsid w:val="00B31DDE"/>
    <w:rsid w:val="00B31E94"/>
    <w:rsid w:val="00B31EF7"/>
    <w:rsid w:val="00B31FFF"/>
    <w:rsid w:val="00B32037"/>
    <w:rsid w:val="00B32039"/>
    <w:rsid w:val="00B32572"/>
    <w:rsid w:val="00B3264D"/>
    <w:rsid w:val="00B32D31"/>
    <w:rsid w:val="00B32E78"/>
    <w:rsid w:val="00B33125"/>
    <w:rsid w:val="00B332C9"/>
    <w:rsid w:val="00B3391C"/>
    <w:rsid w:val="00B33A2A"/>
    <w:rsid w:val="00B33A4D"/>
    <w:rsid w:val="00B33B4F"/>
    <w:rsid w:val="00B33C85"/>
    <w:rsid w:val="00B3409D"/>
    <w:rsid w:val="00B3409E"/>
    <w:rsid w:val="00B3418B"/>
    <w:rsid w:val="00B34950"/>
    <w:rsid w:val="00B34B0B"/>
    <w:rsid w:val="00B34D96"/>
    <w:rsid w:val="00B3507E"/>
    <w:rsid w:val="00B35199"/>
    <w:rsid w:val="00B3545F"/>
    <w:rsid w:val="00B35590"/>
    <w:rsid w:val="00B359C2"/>
    <w:rsid w:val="00B35A9B"/>
    <w:rsid w:val="00B35E2D"/>
    <w:rsid w:val="00B366BB"/>
    <w:rsid w:val="00B36C63"/>
    <w:rsid w:val="00B36C72"/>
    <w:rsid w:val="00B36D10"/>
    <w:rsid w:val="00B36FD5"/>
    <w:rsid w:val="00B3705D"/>
    <w:rsid w:val="00B371EC"/>
    <w:rsid w:val="00B373C9"/>
    <w:rsid w:val="00B3752E"/>
    <w:rsid w:val="00B3762E"/>
    <w:rsid w:val="00B377DE"/>
    <w:rsid w:val="00B37825"/>
    <w:rsid w:val="00B37ABC"/>
    <w:rsid w:val="00B37DDB"/>
    <w:rsid w:val="00B37EC2"/>
    <w:rsid w:val="00B4007F"/>
    <w:rsid w:val="00B400C4"/>
    <w:rsid w:val="00B405AA"/>
    <w:rsid w:val="00B407D3"/>
    <w:rsid w:val="00B4091F"/>
    <w:rsid w:val="00B40F77"/>
    <w:rsid w:val="00B4131F"/>
    <w:rsid w:val="00B417DB"/>
    <w:rsid w:val="00B41911"/>
    <w:rsid w:val="00B419F6"/>
    <w:rsid w:val="00B41B09"/>
    <w:rsid w:val="00B42103"/>
    <w:rsid w:val="00B423AA"/>
    <w:rsid w:val="00B424F3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D50"/>
    <w:rsid w:val="00B43FEF"/>
    <w:rsid w:val="00B44090"/>
    <w:rsid w:val="00B444CA"/>
    <w:rsid w:val="00B44550"/>
    <w:rsid w:val="00B44689"/>
    <w:rsid w:val="00B446C4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6279"/>
    <w:rsid w:val="00B4650F"/>
    <w:rsid w:val="00B46634"/>
    <w:rsid w:val="00B46746"/>
    <w:rsid w:val="00B46B68"/>
    <w:rsid w:val="00B46E48"/>
    <w:rsid w:val="00B46F0B"/>
    <w:rsid w:val="00B4725E"/>
    <w:rsid w:val="00B47453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DCD"/>
    <w:rsid w:val="00B50ED1"/>
    <w:rsid w:val="00B50FA2"/>
    <w:rsid w:val="00B51186"/>
    <w:rsid w:val="00B513AC"/>
    <w:rsid w:val="00B5171E"/>
    <w:rsid w:val="00B5186C"/>
    <w:rsid w:val="00B51AEE"/>
    <w:rsid w:val="00B51BDF"/>
    <w:rsid w:val="00B51C31"/>
    <w:rsid w:val="00B51FE9"/>
    <w:rsid w:val="00B522A1"/>
    <w:rsid w:val="00B523A9"/>
    <w:rsid w:val="00B52CFB"/>
    <w:rsid w:val="00B52D1A"/>
    <w:rsid w:val="00B532CF"/>
    <w:rsid w:val="00B532D8"/>
    <w:rsid w:val="00B53382"/>
    <w:rsid w:val="00B539D3"/>
    <w:rsid w:val="00B539F4"/>
    <w:rsid w:val="00B53B14"/>
    <w:rsid w:val="00B53B29"/>
    <w:rsid w:val="00B53B67"/>
    <w:rsid w:val="00B53BC1"/>
    <w:rsid w:val="00B53D45"/>
    <w:rsid w:val="00B5428E"/>
    <w:rsid w:val="00B54319"/>
    <w:rsid w:val="00B548BE"/>
    <w:rsid w:val="00B54A53"/>
    <w:rsid w:val="00B54B31"/>
    <w:rsid w:val="00B54DAC"/>
    <w:rsid w:val="00B54FF8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E22"/>
    <w:rsid w:val="00B56FB8"/>
    <w:rsid w:val="00B5720E"/>
    <w:rsid w:val="00B573D3"/>
    <w:rsid w:val="00B57436"/>
    <w:rsid w:val="00B57477"/>
    <w:rsid w:val="00B574C7"/>
    <w:rsid w:val="00B57DCA"/>
    <w:rsid w:val="00B57E5B"/>
    <w:rsid w:val="00B600E1"/>
    <w:rsid w:val="00B60A5A"/>
    <w:rsid w:val="00B60A73"/>
    <w:rsid w:val="00B60C46"/>
    <w:rsid w:val="00B61084"/>
    <w:rsid w:val="00B61106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C5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E0"/>
    <w:rsid w:val="00B63BBD"/>
    <w:rsid w:val="00B63C7F"/>
    <w:rsid w:val="00B63DB5"/>
    <w:rsid w:val="00B641F9"/>
    <w:rsid w:val="00B6423C"/>
    <w:rsid w:val="00B643B7"/>
    <w:rsid w:val="00B64492"/>
    <w:rsid w:val="00B64A67"/>
    <w:rsid w:val="00B64C76"/>
    <w:rsid w:val="00B650DC"/>
    <w:rsid w:val="00B6548D"/>
    <w:rsid w:val="00B65904"/>
    <w:rsid w:val="00B65939"/>
    <w:rsid w:val="00B65C44"/>
    <w:rsid w:val="00B65E98"/>
    <w:rsid w:val="00B66064"/>
    <w:rsid w:val="00B660AF"/>
    <w:rsid w:val="00B667E9"/>
    <w:rsid w:val="00B66C42"/>
    <w:rsid w:val="00B67005"/>
    <w:rsid w:val="00B671B7"/>
    <w:rsid w:val="00B6727C"/>
    <w:rsid w:val="00B67293"/>
    <w:rsid w:val="00B67418"/>
    <w:rsid w:val="00B67429"/>
    <w:rsid w:val="00B67545"/>
    <w:rsid w:val="00B67622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80A"/>
    <w:rsid w:val="00B70B29"/>
    <w:rsid w:val="00B70C23"/>
    <w:rsid w:val="00B70DF9"/>
    <w:rsid w:val="00B70E24"/>
    <w:rsid w:val="00B711D8"/>
    <w:rsid w:val="00B712C5"/>
    <w:rsid w:val="00B71681"/>
    <w:rsid w:val="00B7189C"/>
    <w:rsid w:val="00B71942"/>
    <w:rsid w:val="00B719B9"/>
    <w:rsid w:val="00B71D92"/>
    <w:rsid w:val="00B71EE0"/>
    <w:rsid w:val="00B72033"/>
    <w:rsid w:val="00B72202"/>
    <w:rsid w:val="00B723C8"/>
    <w:rsid w:val="00B7240B"/>
    <w:rsid w:val="00B726CE"/>
    <w:rsid w:val="00B72A8E"/>
    <w:rsid w:val="00B72C6A"/>
    <w:rsid w:val="00B731F0"/>
    <w:rsid w:val="00B73490"/>
    <w:rsid w:val="00B73541"/>
    <w:rsid w:val="00B73629"/>
    <w:rsid w:val="00B736B5"/>
    <w:rsid w:val="00B73844"/>
    <w:rsid w:val="00B73EED"/>
    <w:rsid w:val="00B74274"/>
    <w:rsid w:val="00B7431F"/>
    <w:rsid w:val="00B7485C"/>
    <w:rsid w:val="00B74962"/>
    <w:rsid w:val="00B74AA9"/>
    <w:rsid w:val="00B74CDE"/>
    <w:rsid w:val="00B752C6"/>
    <w:rsid w:val="00B755BA"/>
    <w:rsid w:val="00B755E5"/>
    <w:rsid w:val="00B7595E"/>
    <w:rsid w:val="00B75A21"/>
    <w:rsid w:val="00B75AD8"/>
    <w:rsid w:val="00B75D61"/>
    <w:rsid w:val="00B75DCD"/>
    <w:rsid w:val="00B761E5"/>
    <w:rsid w:val="00B765FF"/>
    <w:rsid w:val="00B76803"/>
    <w:rsid w:val="00B76927"/>
    <w:rsid w:val="00B76977"/>
    <w:rsid w:val="00B769E9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F3A"/>
    <w:rsid w:val="00B80A72"/>
    <w:rsid w:val="00B80AAC"/>
    <w:rsid w:val="00B8140B"/>
    <w:rsid w:val="00B81422"/>
    <w:rsid w:val="00B815C2"/>
    <w:rsid w:val="00B81B31"/>
    <w:rsid w:val="00B81BE0"/>
    <w:rsid w:val="00B81C84"/>
    <w:rsid w:val="00B81CC3"/>
    <w:rsid w:val="00B81F1C"/>
    <w:rsid w:val="00B820D2"/>
    <w:rsid w:val="00B8233E"/>
    <w:rsid w:val="00B825A9"/>
    <w:rsid w:val="00B8263D"/>
    <w:rsid w:val="00B82761"/>
    <w:rsid w:val="00B82ADC"/>
    <w:rsid w:val="00B82B30"/>
    <w:rsid w:val="00B82B3E"/>
    <w:rsid w:val="00B82C31"/>
    <w:rsid w:val="00B82D66"/>
    <w:rsid w:val="00B82DB3"/>
    <w:rsid w:val="00B833AA"/>
    <w:rsid w:val="00B833D3"/>
    <w:rsid w:val="00B8356F"/>
    <w:rsid w:val="00B835E0"/>
    <w:rsid w:val="00B8365A"/>
    <w:rsid w:val="00B8369D"/>
    <w:rsid w:val="00B83704"/>
    <w:rsid w:val="00B83FE8"/>
    <w:rsid w:val="00B840D4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5401"/>
    <w:rsid w:val="00B85466"/>
    <w:rsid w:val="00B8582F"/>
    <w:rsid w:val="00B85D42"/>
    <w:rsid w:val="00B860DB"/>
    <w:rsid w:val="00B8610D"/>
    <w:rsid w:val="00B861C7"/>
    <w:rsid w:val="00B867F0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745"/>
    <w:rsid w:val="00B91845"/>
    <w:rsid w:val="00B91A23"/>
    <w:rsid w:val="00B91B9A"/>
    <w:rsid w:val="00B91FCF"/>
    <w:rsid w:val="00B9201A"/>
    <w:rsid w:val="00B92121"/>
    <w:rsid w:val="00B9218A"/>
    <w:rsid w:val="00B92494"/>
    <w:rsid w:val="00B92509"/>
    <w:rsid w:val="00B9258C"/>
    <w:rsid w:val="00B92A8F"/>
    <w:rsid w:val="00B92C19"/>
    <w:rsid w:val="00B92F24"/>
    <w:rsid w:val="00B93401"/>
    <w:rsid w:val="00B934EC"/>
    <w:rsid w:val="00B935A7"/>
    <w:rsid w:val="00B93635"/>
    <w:rsid w:val="00B939A0"/>
    <w:rsid w:val="00B939B5"/>
    <w:rsid w:val="00B93A49"/>
    <w:rsid w:val="00B93C4D"/>
    <w:rsid w:val="00B93D04"/>
    <w:rsid w:val="00B94238"/>
    <w:rsid w:val="00B942C8"/>
    <w:rsid w:val="00B942DA"/>
    <w:rsid w:val="00B946CA"/>
    <w:rsid w:val="00B94A8A"/>
    <w:rsid w:val="00B94F3A"/>
    <w:rsid w:val="00B9511E"/>
    <w:rsid w:val="00B95DBB"/>
    <w:rsid w:val="00B95EF4"/>
    <w:rsid w:val="00B961D9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AC8"/>
    <w:rsid w:val="00B96AF1"/>
    <w:rsid w:val="00B96CE4"/>
    <w:rsid w:val="00B96CEF"/>
    <w:rsid w:val="00B96D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FB7"/>
    <w:rsid w:val="00BA0063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0F82"/>
    <w:rsid w:val="00BA1062"/>
    <w:rsid w:val="00BA10EB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78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A00"/>
    <w:rsid w:val="00BA3C20"/>
    <w:rsid w:val="00BA3FA1"/>
    <w:rsid w:val="00BA3FD9"/>
    <w:rsid w:val="00BA4478"/>
    <w:rsid w:val="00BA469C"/>
    <w:rsid w:val="00BA46BF"/>
    <w:rsid w:val="00BA4DF4"/>
    <w:rsid w:val="00BA4EE3"/>
    <w:rsid w:val="00BA4FD2"/>
    <w:rsid w:val="00BA50B6"/>
    <w:rsid w:val="00BA51A0"/>
    <w:rsid w:val="00BA5602"/>
    <w:rsid w:val="00BA587C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669"/>
    <w:rsid w:val="00BA66E8"/>
    <w:rsid w:val="00BA684B"/>
    <w:rsid w:val="00BA68CF"/>
    <w:rsid w:val="00BA6A6A"/>
    <w:rsid w:val="00BA6D7E"/>
    <w:rsid w:val="00BA7191"/>
    <w:rsid w:val="00BA7204"/>
    <w:rsid w:val="00BA74E8"/>
    <w:rsid w:val="00BA7749"/>
    <w:rsid w:val="00BA7996"/>
    <w:rsid w:val="00BA7B0E"/>
    <w:rsid w:val="00BA7B97"/>
    <w:rsid w:val="00BA7DC6"/>
    <w:rsid w:val="00BA7FC8"/>
    <w:rsid w:val="00BB00E4"/>
    <w:rsid w:val="00BB0269"/>
    <w:rsid w:val="00BB0525"/>
    <w:rsid w:val="00BB0538"/>
    <w:rsid w:val="00BB0836"/>
    <w:rsid w:val="00BB0945"/>
    <w:rsid w:val="00BB0BAE"/>
    <w:rsid w:val="00BB17F1"/>
    <w:rsid w:val="00BB184A"/>
    <w:rsid w:val="00BB1994"/>
    <w:rsid w:val="00BB1DDD"/>
    <w:rsid w:val="00BB2085"/>
    <w:rsid w:val="00BB21D5"/>
    <w:rsid w:val="00BB24A5"/>
    <w:rsid w:val="00BB27B3"/>
    <w:rsid w:val="00BB2D59"/>
    <w:rsid w:val="00BB2ED8"/>
    <w:rsid w:val="00BB301D"/>
    <w:rsid w:val="00BB319C"/>
    <w:rsid w:val="00BB3457"/>
    <w:rsid w:val="00BB3B12"/>
    <w:rsid w:val="00BB3B52"/>
    <w:rsid w:val="00BB3B54"/>
    <w:rsid w:val="00BB3C35"/>
    <w:rsid w:val="00BB3D7A"/>
    <w:rsid w:val="00BB3F43"/>
    <w:rsid w:val="00BB40AE"/>
    <w:rsid w:val="00BB4389"/>
    <w:rsid w:val="00BB47B1"/>
    <w:rsid w:val="00BB484C"/>
    <w:rsid w:val="00BB4873"/>
    <w:rsid w:val="00BB4BD1"/>
    <w:rsid w:val="00BB4C4F"/>
    <w:rsid w:val="00BB512A"/>
    <w:rsid w:val="00BB5AF9"/>
    <w:rsid w:val="00BB5C88"/>
    <w:rsid w:val="00BB5C8F"/>
    <w:rsid w:val="00BB5E41"/>
    <w:rsid w:val="00BB60D1"/>
    <w:rsid w:val="00BB60FC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95E"/>
    <w:rsid w:val="00BB7D7E"/>
    <w:rsid w:val="00BB7DC0"/>
    <w:rsid w:val="00BB7EDF"/>
    <w:rsid w:val="00BB7FAA"/>
    <w:rsid w:val="00BC020B"/>
    <w:rsid w:val="00BC0458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821"/>
    <w:rsid w:val="00BC1D8A"/>
    <w:rsid w:val="00BC1E6E"/>
    <w:rsid w:val="00BC1EB7"/>
    <w:rsid w:val="00BC21A5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A3E"/>
    <w:rsid w:val="00BC4ADC"/>
    <w:rsid w:val="00BC4F01"/>
    <w:rsid w:val="00BC51A3"/>
    <w:rsid w:val="00BC5252"/>
    <w:rsid w:val="00BC528F"/>
    <w:rsid w:val="00BC5495"/>
    <w:rsid w:val="00BC57F9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E1"/>
    <w:rsid w:val="00BC7D86"/>
    <w:rsid w:val="00BC7D94"/>
    <w:rsid w:val="00BC7E6E"/>
    <w:rsid w:val="00BD0132"/>
    <w:rsid w:val="00BD024F"/>
    <w:rsid w:val="00BD073D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6"/>
    <w:rsid w:val="00BD1A97"/>
    <w:rsid w:val="00BD1B0C"/>
    <w:rsid w:val="00BD1D76"/>
    <w:rsid w:val="00BD1F93"/>
    <w:rsid w:val="00BD2253"/>
    <w:rsid w:val="00BD23F9"/>
    <w:rsid w:val="00BD24FB"/>
    <w:rsid w:val="00BD260E"/>
    <w:rsid w:val="00BD27BE"/>
    <w:rsid w:val="00BD28BD"/>
    <w:rsid w:val="00BD2CC0"/>
    <w:rsid w:val="00BD2DDF"/>
    <w:rsid w:val="00BD2E6F"/>
    <w:rsid w:val="00BD30CB"/>
    <w:rsid w:val="00BD3212"/>
    <w:rsid w:val="00BD3428"/>
    <w:rsid w:val="00BD35B4"/>
    <w:rsid w:val="00BD36CF"/>
    <w:rsid w:val="00BD3BE8"/>
    <w:rsid w:val="00BD3C45"/>
    <w:rsid w:val="00BD3C7F"/>
    <w:rsid w:val="00BD4437"/>
    <w:rsid w:val="00BD4455"/>
    <w:rsid w:val="00BD4579"/>
    <w:rsid w:val="00BD4708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5C8D"/>
    <w:rsid w:val="00BD603D"/>
    <w:rsid w:val="00BD604C"/>
    <w:rsid w:val="00BD64EF"/>
    <w:rsid w:val="00BD660E"/>
    <w:rsid w:val="00BD67E5"/>
    <w:rsid w:val="00BD687D"/>
    <w:rsid w:val="00BD687F"/>
    <w:rsid w:val="00BD6A2E"/>
    <w:rsid w:val="00BD6AD7"/>
    <w:rsid w:val="00BD6CBF"/>
    <w:rsid w:val="00BD7578"/>
    <w:rsid w:val="00BD7580"/>
    <w:rsid w:val="00BD7659"/>
    <w:rsid w:val="00BD77CE"/>
    <w:rsid w:val="00BD7AF6"/>
    <w:rsid w:val="00BD7BF0"/>
    <w:rsid w:val="00BD7CE1"/>
    <w:rsid w:val="00BD7F95"/>
    <w:rsid w:val="00BE04C7"/>
    <w:rsid w:val="00BE058D"/>
    <w:rsid w:val="00BE05D4"/>
    <w:rsid w:val="00BE06D6"/>
    <w:rsid w:val="00BE089A"/>
    <w:rsid w:val="00BE0A87"/>
    <w:rsid w:val="00BE0D14"/>
    <w:rsid w:val="00BE0EAE"/>
    <w:rsid w:val="00BE0F50"/>
    <w:rsid w:val="00BE1037"/>
    <w:rsid w:val="00BE1130"/>
    <w:rsid w:val="00BE1498"/>
    <w:rsid w:val="00BE14D7"/>
    <w:rsid w:val="00BE16EA"/>
    <w:rsid w:val="00BE1713"/>
    <w:rsid w:val="00BE1836"/>
    <w:rsid w:val="00BE1D9D"/>
    <w:rsid w:val="00BE2102"/>
    <w:rsid w:val="00BE2408"/>
    <w:rsid w:val="00BE2617"/>
    <w:rsid w:val="00BE26D5"/>
    <w:rsid w:val="00BE2928"/>
    <w:rsid w:val="00BE2CEF"/>
    <w:rsid w:val="00BE2D6F"/>
    <w:rsid w:val="00BE2EA7"/>
    <w:rsid w:val="00BE2FA2"/>
    <w:rsid w:val="00BE300A"/>
    <w:rsid w:val="00BE326F"/>
    <w:rsid w:val="00BE3285"/>
    <w:rsid w:val="00BE367D"/>
    <w:rsid w:val="00BE381D"/>
    <w:rsid w:val="00BE38BD"/>
    <w:rsid w:val="00BE3905"/>
    <w:rsid w:val="00BE39AC"/>
    <w:rsid w:val="00BE3B52"/>
    <w:rsid w:val="00BE3C0F"/>
    <w:rsid w:val="00BE4149"/>
    <w:rsid w:val="00BE41DB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FCF"/>
    <w:rsid w:val="00BE7045"/>
    <w:rsid w:val="00BE7D04"/>
    <w:rsid w:val="00BE7E3C"/>
    <w:rsid w:val="00BF0021"/>
    <w:rsid w:val="00BF03B7"/>
    <w:rsid w:val="00BF06D2"/>
    <w:rsid w:val="00BF0D9C"/>
    <w:rsid w:val="00BF10B9"/>
    <w:rsid w:val="00BF12B9"/>
    <w:rsid w:val="00BF130F"/>
    <w:rsid w:val="00BF155F"/>
    <w:rsid w:val="00BF16CC"/>
    <w:rsid w:val="00BF1794"/>
    <w:rsid w:val="00BF19D3"/>
    <w:rsid w:val="00BF1B84"/>
    <w:rsid w:val="00BF1DDD"/>
    <w:rsid w:val="00BF1ED8"/>
    <w:rsid w:val="00BF210C"/>
    <w:rsid w:val="00BF2110"/>
    <w:rsid w:val="00BF2250"/>
    <w:rsid w:val="00BF23ED"/>
    <w:rsid w:val="00BF24CC"/>
    <w:rsid w:val="00BF2600"/>
    <w:rsid w:val="00BF272D"/>
    <w:rsid w:val="00BF294B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400D"/>
    <w:rsid w:val="00BF42A8"/>
    <w:rsid w:val="00BF42B0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DA"/>
    <w:rsid w:val="00BF597E"/>
    <w:rsid w:val="00BF59FF"/>
    <w:rsid w:val="00BF5DC9"/>
    <w:rsid w:val="00BF5F10"/>
    <w:rsid w:val="00BF6116"/>
    <w:rsid w:val="00BF611E"/>
    <w:rsid w:val="00BF61A8"/>
    <w:rsid w:val="00BF6479"/>
    <w:rsid w:val="00BF6CEA"/>
    <w:rsid w:val="00BF6D37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C0053A"/>
    <w:rsid w:val="00C006E4"/>
    <w:rsid w:val="00C007E0"/>
    <w:rsid w:val="00C0089E"/>
    <w:rsid w:val="00C008B2"/>
    <w:rsid w:val="00C00BC7"/>
    <w:rsid w:val="00C012A1"/>
    <w:rsid w:val="00C01331"/>
    <w:rsid w:val="00C013A9"/>
    <w:rsid w:val="00C019E9"/>
    <w:rsid w:val="00C01A16"/>
    <w:rsid w:val="00C01EC8"/>
    <w:rsid w:val="00C02174"/>
    <w:rsid w:val="00C02542"/>
    <w:rsid w:val="00C027CE"/>
    <w:rsid w:val="00C029D5"/>
    <w:rsid w:val="00C02B05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B41"/>
    <w:rsid w:val="00C03F64"/>
    <w:rsid w:val="00C03FD0"/>
    <w:rsid w:val="00C04089"/>
    <w:rsid w:val="00C0461F"/>
    <w:rsid w:val="00C04981"/>
    <w:rsid w:val="00C04AE5"/>
    <w:rsid w:val="00C050F1"/>
    <w:rsid w:val="00C059D1"/>
    <w:rsid w:val="00C05ADB"/>
    <w:rsid w:val="00C05E35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8E9"/>
    <w:rsid w:val="00C079F7"/>
    <w:rsid w:val="00C07F2A"/>
    <w:rsid w:val="00C07FDC"/>
    <w:rsid w:val="00C100BF"/>
    <w:rsid w:val="00C103E9"/>
    <w:rsid w:val="00C1063C"/>
    <w:rsid w:val="00C10C30"/>
    <w:rsid w:val="00C10C43"/>
    <w:rsid w:val="00C112BF"/>
    <w:rsid w:val="00C114E3"/>
    <w:rsid w:val="00C116EB"/>
    <w:rsid w:val="00C117BE"/>
    <w:rsid w:val="00C119B6"/>
    <w:rsid w:val="00C11B88"/>
    <w:rsid w:val="00C11DEB"/>
    <w:rsid w:val="00C126B6"/>
    <w:rsid w:val="00C12B24"/>
    <w:rsid w:val="00C12DC4"/>
    <w:rsid w:val="00C1314A"/>
    <w:rsid w:val="00C131D7"/>
    <w:rsid w:val="00C13291"/>
    <w:rsid w:val="00C1351A"/>
    <w:rsid w:val="00C13756"/>
    <w:rsid w:val="00C13763"/>
    <w:rsid w:val="00C13D41"/>
    <w:rsid w:val="00C13DFE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6506"/>
    <w:rsid w:val="00C1658A"/>
    <w:rsid w:val="00C167B0"/>
    <w:rsid w:val="00C16836"/>
    <w:rsid w:val="00C16B50"/>
    <w:rsid w:val="00C16E04"/>
    <w:rsid w:val="00C16E28"/>
    <w:rsid w:val="00C16ECA"/>
    <w:rsid w:val="00C170E6"/>
    <w:rsid w:val="00C172C3"/>
    <w:rsid w:val="00C17311"/>
    <w:rsid w:val="00C173BD"/>
    <w:rsid w:val="00C17596"/>
    <w:rsid w:val="00C179F5"/>
    <w:rsid w:val="00C17E4C"/>
    <w:rsid w:val="00C17E90"/>
    <w:rsid w:val="00C20429"/>
    <w:rsid w:val="00C204CF"/>
    <w:rsid w:val="00C20909"/>
    <w:rsid w:val="00C20B7F"/>
    <w:rsid w:val="00C20C7E"/>
    <w:rsid w:val="00C20DD2"/>
    <w:rsid w:val="00C2105A"/>
    <w:rsid w:val="00C21124"/>
    <w:rsid w:val="00C21185"/>
    <w:rsid w:val="00C212C1"/>
    <w:rsid w:val="00C21310"/>
    <w:rsid w:val="00C214D0"/>
    <w:rsid w:val="00C21563"/>
    <w:rsid w:val="00C218F2"/>
    <w:rsid w:val="00C21D09"/>
    <w:rsid w:val="00C21E4F"/>
    <w:rsid w:val="00C22122"/>
    <w:rsid w:val="00C22219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9AE"/>
    <w:rsid w:val="00C259D5"/>
    <w:rsid w:val="00C259DB"/>
    <w:rsid w:val="00C25AD6"/>
    <w:rsid w:val="00C2647E"/>
    <w:rsid w:val="00C26576"/>
    <w:rsid w:val="00C26D29"/>
    <w:rsid w:val="00C270F5"/>
    <w:rsid w:val="00C27212"/>
    <w:rsid w:val="00C2739D"/>
    <w:rsid w:val="00C27484"/>
    <w:rsid w:val="00C275FA"/>
    <w:rsid w:val="00C27766"/>
    <w:rsid w:val="00C27D7B"/>
    <w:rsid w:val="00C27DDC"/>
    <w:rsid w:val="00C27FED"/>
    <w:rsid w:val="00C3004C"/>
    <w:rsid w:val="00C30246"/>
    <w:rsid w:val="00C302B8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131"/>
    <w:rsid w:val="00C332D9"/>
    <w:rsid w:val="00C3370B"/>
    <w:rsid w:val="00C3384E"/>
    <w:rsid w:val="00C33953"/>
    <w:rsid w:val="00C339FC"/>
    <w:rsid w:val="00C33EDD"/>
    <w:rsid w:val="00C33F80"/>
    <w:rsid w:val="00C34212"/>
    <w:rsid w:val="00C347B4"/>
    <w:rsid w:val="00C347CB"/>
    <w:rsid w:val="00C34895"/>
    <w:rsid w:val="00C34BB9"/>
    <w:rsid w:val="00C34E7E"/>
    <w:rsid w:val="00C34EDA"/>
    <w:rsid w:val="00C34F3D"/>
    <w:rsid w:val="00C350FE"/>
    <w:rsid w:val="00C351A8"/>
    <w:rsid w:val="00C3522F"/>
    <w:rsid w:val="00C35345"/>
    <w:rsid w:val="00C3567B"/>
    <w:rsid w:val="00C35693"/>
    <w:rsid w:val="00C357E6"/>
    <w:rsid w:val="00C35D80"/>
    <w:rsid w:val="00C36080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382"/>
    <w:rsid w:val="00C374FB"/>
    <w:rsid w:val="00C37B3D"/>
    <w:rsid w:val="00C37C2D"/>
    <w:rsid w:val="00C37F6C"/>
    <w:rsid w:val="00C401FF"/>
    <w:rsid w:val="00C407BF"/>
    <w:rsid w:val="00C409D4"/>
    <w:rsid w:val="00C40C71"/>
    <w:rsid w:val="00C40EC6"/>
    <w:rsid w:val="00C40F0B"/>
    <w:rsid w:val="00C41346"/>
    <w:rsid w:val="00C415D1"/>
    <w:rsid w:val="00C41801"/>
    <w:rsid w:val="00C418C2"/>
    <w:rsid w:val="00C41D1E"/>
    <w:rsid w:val="00C421DF"/>
    <w:rsid w:val="00C421E8"/>
    <w:rsid w:val="00C4252E"/>
    <w:rsid w:val="00C4263E"/>
    <w:rsid w:val="00C42733"/>
    <w:rsid w:val="00C42793"/>
    <w:rsid w:val="00C427D5"/>
    <w:rsid w:val="00C42852"/>
    <w:rsid w:val="00C4286E"/>
    <w:rsid w:val="00C42885"/>
    <w:rsid w:val="00C42BC6"/>
    <w:rsid w:val="00C433AA"/>
    <w:rsid w:val="00C435AB"/>
    <w:rsid w:val="00C435C4"/>
    <w:rsid w:val="00C4379A"/>
    <w:rsid w:val="00C43C51"/>
    <w:rsid w:val="00C44052"/>
    <w:rsid w:val="00C4461A"/>
    <w:rsid w:val="00C44A46"/>
    <w:rsid w:val="00C44B29"/>
    <w:rsid w:val="00C44B7B"/>
    <w:rsid w:val="00C44BF4"/>
    <w:rsid w:val="00C44E1C"/>
    <w:rsid w:val="00C45140"/>
    <w:rsid w:val="00C4520A"/>
    <w:rsid w:val="00C45FA7"/>
    <w:rsid w:val="00C46167"/>
    <w:rsid w:val="00C46892"/>
    <w:rsid w:val="00C46A90"/>
    <w:rsid w:val="00C46B76"/>
    <w:rsid w:val="00C46C1B"/>
    <w:rsid w:val="00C46F81"/>
    <w:rsid w:val="00C46FCE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5DA"/>
    <w:rsid w:val="00C50730"/>
    <w:rsid w:val="00C509A9"/>
    <w:rsid w:val="00C511F8"/>
    <w:rsid w:val="00C512FF"/>
    <w:rsid w:val="00C518D2"/>
    <w:rsid w:val="00C51D89"/>
    <w:rsid w:val="00C51E2F"/>
    <w:rsid w:val="00C51EE3"/>
    <w:rsid w:val="00C52009"/>
    <w:rsid w:val="00C5227B"/>
    <w:rsid w:val="00C52401"/>
    <w:rsid w:val="00C525A0"/>
    <w:rsid w:val="00C527F4"/>
    <w:rsid w:val="00C528C6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4093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542"/>
    <w:rsid w:val="00C55591"/>
    <w:rsid w:val="00C555A3"/>
    <w:rsid w:val="00C55875"/>
    <w:rsid w:val="00C559EF"/>
    <w:rsid w:val="00C55BD9"/>
    <w:rsid w:val="00C56202"/>
    <w:rsid w:val="00C5633C"/>
    <w:rsid w:val="00C56CCB"/>
    <w:rsid w:val="00C56F4F"/>
    <w:rsid w:val="00C57332"/>
    <w:rsid w:val="00C5741F"/>
    <w:rsid w:val="00C57563"/>
    <w:rsid w:val="00C576F5"/>
    <w:rsid w:val="00C57889"/>
    <w:rsid w:val="00C578DB"/>
    <w:rsid w:val="00C578EC"/>
    <w:rsid w:val="00C5795C"/>
    <w:rsid w:val="00C601F1"/>
    <w:rsid w:val="00C603AC"/>
    <w:rsid w:val="00C60479"/>
    <w:rsid w:val="00C604AD"/>
    <w:rsid w:val="00C6055F"/>
    <w:rsid w:val="00C60636"/>
    <w:rsid w:val="00C60832"/>
    <w:rsid w:val="00C60BAC"/>
    <w:rsid w:val="00C60E86"/>
    <w:rsid w:val="00C61071"/>
    <w:rsid w:val="00C6134D"/>
    <w:rsid w:val="00C61531"/>
    <w:rsid w:val="00C61640"/>
    <w:rsid w:val="00C61901"/>
    <w:rsid w:val="00C619C4"/>
    <w:rsid w:val="00C61A4C"/>
    <w:rsid w:val="00C61B75"/>
    <w:rsid w:val="00C61BFF"/>
    <w:rsid w:val="00C6200C"/>
    <w:rsid w:val="00C621CD"/>
    <w:rsid w:val="00C622AF"/>
    <w:rsid w:val="00C627A4"/>
    <w:rsid w:val="00C627C8"/>
    <w:rsid w:val="00C62A19"/>
    <w:rsid w:val="00C62AB8"/>
    <w:rsid w:val="00C62BF3"/>
    <w:rsid w:val="00C633AA"/>
    <w:rsid w:val="00C6348C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58D"/>
    <w:rsid w:val="00C64956"/>
    <w:rsid w:val="00C64DCF"/>
    <w:rsid w:val="00C64E91"/>
    <w:rsid w:val="00C64F9B"/>
    <w:rsid w:val="00C65075"/>
    <w:rsid w:val="00C65380"/>
    <w:rsid w:val="00C65670"/>
    <w:rsid w:val="00C656BD"/>
    <w:rsid w:val="00C657B5"/>
    <w:rsid w:val="00C658AB"/>
    <w:rsid w:val="00C658BC"/>
    <w:rsid w:val="00C65C28"/>
    <w:rsid w:val="00C6615B"/>
    <w:rsid w:val="00C663BF"/>
    <w:rsid w:val="00C6655F"/>
    <w:rsid w:val="00C66893"/>
    <w:rsid w:val="00C66961"/>
    <w:rsid w:val="00C66CEE"/>
    <w:rsid w:val="00C66D9A"/>
    <w:rsid w:val="00C66F31"/>
    <w:rsid w:val="00C67020"/>
    <w:rsid w:val="00C670E0"/>
    <w:rsid w:val="00C67311"/>
    <w:rsid w:val="00C679FE"/>
    <w:rsid w:val="00C67BF1"/>
    <w:rsid w:val="00C67E4E"/>
    <w:rsid w:val="00C67EFD"/>
    <w:rsid w:val="00C67F64"/>
    <w:rsid w:val="00C70383"/>
    <w:rsid w:val="00C704F8"/>
    <w:rsid w:val="00C70BC3"/>
    <w:rsid w:val="00C70FC0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A42"/>
    <w:rsid w:val="00C72C80"/>
    <w:rsid w:val="00C72CA7"/>
    <w:rsid w:val="00C7301F"/>
    <w:rsid w:val="00C7315B"/>
    <w:rsid w:val="00C732A3"/>
    <w:rsid w:val="00C73325"/>
    <w:rsid w:val="00C740AD"/>
    <w:rsid w:val="00C743A3"/>
    <w:rsid w:val="00C743B6"/>
    <w:rsid w:val="00C744D2"/>
    <w:rsid w:val="00C74593"/>
    <w:rsid w:val="00C749DE"/>
    <w:rsid w:val="00C74C71"/>
    <w:rsid w:val="00C7513A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F48"/>
    <w:rsid w:val="00C75FC0"/>
    <w:rsid w:val="00C76064"/>
    <w:rsid w:val="00C76957"/>
    <w:rsid w:val="00C76A3B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3EE"/>
    <w:rsid w:val="00C80646"/>
    <w:rsid w:val="00C80BF5"/>
    <w:rsid w:val="00C8132A"/>
    <w:rsid w:val="00C81439"/>
    <w:rsid w:val="00C816E3"/>
    <w:rsid w:val="00C8190D"/>
    <w:rsid w:val="00C819B6"/>
    <w:rsid w:val="00C81A29"/>
    <w:rsid w:val="00C81BEB"/>
    <w:rsid w:val="00C81C7C"/>
    <w:rsid w:val="00C81D8D"/>
    <w:rsid w:val="00C820A2"/>
    <w:rsid w:val="00C820C9"/>
    <w:rsid w:val="00C8211F"/>
    <w:rsid w:val="00C82382"/>
    <w:rsid w:val="00C824BC"/>
    <w:rsid w:val="00C82753"/>
    <w:rsid w:val="00C8278E"/>
    <w:rsid w:val="00C828C5"/>
    <w:rsid w:val="00C82E04"/>
    <w:rsid w:val="00C82F5E"/>
    <w:rsid w:val="00C82F67"/>
    <w:rsid w:val="00C83060"/>
    <w:rsid w:val="00C830AB"/>
    <w:rsid w:val="00C83211"/>
    <w:rsid w:val="00C8323A"/>
    <w:rsid w:val="00C83465"/>
    <w:rsid w:val="00C83598"/>
    <w:rsid w:val="00C838D0"/>
    <w:rsid w:val="00C83E5E"/>
    <w:rsid w:val="00C83F75"/>
    <w:rsid w:val="00C840B6"/>
    <w:rsid w:val="00C842EC"/>
    <w:rsid w:val="00C849F6"/>
    <w:rsid w:val="00C84A48"/>
    <w:rsid w:val="00C84C7C"/>
    <w:rsid w:val="00C84D1B"/>
    <w:rsid w:val="00C84D38"/>
    <w:rsid w:val="00C84E36"/>
    <w:rsid w:val="00C85064"/>
    <w:rsid w:val="00C850AD"/>
    <w:rsid w:val="00C85132"/>
    <w:rsid w:val="00C85157"/>
    <w:rsid w:val="00C85469"/>
    <w:rsid w:val="00C855D4"/>
    <w:rsid w:val="00C855E5"/>
    <w:rsid w:val="00C858EB"/>
    <w:rsid w:val="00C85B01"/>
    <w:rsid w:val="00C85D12"/>
    <w:rsid w:val="00C85D92"/>
    <w:rsid w:val="00C85EC0"/>
    <w:rsid w:val="00C862D6"/>
    <w:rsid w:val="00C86703"/>
    <w:rsid w:val="00C86893"/>
    <w:rsid w:val="00C86E29"/>
    <w:rsid w:val="00C86FA4"/>
    <w:rsid w:val="00C90955"/>
    <w:rsid w:val="00C909F8"/>
    <w:rsid w:val="00C90BA5"/>
    <w:rsid w:val="00C90BFF"/>
    <w:rsid w:val="00C9101B"/>
    <w:rsid w:val="00C91097"/>
    <w:rsid w:val="00C913AC"/>
    <w:rsid w:val="00C91673"/>
    <w:rsid w:val="00C92255"/>
    <w:rsid w:val="00C923CC"/>
    <w:rsid w:val="00C924BD"/>
    <w:rsid w:val="00C929D8"/>
    <w:rsid w:val="00C92AC8"/>
    <w:rsid w:val="00C92D9F"/>
    <w:rsid w:val="00C92FB3"/>
    <w:rsid w:val="00C93321"/>
    <w:rsid w:val="00C93442"/>
    <w:rsid w:val="00C93686"/>
    <w:rsid w:val="00C936AA"/>
    <w:rsid w:val="00C9378A"/>
    <w:rsid w:val="00C93A2E"/>
    <w:rsid w:val="00C93DE8"/>
    <w:rsid w:val="00C940C2"/>
    <w:rsid w:val="00C94146"/>
    <w:rsid w:val="00C947C8"/>
    <w:rsid w:val="00C947F4"/>
    <w:rsid w:val="00C94892"/>
    <w:rsid w:val="00C94A10"/>
    <w:rsid w:val="00C94A15"/>
    <w:rsid w:val="00C94A37"/>
    <w:rsid w:val="00C94CE0"/>
    <w:rsid w:val="00C94D51"/>
    <w:rsid w:val="00C94DB9"/>
    <w:rsid w:val="00C94F26"/>
    <w:rsid w:val="00C94FBE"/>
    <w:rsid w:val="00C95000"/>
    <w:rsid w:val="00C9529B"/>
    <w:rsid w:val="00C95392"/>
    <w:rsid w:val="00C953D0"/>
    <w:rsid w:val="00C95550"/>
    <w:rsid w:val="00C95900"/>
    <w:rsid w:val="00C95AF3"/>
    <w:rsid w:val="00C95BC5"/>
    <w:rsid w:val="00C95D5F"/>
    <w:rsid w:val="00C96004"/>
    <w:rsid w:val="00C96570"/>
    <w:rsid w:val="00C96670"/>
    <w:rsid w:val="00C96756"/>
    <w:rsid w:val="00C96A67"/>
    <w:rsid w:val="00C96B70"/>
    <w:rsid w:val="00C96D09"/>
    <w:rsid w:val="00C96DA1"/>
    <w:rsid w:val="00C96EB8"/>
    <w:rsid w:val="00C970A7"/>
    <w:rsid w:val="00C972B4"/>
    <w:rsid w:val="00C97426"/>
    <w:rsid w:val="00C97B59"/>
    <w:rsid w:val="00C97E52"/>
    <w:rsid w:val="00CA0DF7"/>
    <w:rsid w:val="00CA0ECA"/>
    <w:rsid w:val="00CA0F79"/>
    <w:rsid w:val="00CA1090"/>
    <w:rsid w:val="00CA1550"/>
    <w:rsid w:val="00CA16D3"/>
    <w:rsid w:val="00CA1733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5BB"/>
    <w:rsid w:val="00CA26AC"/>
    <w:rsid w:val="00CA26C1"/>
    <w:rsid w:val="00CA2745"/>
    <w:rsid w:val="00CA28DB"/>
    <w:rsid w:val="00CA2A55"/>
    <w:rsid w:val="00CA2D1A"/>
    <w:rsid w:val="00CA2DC4"/>
    <w:rsid w:val="00CA30A4"/>
    <w:rsid w:val="00CA32E6"/>
    <w:rsid w:val="00CA34FF"/>
    <w:rsid w:val="00CA37A6"/>
    <w:rsid w:val="00CA3C86"/>
    <w:rsid w:val="00CA3DD5"/>
    <w:rsid w:val="00CA43B4"/>
    <w:rsid w:val="00CA43C5"/>
    <w:rsid w:val="00CA43CA"/>
    <w:rsid w:val="00CA4883"/>
    <w:rsid w:val="00CA4B0B"/>
    <w:rsid w:val="00CA4D1A"/>
    <w:rsid w:val="00CA4E1C"/>
    <w:rsid w:val="00CA4FC2"/>
    <w:rsid w:val="00CA52BF"/>
    <w:rsid w:val="00CA531A"/>
    <w:rsid w:val="00CA54C6"/>
    <w:rsid w:val="00CA54D4"/>
    <w:rsid w:val="00CA552E"/>
    <w:rsid w:val="00CA5C9E"/>
    <w:rsid w:val="00CA5D47"/>
    <w:rsid w:val="00CA5FAA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BDF"/>
    <w:rsid w:val="00CA6C35"/>
    <w:rsid w:val="00CA6D86"/>
    <w:rsid w:val="00CA6FD2"/>
    <w:rsid w:val="00CA745D"/>
    <w:rsid w:val="00CA752A"/>
    <w:rsid w:val="00CA777F"/>
    <w:rsid w:val="00CA78A8"/>
    <w:rsid w:val="00CA7A9A"/>
    <w:rsid w:val="00CA7B9A"/>
    <w:rsid w:val="00CA7ECD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21B"/>
    <w:rsid w:val="00CB12A5"/>
    <w:rsid w:val="00CB17CF"/>
    <w:rsid w:val="00CB1A3A"/>
    <w:rsid w:val="00CB1A89"/>
    <w:rsid w:val="00CB1B38"/>
    <w:rsid w:val="00CB1BBF"/>
    <w:rsid w:val="00CB1F74"/>
    <w:rsid w:val="00CB210D"/>
    <w:rsid w:val="00CB22CB"/>
    <w:rsid w:val="00CB2400"/>
    <w:rsid w:val="00CB2602"/>
    <w:rsid w:val="00CB3028"/>
    <w:rsid w:val="00CB3488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4CC6"/>
    <w:rsid w:val="00CB5114"/>
    <w:rsid w:val="00CB524A"/>
    <w:rsid w:val="00CB595E"/>
    <w:rsid w:val="00CB59F2"/>
    <w:rsid w:val="00CB5A01"/>
    <w:rsid w:val="00CB5E27"/>
    <w:rsid w:val="00CB670B"/>
    <w:rsid w:val="00CB686E"/>
    <w:rsid w:val="00CB6C2D"/>
    <w:rsid w:val="00CB6DA2"/>
    <w:rsid w:val="00CB7340"/>
    <w:rsid w:val="00CB78AA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772"/>
    <w:rsid w:val="00CC1E9E"/>
    <w:rsid w:val="00CC212F"/>
    <w:rsid w:val="00CC221B"/>
    <w:rsid w:val="00CC2320"/>
    <w:rsid w:val="00CC2344"/>
    <w:rsid w:val="00CC24BB"/>
    <w:rsid w:val="00CC2604"/>
    <w:rsid w:val="00CC2827"/>
    <w:rsid w:val="00CC2CC2"/>
    <w:rsid w:val="00CC2ED2"/>
    <w:rsid w:val="00CC2FBB"/>
    <w:rsid w:val="00CC326E"/>
    <w:rsid w:val="00CC3409"/>
    <w:rsid w:val="00CC3422"/>
    <w:rsid w:val="00CC3843"/>
    <w:rsid w:val="00CC3852"/>
    <w:rsid w:val="00CC3941"/>
    <w:rsid w:val="00CC3955"/>
    <w:rsid w:val="00CC39AF"/>
    <w:rsid w:val="00CC3B3D"/>
    <w:rsid w:val="00CC3BFD"/>
    <w:rsid w:val="00CC3E48"/>
    <w:rsid w:val="00CC3F96"/>
    <w:rsid w:val="00CC4232"/>
    <w:rsid w:val="00CC438E"/>
    <w:rsid w:val="00CC4658"/>
    <w:rsid w:val="00CC4B77"/>
    <w:rsid w:val="00CC4C13"/>
    <w:rsid w:val="00CC4CBF"/>
    <w:rsid w:val="00CC4DAA"/>
    <w:rsid w:val="00CC5197"/>
    <w:rsid w:val="00CC534A"/>
    <w:rsid w:val="00CC5753"/>
    <w:rsid w:val="00CC599C"/>
    <w:rsid w:val="00CC5B42"/>
    <w:rsid w:val="00CC5FE2"/>
    <w:rsid w:val="00CC601C"/>
    <w:rsid w:val="00CC61E2"/>
    <w:rsid w:val="00CC637E"/>
    <w:rsid w:val="00CC663F"/>
    <w:rsid w:val="00CC6664"/>
    <w:rsid w:val="00CC6924"/>
    <w:rsid w:val="00CC6A19"/>
    <w:rsid w:val="00CC6F40"/>
    <w:rsid w:val="00CC6F6B"/>
    <w:rsid w:val="00CC7024"/>
    <w:rsid w:val="00CC726A"/>
    <w:rsid w:val="00CC737C"/>
    <w:rsid w:val="00CC7583"/>
    <w:rsid w:val="00CC75FC"/>
    <w:rsid w:val="00CC7B0C"/>
    <w:rsid w:val="00CC7FC5"/>
    <w:rsid w:val="00CD01B8"/>
    <w:rsid w:val="00CD01CF"/>
    <w:rsid w:val="00CD0445"/>
    <w:rsid w:val="00CD04FB"/>
    <w:rsid w:val="00CD0541"/>
    <w:rsid w:val="00CD05EE"/>
    <w:rsid w:val="00CD060E"/>
    <w:rsid w:val="00CD0A1B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FBA"/>
    <w:rsid w:val="00CD3119"/>
    <w:rsid w:val="00CD3768"/>
    <w:rsid w:val="00CD3848"/>
    <w:rsid w:val="00CD38C9"/>
    <w:rsid w:val="00CD3A64"/>
    <w:rsid w:val="00CD3D15"/>
    <w:rsid w:val="00CD3EC8"/>
    <w:rsid w:val="00CD3F6C"/>
    <w:rsid w:val="00CD4447"/>
    <w:rsid w:val="00CD4555"/>
    <w:rsid w:val="00CD4819"/>
    <w:rsid w:val="00CD482F"/>
    <w:rsid w:val="00CD487A"/>
    <w:rsid w:val="00CD50F6"/>
    <w:rsid w:val="00CD549D"/>
    <w:rsid w:val="00CD5ABA"/>
    <w:rsid w:val="00CD5CA7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F65"/>
    <w:rsid w:val="00CD71B7"/>
    <w:rsid w:val="00CD71C9"/>
    <w:rsid w:val="00CD7397"/>
    <w:rsid w:val="00CD76FA"/>
    <w:rsid w:val="00CD786F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D0"/>
    <w:rsid w:val="00CE1557"/>
    <w:rsid w:val="00CE15B7"/>
    <w:rsid w:val="00CE1B94"/>
    <w:rsid w:val="00CE1BA7"/>
    <w:rsid w:val="00CE1BD1"/>
    <w:rsid w:val="00CE20B5"/>
    <w:rsid w:val="00CE21FE"/>
    <w:rsid w:val="00CE2251"/>
    <w:rsid w:val="00CE229B"/>
    <w:rsid w:val="00CE2459"/>
    <w:rsid w:val="00CE2539"/>
    <w:rsid w:val="00CE2852"/>
    <w:rsid w:val="00CE2B04"/>
    <w:rsid w:val="00CE2BAF"/>
    <w:rsid w:val="00CE2D03"/>
    <w:rsid w:val="00CE2E71"/>
    <w:rsid w:val="00CE2ECC"/>
    <w:rsid w:val="00CE2F68"/>
    <w:rsid w:val="00CE3347"/>
    <w:rsid w:val="00CE34DC"/>
    <w:rsid w:val="00CE392A"/>
    <w:rsid w:val="00CE39E8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585"/>
    <w:rsid w:val="00CE4665"/>
    <w:rsid w:val="00CE4682"/>
    <w:rsid w:val="00CE4795"/>
    <w:rsid w:val="00CE48C0"/>
    <w:rsid w:val="00CE4CDE"/>
    <w:rsid w:val="00CE4D0E"/>
    <w:rsid w:val="00CE4D72"/>
    <w:rsid w:val="00CE4FD9"/>
    <w:rsid w:val="00CE50E9"/>
    <w:rsid w:val="00CE5478"/>
    <w:rsid w:val="00CE57B3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9B"/>
    <w:rsid w:val="00CE7308"/>
    <w:rsid w:val="00CE7335"/>
    <w:rsid w:val="00CE7602"/>
    <w:rsid w:val="00CE7A51"/>
    <w:rsid w:val="00CE7B02"/>
    <w:rsid w:val="00CF0060"/>
    <w:rsid w:val="00CF0270"/>
    <w:rsid w:val="00CF0954"/>
    <w:rsid w:val="00CF0A23"/>
    <w:rsid w:val="00CF0B0B"/>
    <w:rsid w:val="00CF12AF"/>
    <w:rsid w:val="00CF12C8"/>
    <w:rsid w:val="00CF12CC"/>
    <w:rsid w:val="00CF15C3"/>
    <w:rsid w:val="00CF1784"/>
    <w:rsid w:val="00CF18D9"/>
    <w:rsid w:val="00CF191A"/>
    <w:rsid w:val="00CF1985"/>
    <w:rsid w:val="00CF1B22"/>
    <w:rsid w:val="00CF1C9C"/>
    <w:rsid w:val="00CF1ECE"/>
    <w:rsid w:val="00CF2244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D84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F0F"/>
    <w:rsid w:val="00CF61A8"/>
    <w:rsid w:val="00CF6504"/>
    <w:rsid w:val="00CF659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A5"/>
    <w:rsid w:val="00D0138A"/>
    <w:rsid w:val="00D014CB"/>
    <w:rsid w:val="00D01553"/>
    <w:rsid w:val="00D0164D"/>
    <w:rsid w:val="00D017AB"/>
    <w:rsid w:val="00D01D07"/>
    <w:rsid w:val="00D02034"/>
    <w:rsid w:val="00D024C8"/>
    <w:rsid w:val="00D0261E"/>
    <w:rsid w:val="00D029C5"/>
    <w:rsid w:val="00D02B36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42"/>
    <w:rsid w:val="00D041B1"/>
    <w:rsid w:val="00D04498"/>
    <w:rsid w:val="00D04753"/>
    <w:rsid w:val="00D0488F"/>
    <w:rsid w:val="00D0494A"/>
    <w:rsid w:val="00D04AEC"/>
    <w:rsid w:val="00D04C14"/>
    <w:rsid w:val="00D04D6F"/>
    <w:rsid w:val="00D04ED9"/>
    <w:rsid w:val="00D05009"/>
    <w:rsid w:val="00D053C5"/>
    <w:rsid w:val="00D0545F"/>
    <w:rsid w:val="00D054C4"/>
    <w:rsid w:val="00D05548"/>
    <w:rsid w:val="00D057E7"/>
    <w:rsid w:val="00D05DFF"/>
    <w:rsid w:val="00D05E82"/>
    <w:rsid w:val="00D05F1E"/>
    <w:rsid w:val="00D0631D"/>
    <w:rsid w:val="00D0691C"/>
    <w:rsid w:val="00D06A48"/>
    <w:rsid w:val="00D06CC9"/>
    <w:rsid w:val="00D071C7"/>
    <w:rsid w:val="00D0737F"/>
    <w:rsid w:val="00D0740D"/>
    <w:rsid w:val="00D07520"/>
    <w:rsid w:val="00D076AC"/>
    <w:rsid w:val="00D078F8"/>
    <w:rsid w:val="00D079E9"/>
    <w:rsid w:val="00D07A39"/>
    <w:rsid w:val="00D07B4A"/>
    <w:rsid w:val="00D07B88"/>
    <w:rsid w:val="00D07E84"/>
    <w:rsid w:val="00D101E7"/>
    <w:rsid w:val="00D10473"/>
    <w:rsid w:val="00D105D4"/>
    <w:rsid w:val="00D1098A"/>
    <w:rsid w:val="00D10A5D"/>
    <w:rsid w:val="00D10C7B"/>
    <w:rsid w:val="00D10CE8"/>
    <w:rsid w:val="00D11293"/>
    <w:rsid w:val="00D113DF"/>
    <w:rsid w:val="00D1159B"/>
    <w:rsid w:val="00D116D8"/>
    <w:rsid w:val="00D11852"/>
    <w:rsid w:val="00D1197C"/>
    <w:rsid w:val="00D11A99"/>
    <w:rsid w:val="00D11F2E"/>
    <w:rsid w:val="00D12225"/>
    <w:rsid w:val="00D123E2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39C"/>
    <w:rsid w:val="00D143C8"/>
    <w:rsid w:val="00D14735"/>
    <w:rsid w:val="00D147E7"/>
    <w:rsid w:val="00D14918"/>
    <w:rsid w:val="00D14A0A"/>
    <w:rsid w:val="00D14D01"/>
    <w:rsid w:val="00D14D7A"/>
    <w:rsid w:val="00D14E5C"/>
    <w:rsid w:val="00D1514B"/>
    <w:rsid w:val="00D151F7"/>
    <w:rsid w:val="00D15714"/>
    <w:rsid w:val="00D15849"/>
    <w:rsid w:val="00D1590E"/>
    <w:rsid w:val="00D15992"/>
    <w:rsid w:val="00D15A2E"/>
    <w:rsid w:val="00D15C40"/>
    <w:rsid w:val="00D15CED"/>
    <w:rsid w:val="00D160C4"/>
    <w:rsid w:val="00D162A4"/>
    <w:rsid w:val="00D162B2"/>
    <w:rsid w:val="00D1634B"/>
    <w:rsid w:val="00D163A3"/>
    <w:rsid w:val="00D165CB"/>
    <w:rsid w:val="00D16644"/>
    <w:rsid w:val="00D16724"/>
    <w:rsid w:val="00D16B35"/>
    <w:rsid w:val="00D16BDC"/>
    <w:rsid w:val="00D16CDC"/>
    <w:rsid w:val="00D16DE6"/>
    <w:rsid w:val="00D1703C"/>
    <w:rsid w:val="00D1723E"/>
    <w:rsid w:val="00D17295"/>
    <w:rsid w:val="00D176E3"/>
    <w:rsid w:val="00D1776F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112A"/>
    <w:rsid w:val="00D2131E"/>
    <w:rsid w:val="00D218F6"/>
    <w:rsid w:val="00D21926"/>
    <w:rsid w:val="00D21FF4"/>
    <w:rsid w:val="00D22010"/>
    <w:rsid w:val="00D222F9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A3"/>
    <w:rsid w:val="00D24348"/>
    <w:rsid w:val="00D2441A"/>
    <w:rsid w:val="00D24559"/>
    <w:rsid w:val="00D247C5"/>
    <w:rsid w:val="00D2487A"/>
    <w:rsid w:val="00D248A1"/>
    <w:rsid w:val="00D248E0"/>
    <w:rsid w:val="00D24987"/>
    <w:rsid w:val="00D24B34"/>
    <w:rsid w:val="00D24D85"/>
    <w:rsid w:val="00D24E25"/>
    <w:rsid w:val="00D24E68"/>
    <w:rsid w:val="00D24FC4"/>
    <w:rsid w:val="00D2540B"/>
    <w:rsid w:val="00D25657"/>
    <w:rsid w:val="00D26031"/>
    <w:rsid w:val="00D2612A"/>
    <w:rsid w:val="00D26144"/>
    <w:rsid w:val="00D262AB"/>
    <w:rsid w:val="00D2674D"/>
    <w:rsid w:val="00D26ADE"/>
    <w:rsid w:val="00D26CCC"/>
    <w:rsid w:val="00D26D01"/>
    <w:rsid w:val="00D271E5"/>
    <w:rsid w:val="00D2741A"/>
    <w:rsid w:val="00D2778A"/>
    <w:rsid w:val="00D277BF"/>
    <w:rsid w:val="00D277DC"/>
    <w:rsid w:val="00D277E1"/>
    <w:rsid w:val="00D27853"/>
    <w:rsid w:val="00D27B34"/>
    <w:rsid w:val="00D27D99"/>
    <w:rsid w:val="00D300EB"/>
    <w:rsid w:val="00D30269"/>
    <w:rsid w:val="00D304F7"/>
    <w:rsid w:val="00D309C5"/>
    <w:rsid w:val="00D30B9F"/>
    <w:rsid w:val="00D30E06"/>
    <w:rsid w:val="00D30F9F"/>
    <w:rsid w:val="00D310DA"/>
    <w:rsid w:val="00D313A0"/>
    <w:rsid w:val="00D315F5"/>
    <w:rsid w:val="00D317E0"/>
    <w:rsid w:val="00D31AEF"/>
    <w:rsid w:val="00D31FA1"/>
    <w:rsid w:val="00D325E0"/>
    <w:rsid w:val="00D32C82"/>
    <w:rsid w:val="00D32FCD"/>
    <w:rsid w:val="00D32FE6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350"/>
    <w:rsid w:val="00D3461D"/>
    <w:rsid w:val="00D34A3D"/>
    <w:rsid w:val="00D34A40"/>
    <w:rsid w:val="00D34B6F"/>
    <w:rsid w:val="00D34BDB"/>
    <w:rsid w:val="00D34FAE"/>
    <w:rsid w:val="00D34FD4"/>
    <w:rsid w:val="00D3507E"/>
    <w:rsid w:val="00D35271"/>
    <w:rsid w:val="00D35346"/>
    <w:rsid w:val="00D3592C"/>
    <w:rsid w:val="00D369CC"/>
    <w:rsid w:val="00D36A00"/>
    <w:rsid w:val="00D36CC5"/>
    <w:rsid w:val="00D36D91"/>
    <w:rsid w:val="00D36FB6"/>
    <w:rsid w:val="00D37134"/>
    <w:rsid w:val="00D37602"/>
    <w:rsid w:val="00D3762C"/>
    <w:rsid w:val="00D37D7B"/>
    <w:rsid w:val="00D37E73"/>
    <w:rsid w:val="00D40065"/>
    <w:rsid w:val="00D40270"/>
    <w:rsid w:val="00D40762"/>
    <w:rsid w:val="00D408A8"/>
    <w:rsid w:val="00D40E4B"/>
    <w:rsid w:val="00D40E8C"/>
    <w:rsid w:val="00D41048"/>
    <w:rsid w:val="00D41120"/>
    <w:rsid w:val="00D411AF"/>
    <w:rsid w:val="00D411FE"/>
    <w:rsid w:val="00D41588"/>
    <w:rsid w:val="00D4168B"/>
    <w:rsid w:val="00D418A3"/>
    <w:rsid w:val="00D41C7B"/>
    <w:rsid w:val="00D41CF1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CA0"/>
    <w:rsid w:val="00D42D5D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F5"/>
    <w:rsid w:val="00D4423E"/>
    <w:rsid w:val="00D4463A"/>
    <w:rsid w:val="00D447D7"/>
    <w:rsid w:val="00D44D35"/>
    <w:rsid w:val="00D44E03"/>
    <w:rsid w:val="00D45380"/>
    <w:rsid w:val="00D45470"/>
    <w:rsid w:val="00D45547"/>
    <w:rsid w:val="00D4583E"/>
    <w:rsid w:val="00D45846"/>
    <w:rsid w:val="00D45A74"/>
    <w:rsid w:val="00D45AE8"/>
    <w:rsid w:val="00D45D08"/>
    <w:rsid w:val="00D45D5F"/>
    <w:rsid w:val="00D45E06"/>
    <w:rsid w:val="00D460A8"/>
    <w:rsid w:val="00D4614C"/>
    <w:rsid w:val="00D462BC"/>
    <w:rsid w:val="00D46412"/>
    <w:rsid w:val="00D466E4"/>
    <w:rsid w:val="00D46A63"/>
    <w:rsid w:val="00D46BE2"/>
    <w:rsid w:val="00D46EEF"/>
    <w:rsid w:val="00D471FC"/>
    <w:rsid w:val="00D47319"/>
    <w:rsid w:val="00D47651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134C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2F76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7D0"/>
    <w:rsid w:val="00D5498C"/>
    <w:rsid w:val="00D54A6D"/>
    <w:rsid w:val="00D54B93"/>
    <w:rsid w:val="00D55254"/>
    <w:rsid w:val="00D55379"/>
    <w:rsid w:val="00D5546E"/>
    <w:rsid w:val="00D559CC"/>
    <w:rsid w:val="00D55BDD"/>
    <w:rsid w:val="00D56104"/>
    <w:rsid w:val="00D562B4"/>
    <w:rsid w:val="00D566CF"/>
    <w:rsid w:val="00D567D4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FA0"/>
    <w:rsid w:val="00D600C2"/>
    <w:rsid w:val="00D603FF"/>
    <w:rsid w:val="00D60701"/>
    <w:rsid w:val="00D60866"/>
    <w:rsid w:val="00D60C17"/>
    <w:rsid w:val="00D60E79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19A"/>
    <w:rsid w:val="00D64329"/>
    <w:rsid w:val="00D64544"/>
    <w:rsid w:val="00D64853"/>
    <w:rsid w:val="00D64A4D"/>
    <w:rsid w:val="00D64E1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C4C"/>
    <w:rsid w:val="00D66E01"/>
    <w:rsid w:val="00D66F6E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73"/>
    <w:rsid w:val="00D705BD"/>
    <w:rsid w:val="00D707DD"/>
    <w:rsid w:val="00D70AA9"/>
    <w:rsid w:val="00D70C64"/>
    <w:rsid w:val="00D70DD4"/>
    <w:rsid w:val="00D70FFC"/>
    <w:rsid w:val="00D715AA"/>
    <w:rsid w:val="00D71719"/>
    <w:rsid w:val="00D719D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2EB3"/>
    <w:rsid w:val="00D731B2"/>
    <w:rsid w:val="00D73592"/>
    <w:rsid w:val="00D7363F"/>
    <w:rsid w:val="00D736DA"/>
    <w:rsid w:val="00D74062"/>
    <w:rsid w:val="00D742B6"/>
    <w:rsid w:val="00D742C3"/>
    <w:rsid w:val="00D7430D"/>
    <w:rsid w:val="00D744E2"/>
    <w:rsid w:val="00D74B45"/>
    <w:rsid w:val="00D74BED"/>
    <w:rsid w:val="00D74C3C"/>
    <w:rsid w:val="00D74CBC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6E8"/>
    <w:rsid w:val="00D80837"/>
    <w:rsid w:val="00D80878"/>
    <w:rsid w:val="00D809AD"/>
    <w:rsid w:val="00D80CB3"/>
    <w:rsid w:val="00D80DA0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DAE"/>
    <w:rsid w:val="00D84139"/>
    <w:rsid w:val="00D841F2"/>
    <w:rsid w:val="00D842C6"/>
    <w:rsid w:val="00D84543"/>
    <w:rsid w:val="00D84E4A"/>
    <w:rsid w:val="00D84EAA"/>
    <w:rsid w:val="00D8535B"/>
    <w:rsid w:val="00D8555D"/>
    <w:rsid w:val="00D85728"/>
    <w:rsid w:val="00D85C75"/>
    <w:rsid w:val="00D85D7C"/>
    <w:rsid w:val="00D85E87"/>
    <w:rsid w:val="00D85FCE"/>
    <w:rsid w:val="00D86344"/>
    <w:rsid w:val="00D86474"/>
    <w:rsid w:val="00D867A8"/>
    <w:rsid w:val="00D86E29"/>
    <w:rsid w:val="00D8734A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42C"/>
    <w:rsid w:val="00D90650"/>
    <w:rsid w:val="00D90B53"/>
    <w:rsid w:val="00D90B83"/>
    <w:rsid w:val="00D90D3B"/>
    <w:rsid w:val="00D90DE8"/>
    <w:rsid w:val="00D90F73"/>
    <w:rsid w:val="00D9103F"/>
    <w:rsid w:val="00D9163A"/>
    <w:rsid w:val="00D919F9"/>
    <w:rsid w:val="00D91FC2"/>
    <w:rsid w:val="00D922E4"/>
    <w:rsid w:val="00D92338"/>
    <w:rsid w:val="00D92382"/>
    <w:rsid w:val="00D924BB"/>
    <w:rsid w:val="00D927FE"/>
    <w:rsid w:val="00D92C63"/>
    <w:rsid w:val="00D92CAF"/>
    <w:rsid w:val="00D93286"/>
    <w:rsid w:val="00D9346E"/>
    <w:rsid w:val="00D936AE"/>
    <w:rsid w:val="00D943AB"/>
    <w:rsid w:val="00D944A8"/>
    <w:rsid w:val="00D945E5"/>
    <w:rsid w:val="00D94618"/>
    <w:rsid w:val="00D946A9"/>
    <w:rsid w:val="00D9478C"/>
    <w:rsid w:val="00D949FE"/>
    <w:rsid w:val="00D94A8B"/>
    <w:rsid w:val="00D94D16"/>
    <w:rsid w:val="00D94E7B"/>
    <w:rsid w:val="00D9518C"/>
    <w:rsid w:val="00D951BA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C3C"/>
    <w:rsid w:val="00D96EBC"/>
    <w:rsid w:val="00D96EED"/>
    <w:rsid w:val="00D97174"/>
    <w:rsid w:val="00D9746B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11"/>
    <w:rsid w:val="00DA14FA"/>
    <w:rsid w:val="00DA15AC"/>
    <w:rsid w:val="00DA1D58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99"/>
    <w:rsid w:val="00DA38C9"/>
    <w:rsid w:val="00DA3A77"/>
    <w:rsid w:val="00DA3D55"/>
    <w:rsid w:val="00DA40AB"/>
    <w:rsid w:val="00DA4217"/>
    <w:rsid w:val="00DA45F7"/>
    <w:rsid w:val="00DA47A6"/>
    <w:rsid w:val="00DA48DC"/>
    <w:rsid w:val="00DA49C8"/>
    <w:rsid w:val="00DA49D7"/>
    <w:rsid w:val="00DA4CD5"/>
    <w:rsid w:val="00DA4D0B"/>
    <w:rsid w:val="00DA4D27"/>
    <w:rsid w:val="00DA5124"/>
    <w:rsid w:val="00DA5168"/>
    <w:rsid w:val="00DA526B"/>
    <w:rsid w:val="00DA535D"/>
    <w:rsid w:val="00DA53AC"/>
    <w:rsid w:val="00DA53D7"/>
    <w:rsid w:val="00DA548E"/>
    <w:rsid w:val="00DA56B7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D0"/>
    <w:rsid w:val="00DA722E"/>
    <w:rsid w:val="00DA73C4"/>
    <w:rsid w:val="00DA7733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4C"/>
    <w:rsid w:val="00DB085C"/>
    <w:rsid w:val="00DB0C68"/>
    <w:rsid w:val="00DB1245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752"/>
    <w:rsid w:val="00DB2ECC"/>
    <w:rsid w:val="00DB2F17"/>
    <w:rsid w:val="00DB3155"/>
    <w:rsid w:val="00DB321D"/>
    <w:rsid w:val="00DB3399"/>
    <w:rsid w:val="00DB33A5"/>
    <w:rsid w:val="00DB3649"/>
    <w:rsid w:val="00DB398E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985"/>
    <w:rsid w:val="00DB5A90"/>
    <w:rsid w:val="00DB5B0B"/>
    <w:rsid w:val="00DB5F24"/>
    <w:rsid w:val="00DB609C"/>
    <w:rsid w:val="00DB6214"/>
    <w:rsid w:val="00DB653A"/>
    <w:rsid w:val="00DB66AD"/>
    <w:rsid w:val="00DB6725"/>
    <w:rsid w:val="00DB679B"/>
    <w:rsid w:val="00DB6A9D"/>
    <w:rsid w:val="00DB6B8D"/>
    <w:rsid w:val="00DB716E"/>
    <w:rsid w:val="00DB7960"/>
    <w:rsid w:val="00DB7E8F"/>
    <w:rsid w:val="00DC0118"/>
    <w:rsid w:val="00DC026C"/>
    <w:rsid w:val="00DC02A3"/>
    <w:rsid w:val="00DC056D"/>
    <w:rsid w:val="00DC06E4"/>
    <w:rsid w:val="00DC07C6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AAB"/>
    <w:rsid w:val="00DC2AEF"/>
    <w:rsid w:val="00DC2D81"/>
    <w:rsid w:val="00DC2F23"/>
    <w:rsid w:val="00DC2FB8"/>
    <w:rsid w:val="00DC2FDE"/>
    <w:rsid w:val="00DC37CD"/>
    <w:rsid w:val="00DC3828"/>
    <w:rsid w:val="00DC387D"/>
    <w:rsid w:val="00DC3B79"/>
    <w:rsid w:val="00DC3D12"/>
    <w:rsid w:val="00DC3D89"/>
    <w:rsid w:val="00DC3E7B"/>
    <w:rsid w:val="00DC3F71"/>
    <w:rsid w:val="00DC3FAB"/>
    <w:rsid w:val="00DC3FE2"/>
    <w:rsid w:val="00DC430B"/>
    <w:rsid w:val="00DC4435"/>
    <w:rsid w:val="00DC4461"/>
    <w:rsid w:val="00DC48DA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642"/>
    <w:rsid w:val="00DC690A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9A"/>
    <w:rsid w:val="00DD02C6"/>
    <w:rsid w:val="00DD04D1"/>
    <w:rsid w:val="00DD0731"/>
    <w:rsid w:val="00DD0991"/>
    <w:rsid w:val="00DD09EE"/>
    <w:rsid w:val="00DD0A3E"/>
    <w:rsid w:val="00DD0D19"/>
    <w:rsid w:val="00DD0EA3"/>
    <w:rsid w:val="00DD0F4B"/>
    <w:rsid w:val="00DD1147"/>
    <w:rsid w:val="00DD1352"/>
    <w:rsid w:val="00DD152A"/>
    <w:rsid w:val="00DD1560"/>
    <w:rsid w:val="00DD1C14"/>
    <w:rsid w:val="00DD1D9B"/>
    <w:rsid w:val="00DD1DB0"/>
    <w:rsid w:val="00DD21BB"/>
    <w:rsid w:val="00DD2546"/>
    <w:rsid w:val="00DD25F5"/>
    <w:rsid w:val="00DD2652"/>
    <w:rsid w:val="00DD2659"/>
    <w:rsid w:val="00DD2765"/>
    <w:rsid w:val="00DD28FC"/>
    <w:rsid w:val="00DD2BFF"/>
    <w:rsid w:val="00DD2E7A"/>
    <w:rsid w:val="00DD2F3B"/>
    <w:rsid w:val="00DD35FD"/>
    <w:rsid w:val="00DD3640"/>
    <w:rsid w:val="00DD3770"/>
    <w:rsid w:val="00DD38F7"/>
    <w:rsid w:val="00DD39B8"/>
    <w:rsid w:val="00DD3A11"/>
    <w:rsid w:val="00DD4061"/>
    <w:rsid w:val="00DD43D0"/>
    <w:rsid w:val="00DD4A0C"/>
    <w:rsid w:val="00DD4B3A"/>
    <w:rsid w:val="00DD4DB2"/>
    <w:rsid w:val="00DD4F82"/>
    <w:rsid w:val="00DD550D"/>
    <w:rsid w:val="00DD558E"/>
    <w:rsid w:val="00DD56A3"/>
    <w:rsid w:val="00DD59A9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875"/>
    <w:rsid w:val="00DD7947"/>
    <w:rsid w:val="00DD79D0"/>
    <w:rsid w:val="00DD7B89"/>
    <w:rsid w:val="00DD7C1A"/>
    <w:rsid w:val="00DD7DC8"/>
    <w:rsid w:val="00DD7ECA"/>
    <w:rsid w:val="00DD7ED1"/>
    <w:rsid w:val="00DE049E"/>
    <w:rsid w:val="00DE063F"/>
    <w:rsid w:val="00DE08A2"/>
    <w:rsid w:val="00DE0984"/>
    <w:rsid w:val="00DE0B24"/>
    <w:rsid w:val="00DE0EC2"/>
    <w:rsid w:val="00DE10F1"/>
    <w:rsid w:val="00DE120C"/>
    <w:rsid w:val="00DE129A"/>
    <w:rsid w:val="00DE1313"/>
    <w:rsid w:val="00DE1D98"/>
    <w:rsid w:val="00DE1E3E"/>
    <w:rsid w:val="00DE2025"/>
    <w:rsid w:val="00DE2806"/>
    <w:rsid w:val="00DE2AF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FE"/>
    <w:rsid w:val="00DE4144"/>
    <w:rsid w:val="00DE437D"/>
    <w:rsid w:val="00DE4446"/>
    <w:rsid w:val="00DE496F"/>
    <w:rsid w:val="00DE4C8C"/>
    <w:rsid w:val="00DE5120"/>
    <w:rsid w:val="00DE5277"/>
    <w:rsid w:val="00DE5502"/>
    <w:rsid w:val="00DE5700"/>
    <w:rsid w:val="00DE570F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9EC"/>
    <w:rsid w:val="00DE6A69"/>
    <w:rsid w:val="00DE6ABD"/>
    <w:rsid w:val="00DE7042"/>
    <w:rsid w:val="00DE75E6"/>
    <w:rsid w:val="00DE77E5"/>
    <w:rsid w:val="00DE7824"/>
    <w:rsid w:val="00DE78B6"/>
    <w:rsid w:val="00DE78CE"/>
    <w:rsid w:val="00DE795D"/>
    <w:rsid w:val="00DE7980"/>
    <w:rsid w:val="00DE7B7C"/>
    <w:rsid w:val="00DE7EF3"/>
    <w:rsid w:val="00DE7EFE"/>
    <w:rsid w:val="00DE7F24"/>
    <w:rsid w:val="00DF012D"/>
    <w:rsid w:val="00DF013D"/>
    <w:rsid w:val="00DF03C6"/>
    <w:rsid w:val="00DF0879"/>
    <w:rsid w:val="00DF09EC"/>
    <w:rsid w:val="00DF0C6A"/>
    <w:rsid w:val="00DF0F93"/>
    <w:rsid w:val="00DF11E3"/>
    <w:rsid w:val="00DF1602"/>
    <w:rsid w:val="00DF16B0"/>
    <w:rsid w:val="00DF1A2C"/>
    <w:rsid w:val="00DF1B29"/>
    <w:rsid w:val="00DF1BFC"/>
    <w:rsid w:val="00DF1C19"/>
    <w:rsid w:val="00DF1E23"/>
    <w:rsid w:val="00DF20C6"/>
    <w:rsid w:val="00DF20CC"/>
    <w:rsid w:val="00DF2360"/>
    <w:rsid w:val="00DF2482"/>
    <w:rsid w:val="00DF2488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6B7"/>
    <w:rsid w:val="00DF38C5"/>
    <w:rsid w:val="00DF3BFE"/>
    <w:rsid w:val="00DF3D86"/>
    <w:rsid w:val="00DF429E"/>
    <w:rsid w:val="00DF4326"/>
    <w:rsid w:val="00DF43EA"/>
    <w:rsid w:val="00DF4470"/>
    <w:rsid w:val="00DF4777"/>
    <w:rsid w:val="00DF479D"/>
    <w:rsid w:val="00DF4809"/>
    <w:rsid w:val="00DF4897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D7"/>
    <w:rsid w:val="00DF5C20"/>
    <w:rsid w:val="00DF5F6A"/>
    <w:rsid w:val="00DF628C"/>
    <w:rsid w:val="00DF62B0"/>
    <w:rsid w:val="00DF62C9"/>
    <w:rsid w:val="00DF6405"/>
    <w:rsid w:val="00DF64C8"/>
    <w:rsid w:val="00DF6578"/>
    <w:rsid w:val="00DF6BB3"/>
    <w:rsid w:val="00DF6BEF"/>
    <w:rsid w:val="00DF6CDC"/>
    <w:rsid w:val="00DF6E33"/>
    <w:rsid w:val="00DF6E7A"/>
    <w:rsid w:val="00DF72AE"/>
    <w:rsid w:val="00DF74E8"/>
    <w:rsid w:val="00DF779E"/>
    <w:rsid w:val="00DF7BB0"/>
    <w:rsid w:val="00DF7CAC"/>
    <w:rsid w:val="00DF7F1D"/>
    <w:rsid w:val="00DF7FF3"/>
    <w:rsid w:val="00E00298"/>
    <w:rsid w:val="00E00726"/>
    <w:rsid w:val="00E008FD"/>
    <w:rsid w:val="00E00A98"/>
    <w:rsid w:val="00E00CEE"/>
    <w:rsid w:val="00E00D99"/>
    <w:rsid w:val="00E01000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326E"/>
    <w:rsid w:val="00E03977"/>
    <w:rsid w:val="00E039C2"/>
    <w:rsid w:val="00E03E2B"/>
    <w:rsid w:val="00E03EE0"/>
    <w:rsid w:val="00E03EF5"/>
    <w:rsid w:val="00E040F8"/>
    <w:rsid w:val="00E0415B"/>
    <w:rsid w:val="00E04793"/>
    <w:rsid w:val="00E04F74"/>
    <w:rsid w:val="00E0525F"/>
    <w:rsid w:val="00E0554C"/>
    <w:rsid w:val="00E05551"/>
    <w:rsid w:val="00E056AC"/>
    <w:rsid w:val="00E05712"/>
    <w:rsid w:val="00E0586F"/>
    <w:rsid w:val="00E05941"/>
    <w:rsid w:val="00E05946"/>
    <w:rsid w:val="00E06084"/>
    <w:rsid w:val="00E060DE"/>
    <w:rsid w:val="00E063FB"/>
    <w:rsid w:val="00E0661F"/>
    <w:rsid w:val="00E06723"/>
    <w:rsid w:val="00E067F1"/>
    <w:rsid w:val="00E06871"/>
    <w:rsid w:val="00E06973"/>
    <w:rsid w:val="00E06C0A"/>
    <w:rsid w:val="00E07177"/>
    <w:rsid w:val="00E07A77"/>
    <w:rsid w:val="00E07BD4"/>
    <w:rsid w:val="00E07D8A"/>
    <w:rsid w:val="00E07F1B"/>
    <w:rsid w:val="00E10344"/>
    <w:rsid w:val="00E105F1"/>
    <w:rsid w:val="00E10643"/>
    <w:rsid w:val="00E10AD8"/>
    <w:rsid w:val="00E10BC0"/>
    <w:rsid w:val="00E10E0A"/>
    <w:rsid w:val="00E11060"/>
    <w:rsid w:val="00E11104"/>
    <w:rsid w:val="00E11200"/>
    <w:rsid w:val="00E115A5"/>
    <w:rsid w:val="00E11605"/>
    <w:rsid w:val="00E11C62"/>
    <w:rsid w:val="00E11FF9"/>
    <w:rsid w:val="00E122DA"/>
    <w:rsid w:val="00E123BC"/>
    <w:rsid w:val="00E1249C"/>
    <w:rsid w:val="00E12591"/>
    <w:rsid w:val="00E1261E"/>
    <w:rsid w:val="00E1297B"/>
    <w:rsid w:val="00E12D39"/>
    <w:rsid w:val="00E12F2F"/>
    <w:rsid w:val="00E1347D"/>
    <w:rsid w:val="00E135F3"/>
    <w:rsid w:val="00E13680"/>
    <w:rsid w:val="00E13804"/>
    <w:rsid w:val="00E13924"/>
    <w:rsid w:val="00E13D0F"/>
    <w:rsid w:val="00E13D16"/>
    <w:rsid w:val="00E142FE"/>
    <w:rsid w:val="00E144CF"/>
    <w:rsid w:val="00E1485E"/>
    <w:rsid w:val="00E14912"/>
    <w:rsid w:val="00E14B20"/>
    <w:rsid w:val="00E14BC8"/>
    <w:rsid w:val="00E14E5C"/>
    <w:rsid w:val="00E14F26"/>
    <w:rsid w:val="00E150D6"/>
    <w:rsid w:val="00E150D7"/>
    <w:rsid w:val="00E15122"/>
    <w:rsid w:val="00E1593C"/>
    <w:rsid w:val="00E15948"/>
    <w:rsid w:val="00E16027"/>
    <w:rsid w:val="00E160C9"/>
    <w:rsid w:val="00E16307"/>
    <w:rsid w:val="00E16382"/>
    <w:rsid w:val="00E16577"/>
    <w:rsid w:val="00E165BD"/>
    <w:rsid w:val="00E16A24"/>
    <w:rsid w:val="00E16A2E"/>
    <w:rsid w:val="00E16B5D"/>
    <w:rsid w:val="00E16BB9"/>
    <w:rsid w:val="00E16BFA"/>
    <w:rsid w:val="00E16BFF"/>
    <w:rsid w:val="00E16C2C"/>
    <w:rsid w:val="00E16FF8"/>
    <w:rsid w:val="00E171AA"/>
    <w:rsid w:val="00E17227"/>
    <w:rsid w:val="00E17690"/>
    <w:rsid w:val="00E177F0"/>
    <w:rsid w:val="00E1783E"/>
    <w:rsid w:val="00E1790C"/>
    <w:rsid w:val="00E17E33"/>
    <w:rsid w:val="00E20026"/>
    <w:rsid w:val="00E20269"/>
    <w:rsid w:val="00E2046C"/>
    <w:rsid w:val="00E205B6"/>
    <w:rsid w:val="00E20695"/>
    <w:rsid w:val="00E206FA"/>
    <w:rsid w:val="00E20C0A"/>
    <w:rsid w:val="00E21315"/>
    <w:rsid w:val="00E21571"/>
    <w:rsid w:val="00E218C8"/>
    <w:rsid w:val="00E225E7"/>
    <w:rsid w:val="00E22645"/>
    <w:rsid w:val="00E228B3"/>
    <w:rsid w:val="00E22B61"/>
    <w:rsid w:val="00E22F60"/>
    <w:rsid w:val="00E23125"/>
    <w:rsid w:val="00E23250"/>
    <w:rsid w:val="00E23462"/>
    <w:rsid w:val="00E23631"/>
    <w:rsid w:val="00E2368E"/>
    <w:rsid w:val="00E2379B"/>
    <w:rsid w:val="00E23C18"/>
    <w:rsid w:val="00E23F4D"/>
    <w:rsid w:val="00E240B5"/>
    <w:rsid w:val="00E2433C"/>
    <w:rsid w:val="00E245BB"/>
    <w:rsid w:val="00E24788"/>
    <w:rsid w:val="00E248BA"/>
    <w:rsid w:val="00E2497D"/>
    <w:rsid w:val="00E24C87"/>
    <w:rsid w:val="00E24CE3"/>
    <w:rsid w:val="00E24D2A"/>
    <w:rsid w:val="00E24F0C"/>
    <w:rsid w:val="00E250B6"/>
    <w:rsid w:val="00E2513F"/>
    <w:rsid w:val="00E25448"/>
    <w:rsid w:val="00E2546C"/>
    <w:rsid w:val="00E25700"/>
    <w:rsid w:val="00E257DF"/>
    <w:rsid w:val="00E259C6"/>
    <w:rsid w:val="00E25A31"/>
    <w:rsid w:val="00E25C19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025"/>
    <w:rsid w:val="00E27107"/>
    <w:rsid w:val="00E271E3"/>
    <w:rsid w:val="00E272FE"/>
    <w:rsid w:val="00E275FF"/>
    <w:rsid w:val="00E2762A"/>
    <w:rsid w:val="00E2764F"/>
    <w:rsid w:val="00E27832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7F6"/>
    <w:rsid w:val="00E309F0"/>
    <w:rsid w:val="00E30DCE"/>
    <w:rsid w:val="00E313A3"/>
    <w:rsid w:val="00E318BC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A31"/>
    <w:rsid w:val="00E32BB3"/>
    <w:rsid w:val="00E32C20"/>
    <w:rsid w:val="00E32FBC"/>
    <w:rsid w:val="00E3307A"/>
    <w:rsid w:val="00E331A2"/>
    <w:rsid w:val="00E334DA"/>
    <w:rsid w:val="00E33800"/>
    <w:rsid w:val="00E3390B"/>
    <w:rsid w:val="00E33E32"/>
    <w:rsid w:val="00E34105"/>
    <w:rsid w:val="00E34574"/>
    <w:rsid w:val="00E345C6"/>
    <w:rsid w:val="00E3482C"/>
    <w:rsid w:val="00E34991"/>
    <w:rsid w:val="00E34B01"/>
    <w:rsid w:val="00E34B2E"/>
    <w:rsid w:val="00E34BE9"/>
    <w:rsid w:val="00E34C0D"/>
    <w:rsid w:val="00E34CFB"/>
    <w:rsid w:val="00E34DA7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60B7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746"/>
    <w:rsid w:val="00E37747"/>
    <w:rsid w:val="00E37760"/>
    <w:rsid w:val="00E37A23"/>
    <w:rsid w:val="00E37A8D"/>
    <w:rsid w:val="00E37AF2"/>
    <w:rsid w:val="00E37B52"/>
    <w:rsid w:val="00E37B62"/>
    <w:rsid w:val="00E37D70"/>
    <w:rsid w:val="00E37DA9"/>
    <w:rsid w:val="00E400ED"/>
    <w:rsid w:val="00E4019A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681"/>
    <w:rsid w:val="00E42784"/>
    <w:rsid w:val="00E42820"/>
    <w:rsid w:val="00E42836"/>
    <w:rsid w:val="00E42905"/>
    <w:rsid w:val="00E42E91"/>
    <w:rsid w:val="00E42F51"/>
    <w:rsid w:val="00E430EF"/>
    <w:rsid w:val="00E43236"/>
    <w:rsid w:val="00E434C1"/>
    <w:rsid w:val="00E43A7C"/>
    <w:rsid w:val="00E43C8F"/>
    <w:rsid w:val="00E43D10"/>
    <w:rsid w:val="00E43D1D"/>
    <w:rsid w:val="00E43E46"/>
    <w:rsid w:val="00E44337"/>
    <w:rsid w:val="00E445DB"/>
    <w:rsid w:val="00E4477D"/>
    <w:rsid w:val="00E44925"/>
    <w:rsid w:val="00E449DD"/>
    <w:rsid w:val="00E44B31"/>
    <w:rsid w:val="00E44C1D"/>
    <w:rsid w:val="00E44FB4"/>
    <w:rsid w:val="00E45016"/>
    <w:rsid w:val="00E452C7"/>
    <w:rsid w:val="00E452F4"/>
    <w:rsid w:val="00E454D9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AE4"/>
    <w:rsid w:val="00E47AEE"/>
    <w:rsid w:val="00E47B63"/>
    <w:rsid w:val="00E47BD3"/>
    <w:rsid w:val="00E502D7"/>
    <w:rsid w:val="00E50361"/>
    <w:rsid w:val="00E5078E"/>
    <w:rsid w:val="00E50BAD"/>
    <w:rsid w:val="00E50C8B"/>
    <w:rsid w:val="00E510CE"/>
    <w:rsid w:val="00E51148"/>
    <w:rsid w:val="00E51518"/>
    <w:rsid w:val="00E51543"/>
    <w:rsid w:val="00E517C0"/>
    <w:rsid w:val="00E51915"/>
    <w:rsid w:val="00E5191B"/>
    <w:rsid w:val="00E51949"/>
    <w:rsid w:val="00E51A52"/>
    <w:rsid w:val="00E51E17"/>
    <w:rsid w:val="00E530E9"/>
    <w:rsid w:val="00E53303"/>
    <w:rsid w:val="00E5336A"/>
    <w:rsid w:val="00E533A7"/>
    <w:rsid w:val="00E53575"/>
    <w:rsid w:val="00E53592"/>
    <w:rsid w:val="00E53771"/>
    <w:rsid w:val="00E537B5"/>
    <w:rsid w:val="00E53CD4"/>
    <w:rsid w:val="00E54141"/>
    <w:rsid w:val="00E54261"/>
    <w:rsid w:val="00E54633"/>
    <w:rsid w:val="00E54787"/>
    <w:rsid w:val="00E5478A"/>
    <w:rsid w:val="00E54C80"/>
    <w:rsid w:val="00E54DE0"/>
    <w:rsid w:val="00E5532D"/>
    <w:rsid w:val="00E555E6"/>
    <w:rsid w:val="00E557AC"/>
    <w:rsid w:val="00E55AAB"/>
    <w:rsid w:val="00E55D8A"/>
    <w:rsid w:val="00E55FA0"/>
    <w:rsid w:val="00E561C6"/>
    <w:rsid w:val="00E564FD"/>
    <w:rsid w:val="00E5685D"/>
    <w:rsid w:val="00E569F7"/>
    <w:rsid w:val="00E56B10"/>
    <w:rsid w:val="00E5714F"/>
    <w:rsid w:val="00E571B0"/>
    <w:rsid w:val="00E572B0"/>
    <w:rsid w:val="00E57E0E"/>
    <w:rsid w:val="00E57F3F"/>
    <w:rsid w:val="00E601EB"/>
    <w:rsid w:val="00E6034D"/>
    <w:rsid w:val="00E6070B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C6A"/>
    <w:rsid w:val="00E62296"/>
    <w:rsid w:val="00E622DC"/>
    <w:rsid w:val="00E62311"/>
    <w:rsid w:val="00E6279E"/>
    <w:rsid w:val="00E62A18"/>
    <w:rsid w:val="00E62E8B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DE"/>
    <w:rsid w:val="00E64713"/>
    <w:rsid w:val="00E64758"/>
    <w:rsid w:val="00E64919"/>
    <w:rsid w:val="00E64968"/>
    <w:rsid w:val="00E64A36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BAF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17E"/>
    <w:rsid w:val="00E7220E"/>
    <w:rsid w:val="00E7234C"/>
    <w:rsid w:val="00E724E3"/>
    <w:rsid w:val="00E725A7"/>
    <w:rsid w:val="00E727E0"/>
    <w:rsid w:val="00E729A0"/>
    <w:rsid w:val="00E72DD0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908"/>
    <w:rsid w:val="00E74B36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67C8"/>
    <w:rsid w:val="00E76A28"/>
    <w:rsid w:val="00E7708E"/>
    <w:rsid w:val="00E77365"/>
    <w:rsid w:val="00E774BC"/>
    <w:rsid w:val="00E7754B"/>
    <w:rsid w:val="00E775FF"/>
    <w:rsid w:val="00E7777C"/>
    <w:rsid w:val="00E77B03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6AF"/>
    <w:rsid w:val="00E828AB"/>
    <w:rsid w:val="00E828BB"/>
    <w:rsid w:val="00E82B2A"/>
    <w:rsid w:val="00E82B38"/>
    <w:rsid w:val="00E83009"/>
    <w:rsid w:val="00E830AE"/>
    <w:rsid w:val="00E831D4"/>
    <w:rsid w:val="00E832B4"/>
    <w:rsid w:val="00E83F18"/>
    <w:rsid w:val="00E83F84"/>
    <w:rsid w:val="00E843C9"/>
    <w:rsid w:val="00E8470B"/>
    <w:rsid w:val="00E849CE"/>
    <w:rsid w:val="00E84A8F"/>
    <w:rsid w:val="00E84C37"/>
    <w:rsid w:val="00E84CDC"/>
    <w:rsid w:val="00E84E58"/>
    <w:rsid w:val="00E84EFC"/>
    <w:rsid w:val="00E850A3"/>
    <w:rsid w:val="00E850C8"/>
    <w:rsid w:val="00E856D5"/>
    <w:rsid w:val="00E85704"/>
    <w:rsid w:val="00E85885"/>
    <w:rsid w:val="00E85A0D"/>
    <w:rsid w:val="00E85BA3"/>
    <w:rsid w:val="00E85BF6"/>
    <w:rsid w:val="00E85E5D"/>
    <w:rsid w:val="00E860BE"/>
    <w:rsid w:val="00E86131"/>
    <w:rsid w:val="00E8686C"/>
    <w:rsid w:val="00E869B5"/>
    <w:rsid w:val="00E86B2A"/>
    <w:rsid w:val="00E86BC0"/>
    <w:rsid w:val="00E86BDD"/>
    <w:rsid w:val="00E86CE4"/>
    <w:rsid w:val="00E86FAC"/>
    <w:rsid w:val="00E872FB"/>
    <w:rsid w:val="00E876AB"/>
    <w:rsid w:val="00E876F3"/>
    <w:rsid w:val="00E878C6"/>
    <w:rsid w:val="00E87A81"/>
    <w:rsid w:val="00E87B68"/>
    <w:rsid w:val="00E87D16"/>
    <w:rsid w:val="00E87D84"/>
    <w:rsid w:val="00E87DDD"/>
    <w:rsid w:val="00E90097"/>
    <w:rsid w:val="00E90117"/>
    <w:rsid w:val="00E90A50"/>
    <w:rsid w:val="00E90BCB"/>
    <w:rsid w:val="00E911D3"/>
    <w:rsid w:val="00E91549"/>
    <w:rsid w:val="00E91B64"/>
    <w:rsid w:val="00E91B6C"/>
    <w:rsid w:val="00E91EB6"/>
    <w:rsid w:val="00E92221"/>
    <w:rsid w:val="00E92328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E9"/>
    <w:rsid w:val="00E935D2"/>
    <w:rsid w:val="00E93755"/>
    <w:rsid w:val="00E93936"/>
    <w:rsid w:val="00E93B7C"/>
    <w:rsid w:val="00E93D96"/>
    <w:rsid w:val="00E94927"/>
    <w:rsid w:val="00E949FD"/>
    <w:rsid w:val="00E94C65"/>
    <w:rsid w:val="00E94DA5"/>
    <w:rsid w:val="00E94E8A"/>
    <w:rsid w:val="00E94FF4"/>
    <w:rsid w:val="00E950BC"/>
    <w:rsid w:val="00E95477"/>
    <w:rsid w:val="00E95492"/>
    <w:rsid w:val="00E95524"/>
    <w:rsid w:val="00E95668"/>
    <w:rsid w:val="00E95A60"/>
    <w:rsid w:val="00E95A88"/>
    <w:rsid w:val="00E95BC1"/>
    <w:rsid w:val="00E95C07"/>
    <w:rsid w:val="00E95F1A"/>
    <w:rsid w:val="00E962F8"/>
    <w:rsid w:val="00E963B1"/>
    <w:rsid w:val="00E9643B"/>
    <w:rsid w:val="00E96D54"/>
    <w:rsid w:val="00E96DAC"/>
    <w:rsid w:val="00E96F00"/>
    <w:rsid w:val="00E9702D"/>
    <w:rsid w:val="00E970F5"/>
    <w:rsid w:val="00E97321"/>
    <w:rsid w:val="00E9781D"/>
    <w:rsid w:val="00EA091A"/>
    <w:rsid w:val="00EA0BD7"/>
    <w:rsid w:val="00EA0CBF"/>
    <w:rsid w:val="00EA1356"/>
    <w:rsid w:val="00EA153A"/>
    <w:rsid w:val="00EA15FD"/>
    <w:rsid w:val="00EA1CB2"/>
    <w:rsid w:val="00EA2291"/>
    <w:rsid w:val="00EA23F4"/>
    <w:rsid w:val="00EA2504"/>
    <w:rsid w:val="00EA268C"/>
    <w:rsid w:val="00EA2695"/>
    <w:rsid w:val="00EA2942"/>
    <w:rsid w:val="00EA2B7A"/>
    <w:rsid w:val="00EA30AD"/>
    <w:rsid w:val="00EA3552"/>
    <w:rsid w:val="00EA357F"/>
    <w:rsid w:val="00EA3BA8"/>
    <w:rsid w:val="00EA3BBF"/>
    <w:rsid w:val="00EA3D93"/>
    <w:rsid w:val="00EA3DC5"/>
    <w:rsid w:val="00EA4035"/>
    <w:rsid w:val="00EA431B"/>
    <w:rsid w:val="00EA4449"/>
    <w:rsid w:val="00EA453C"/>
    <w:rsid w:val="00EA459C"/>
    <w:rsid w:val="00EA45EA"/>
    <w:rsid w:val="00EA4751"/>
    <w:rsid w:val="00EA4A00"/>
    <w:rsid w:val="00EA4A75"/>
    <w:rsid w:val="00EA4CE9"/>
    <w:rsid w:val="00EA5250"/>
    <w:rsid w:val="00EA5343"/>
    <w:rsid w:val="00EA5375"/>
    <w:rsid w:val="00EA539C"/>
    <w:rsid w:val="00EA53BD"/>
    <w:rsid w:val="00EA5750"/>
    <w:rsid w:val="00EA5CB9"/>
    <w:rsid w:val="00EA5EF5"/>
    <w:rsid w:val="00EA5F96"/>
    <w:rsid w:val="00EA624D"/>
    <w:rsid w:val="00EA661F"/>
    <w:rsid w:val="00EA662B"/>
    <w:rsid w:val="00EA6894"/>
    <w:rsid w:val="00EA6D53"/>
    <w:rsid w:val="00EA6DB9"/>
    <w:rsid w:val="00EA74AE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0CD1"/>
    <w:rsid w:val="00EB10F7"/>
    <w:rsid w:val="00EB1338"/>
    <w:rsid w:val="00EB1549"/>
    <w:rsid w:val="00EB1A9A"/>
    <w:rsid w:val="00EB1AC4"/>
    <w:rsid w:val="00EB1BFA"/>
    <w:rsid w:val="00EB1FC9"/>
    <w:rsid w:val="00EB20F1"/>
    <w:rsid w:val="00EB2359"/>
    <w:rsid w:val="00EB23D3"/>
    <w:rsid w:val="00EB255A"/>
    <w:rsid w:val="00EB299B"/>
    <w:rsid w:val="00EB2A3A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6131"/>
    <w:rsid w:val="00EB63C7"/>
    <w:rsid w:val="00EB644D"/>
    <w:rsid w:val="00EB6567"/>
    <w:rsid w:val="00EB6961"/>
    <w:rsid w:val="00EB6A76"/>
    <w:rsid w:val="00EB6B68"/>
    <w:rsid w:val="00EB6CA1"/>
    <w:rsid w:val="00EB6EDA"/>
    <w:rsid w:val="00EB720E"/>
    <w:rsid w:val="00EB7626"/>
    <w:rsid w:val="00EB7722"/>
    <w:rsid w:val="00EB79BE"/>
    <w:rsid w:val="00EB79E4"/>
    <w:rsid w:val="00EB7CEA"/>
    <w:rsid w:val="00EB7D49"/>
    <w:rsid w:val="00EB7E63"/>
    <w:rsid w:val="00EC04A4"/>
    <w:rsid w:val="00EC0AA3"/>
    <w:rsid w:val="00EC0D63"/>
    <w:rsid w:val="00EC0EC2"/>
    <w:rsid w:val="00EC0F7A"/>
    <w:rsid w:val="00EC1078"/>
    <w:rsid w:val="00EC140B"/>
    <w:rsid w:val="00EC1434"/>
    <w:rsid w:val="00EC16DE"/>
    <w:rsid w:val="00EC18C0"/>
    <w:rsid w:val="00EC19FE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3114"/>
    <w:rsid w:val="00EC3316"/>
    <w:rsid w:val="00EC37BE"/>
    <w:rsid w:val="00EC3942"/>
    <w:rsid w:val="00EC3C7A"/>
    <w:rsid w:val="00EC3D66"/>
    <w:rsid w:val="00EC42B9"/>
    <w:rsid w:val="00EC47DC"/>
    <w:rsid w:val="00EC4948"/>
    <w:rsid w:val="00EC4BDD"/>
    <w:rsid w:val="00EC4C25"/>
    <w:rsid w:val="00EC4CA2"/>
    <w:rsid w:val="00EC4E35"/>
    <w:rsid w:val="00EC4F02"/>
    <w:rsid w:val="00EC4F6C"/>
    <w:rsid w:val="00EC50F3"/>
    <w:rsid w:val="00EC5279"/>
    <w:rsid w:val="00EC542E"/>
    <w:rsid w:val="00EC5466"/>
    <w:rsid w:val="00EC5933"/>
    <w:rsid w:val="00EC5C42"/>
    <w:rsid w:val="00EC5DCC"/>
    <w:rsid w:val="00EC5F06"/>
    <w:rsid w:val="00EC60F9"/>
    <w:rsid w:val="00EC616A"/>
    <w:rsid w:val="00EC6287"/>
    <w:rsid w:val="00EC6A6B"/>
    <w:rsid w:val="00EC6B9B"/>
    <w:rsid w:val="00EC6CCD"/>
    <w:rsid w:val="00EC6D8B"/>
    <w:rsid w:val="00EC6DDB"/>
    <w:rsid w:val="00EC6EA5"/>
    <w:rsid w:val="00EC6FC1"/>
    <w:rsid w:val="00EC7034"/>
    <w:rsid w:val="00EC7248"/>
    <w:rsid w:val="00EC731B"/>
    <w:rsid w:val="00EC73B3"/>
    <w:rsid w:val="00EC7664"/>
    <w:rsid w:val="00EC76F7"/>
    <w:rsid w:val="00EC794A"/>
    <w:rsid w:val="00EC7A15"/>
    <w:rsid w:val="00EC7E1E"/>
    <w:rsid w:val="00ED0040"/>
    <w:rsid w:val="00ED0047"/>
    <w:rsid w:val="00ED0350"/>
    <w:rsid w:val="00ED0A4B"/>
    <w:rsid w:val="00ED0DEA"/>
    <w:rsid w:val="00ED0F7C"/>
    <w:rsid w:val="00ED18C6"/>
    <w:rsid w:val="00ED19A9"/>
    <w:rsid w:val="00ED1BE7"/>
    <w:rsid w:val="00ED1C40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4158"/>
    <w:rsid w:val="00ED44C2"/>
    <w:rsid w:val="00ED44C4"/>
    <w:rsid w:val="00ED44F3"/>
    <w:rsid w:val="00ED4619"/>
    <w:rsid w:val="00ED4659"/>
    <w:rsid w:val="00ED4676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631A"/>
    <w:rsid w:val="00ED6955"/>
    <w:rsid w:val="00ED6DEA"/>
    <w:rsid w:val="00ED7153"/>
    <w:rsid w:val="00ED71A6"/>
    <w:rsid w:val="00ED72EF"/>
    <w:rsid w:val="00ED738E"/>
    <w:rsid w:val="00ED7397"/>
    <w:rsid w:val="00ED7794"/>
    <w:rsid w:val="00ED785F"/>
    <w:rsid w:val="00ED7901"/>
    <w:rsid w:val="00ED7A5B"/>
    <w:rsid w:val="00ED7F3D"/>
    <w:rsid w:val="00EE0356"/>
    <w:rsid w:val="00EE03CB"/>
    <w:rsid w:val="00EE058D"/>
    <w:rsid w:val="00EE0D68"/>
    <w:rsid w:val="00EE0DD3"/>
    <w:rsid w:val="00EE1096"/>
    <w:rsid w:val="00EE10A4"/>
    <w:rsid w:val="00EE1157"/>
    <w:rsid w:val="00EE11AD"/>
    <w:rsid w:val="00EE11D2"/>
    <w:rsid w:val="00EE12EB"/>
    <w:rsid w:val="00EE13A7"/>
    <w:rsid w:val="00EE1428"/>
    <w:rsid w:val="00EE148D"/>
    <w:rsid w:val="00EE18EC"/>
    <w:rsid w:val="00EE1BF4"/>
    <w:rsid w:val="00EE1D8B"/>
    <w:rsid w:val="00EE2879"/>
    <w:rsid w:val="00EE28A0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75"/>
    <w:rsid w:val="00EE449D"/>
    <w:rsid w:val="00EE4962"/>
    <w:rsid w:val="00EE4C20"/>
    <w:rsid w:val="00EE4DC7"/>
    <w:rsid w:val="00EE51E3"/>
    <w:rsid w:val="00EE5B91"/>
    <w:rsid w:val="00EE5FE8"/>
    <w:rsid w:val="00EE603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E8D"/>
    <w:rsid w:val="00EE6F5E"/>
    <w:rsid w:val="00EE7009"/>
    <w:rsid w:val="00EE712F"/>
    <w:rsid w:val="00EE737E"/>
    <w:rsid w:val="00EE7520"/>
    <w:rsid w:val="00EE79D8"/>
    <w:rsid w:val="00EE7BDF"/>
    <w:rsid w:val="00EE7D17"/>
    <w:rsid w:val="00EE7EC1"/>
    <w:rsid w:val="00EF007D"/>
    <w:rsid w:val="00EF04E4"/>
    <w:rsid w:val="00EF06EE"/>
    <w:rsid w:val="00EF082F"/>
    <w:rsid w:val="00EF08DA"/>
    <w:rsid w:val="00EF0DE2"/>
    <w:rsid w:val="00EF0F68"/>
    <w:rsid w:val="00EF10F8"/>
    <w:rsid w:val="00EF1159"/>
    <w:rsid w:val="00EF12D0"/>
    <w:rsid w:val="00EF13E0"/>
    <w:rsid w:val="00EF1B57"/>
    <w:rsid w:val="00EF1B83"/>
    <w:rsid w:val="00EF1BF7"/>
    <w:rsid w:val="00EF1D00"/>
    <w:rsid w:val="00EF1D7F"/>
    <w:rsid w:val="00EF1E3E"/>
    <w:rsid w:val="00EF1E6F"/>
    <w:rsid w:val="00EF1EA0"/>
    <w:rsid w:val="00EF1F9D"/>
    <w:rsid w:val="00EF23A5"/>
    <w:rsid w:val="00EF250C"/>
    <w:rsid w:val="00EF2553"/>
    <w:rsid w:val="00EF263E"/>
    <w:rsid w:val="00EF279F"/>
    <w:rsid w:val="00EF287E"/>
    <w:rsid w:val="00EF2FC9"/>
    <w:rsid w:val="00EF2FEA"/>
    <w:rsid w:val="00EF303C"/>
    <w:rsid w:val="00EF3043"/>
    <w:rsid w:val="00EF31F2"/>
    <w:rsid w:val="00EF3221"/>
    <w:rsid w:val="00EF323B"/>
    <w:rsid w:val="00EF3770"/>
    <w:rsid w:val="00EF38BD"/>
    <w:rsid w:val="00EF3BE0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1F7"/>
    <w:rsid w:val="00EF67B2"/>
    <w:rsid w:val="00EF68D3"/>
    <w:rsid w:val="00EF6A57"/>
    <w:rsid w:val="00EF6B93"/>
    <w:rsid w:val="00EF6BE6"/>
    <w:rsid w:val="00EF6BF9"/>
    <w:rsid w:val="00EF6DC5"/>
    <w:rsid w:val="00EF7468"/>
    <w:rsid w:val="00EF75B2"/>
    <w:rsid w:val="00EF7BED"/>
    <w:rsid w:val="00EF7C04"/>
    <w:rsid w:val="00EF7EBA"/>
    <w:rsid w:val="00F000C9"/>
    <w:rsid w:val="00F00142"/>
    <w:rsid w:val="00F00159"/>
    <w:rsid w:val="00F001C1"/>
    <w:rsid w:val="00F00231"/>
    <w:rsid w:val="00F00749"/>
    <w:rsid w:val="00F00C09"/>
    <w:rsid w:val="00F00D62"/>
    <w:rsid w:val="00F00D86"/>
    <w:rsid w:val="00F00F6F"/>
    <w:rsid w:val="00F01025"/>
    <w:rsid w:val="00F012F1"/>
    <w:rsid w:val="00F01928"/>
    <w:rsid w:val="00F0192C"/>
    <w:rsid w:val="00F019DD"/>
    <w:rsid w:val="00F023FE"/>
    <w:rsid w:val="00F024B3"/>
    <w:rsid w:val="00F026E3"/>
    <w:rsid w:val="00F02A48"/>
    <w:rsid w:val="00F02BE2"/>
    <w:rsid w:val="00F02C90"/>
    <w:rsid w:val="00F032BF"/>
    <w:rsid w:val="00F03387"/>
    <w:rsid w:val="00F03526"/>
    <w:rsid w:val="00F03742"/>
    <w:rsid w:val="00F03753"/>
    <w:rsid w:val="00F0378E"/>
    <w:rsid w:val="00F03C21"/>
    <w:rsid w:val="00F03EAD"/>
    <w:rsid w:val="00F03F3A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269"/>
    <w:rsid w:val="00F064F9"/>
    <w:rsid w:val="00F06713"/>
    <w:rsid w:val="00F0695C"/>
    <w:rsid w:val="00F06A02"/>
    <w:rsid w:val="00F06AD3"/>
    <w:rsid w:val="00F06B68"/>
    <w:rsid w:val="00F074D6"/>
    <w:rsid w:val="00F07587"/>
    <w:rsid w:val="00F076DE"/>
    <w:rsid w:val="00F077E5"/>
    <w:rsid w:val="00F0792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490"/>
    <w:rsid w:val="00F11543"/>
    <w:rsid w:val="00F115D2"/>
    <w:rsid w:val="00F117C2"/>
    <w:rsid w:val="00F1192D"/>
    <w:rsid w:val="00F11A6D"/>
    <w:rsid w:val="00F11B2A"/>
    <w:rsid w:val="00F11E75"/>
    <w:rsid w:val="00F11FB0"/>
    <w:rsid w:val="00F121AB"/>
    <w:rsid w:val="00F123DA"/>
    <w:rsid w:val="00F124C4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2A4"/>
    <w:rsid w:val="00F14405"/>
    <w:rsid w:val="00F1445F"/>
    <w:rsid w:val="00F1452F"/>
    <w:rsid w:val="00F145DF"/>
    <w:rsid w:val="00F14A44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EBD"/>
    <w:rsid w:val="00F15F26"/>
    <w:rsid w:val="00F160DF"/>
    <w:rsid w:val="00F161A7"/>
    <w:rsid w:val="00F16274"/>
    <w:rsid w:val="00F165C4"/>
    <w:rsid w:val="00F1680C"/>
    <w:rsid w:val="00F16C3F"/>
    <w:rsid w:val="00F16D2B"/>
    <w:rsid w:val="00F16F94"/>
    <w:rsid w:val="00F17257"/>
    <w:rsid w:val="00F174BB"/>
    <w:rsid w:val="00F17533"/>
    <w:rsid w:val="00F176B7"/>
    <w:rsid w:val="00F177A5"/>
    <w:rsid w:val="00F178BD"/>
    <w:rsid w:val="00F17B4F"/>
    <w:rsid w:val="00F17CF2"/>
    <w:rsid w:val="00F17D32"/>
    <w:rsid w:val="00F17F34"/>
    <w:rsid w:val="00F17FE0"/>
    <w:rsid w:val="00F20579"/>
    <w:rsid w:val="00F207F0"/>
    <w:rsid w:val="00F20859"/>
    <w:rsid w:val="00F20F66"/>
    <w:rsid w:val="00F21703"/>
    <w:rsid w:val="00F21940"/>
    <w:rsid w:val="00F21A1E"/>
    <w:rsid w:val="00F21A9E"/>
    <w:rsid w:val="00F21CB9"/>
    <w:rsid w:val="00F21F3D"/>
    <w:rsid w:val="00F22075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D3"/>
    <w:rsid w:val="00F2344E"/>
    <w:rsid w:val="00F235C0"/>
    <w:rsid w:val="00F236F4"/>
    <w:rsid w:val="00F2370F"/>
    <w:rsid w:val="00F237F2"/>
    <w:rsid w:val="00F23A16"/>
    <w:rsid w:val="00F23C0F"/>
    <w:rsid w:val="00F23E36"/>
    <w:rsid w:val="00F23F0B"/>
    <w:rsid w:val="00F23F1F"/>
    <w:rsid w:val="00F2403B"/>
    <w:rsid w:val="00F2447F"/>
    <w:rsid w:val="00F24631"/>
    <w:rsid w:val="00F24749"/>
    <w:rsid w:val="00F24C74"/>
    <w:rsid w:val="00F24DA4"/>
    <w:rsid w:val="00F25015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600A"/>
    <w:rsid w:val="00F26065"/>
    <w:rsid w:val="00F26558"/>
    <w:rsid w:val="00F268D1"/>
    <w:rsid w:val="00F269D7"/>
    <w:rsid w:val="00F26BB9"/>
    <w:rsid w:val="00F270C3"/>
    <w:rsid w:val="00F2757C"/>
    <w:rsid w:val="00F2798A"/>
    <w:rsid w:val="00F279DA"/>
    <w:rsid w:val="00F27A03"/>
    <w:rsid w:val="00F27E61"/>
    <w:rsid w:val="00F302DD"/>
    <w:rsid w:val="00F30417"/>
    <w:rsid w:val="00F309C5"/>
    <w:rsid w:val="00F30B83"/>
    <w:rsid w:val="00F30BF5"/>
    <w:rsid w:val="00F30DB2"/>
    <w:rsid w:val="00F30DC9"/>
    <w:rsid w:val="00F30EBD"/>
    <w:rsid w:val="00F31024"/>
    <w:rsid w:val="00F3112D"/>
    <w:rsid w:val="00F3146D"/>
    <w:rsid w:val="00F315FA"/>
    <w:rsid w:val="00F3167D"/>
    <w:rsid w:val="00F31765"/>
    <w:rsid w:val="00F317B2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FCA"/>
    <w:rsid w:val="00F3300F"/>
    <w:rsid w:val="00F33063"/>
    <w:rsid w:val="00F3360C"/>
    <w:rsid w:val="00F336AC"/>
    <w:rsid w:val="00F3372A"/>
    <w:rsid w:val="00F337E0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85"/>
    <w:rsid w:val="00F369FB"/>
    <w:rsid w:val="00F36AF4"/>
    <w:rsid w:val="00F36BC6"/>
    <w:rsid w:val="00F36C26"/>
    <w:rsid w:val="00F36CBC"/>
    <w:rsid w:val="00F36E9B"/>
    <w:rsid w:val="00F36FA4"/>
    <w:rsid w:val="00F372A7"/>
    <w:rsid w:val="00F3736F"/>
    <w:rsid w:val="00F3743C"/>
    <w:rsid w:val="00F37500"/>
    <w:rsid w:val="00F376DD"/>
    <w:rsid w:val="00F3773D"/>
    <w:rsid w:val="00F3788B"/>
    <w:rsid w:val="00F378B6"/>
    <w:rsid w:val="00F3796F"/>
    <w:rsid w:val="00F37A55"/>
    <w:rsid w:val="00F37B47"/>
    <w:rsid w:val="00F37C60"/>
    <w:rsid w:val="00F37DD4"/>
    <w:rsid w:val="00F40448"/>
    <w:rsid w:val="00F40507"/>
    <w:rsid w:val="00F40715"/>
    <w:rsid w:val="00F4087C"/>
    <w:rsid w:val="00F40BAD"/>
    <w:rsid w:val="00F40DE2"/>
    <w:rsid w:val="00F41115"/>
    <w:rsid w:val="00F41259"/>
    <w:rsid w:val="00F4129E"/>
    <w:rsid w:val="00F41311"/>
    <w:rsid w:val="00F41533"/>
    <w:rsid w:val="00F419F5"/>
    <w:rsid w:val="00F41AAA"/>
    <w:rsid w:val="00F41C1F"/>
    <w:rsid w:val="00F41DDC"/>
    <w:rsid w:val="00F4213C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59A"/>
    <w:rsid w:val="00F4365A"/>
    <w:rsid w:val="00F43D2C"/>
    <w:rsid w:val="00F43DE5"/>
    <w:rsid w:val="00F43E85"/>
    <w:rsid w:val="00F44067"/>
    <w:rsid w:val="00F4467A"/>
    <w:rsid w:val="00F44BA7"/>
    <w:rsid w:val="00F44C6C"/>
    <w:rsid w:val="00F44DFB"/>
    <w:rsid w:val="00F44E77"/>
    <w:rsid w:val="00F44FB4"/>
    <w:rsid w:val="00F450CF"/>
    <w:rsid w:val="00F45131"/>
    <w:rsid w:val="00F45921"/>
    <w:rsid w:val="00F459FE"/>
    <w:rsid w:val="00F45A69"/>
    <w:rsid w:val="00F45A96"/>
    <w:rsid w:val="00F45ACC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FC2"/>
    <w:rsid w:val="00F5156E"/>
    <w:rsid w:val="00F51633"/>
    <w:rsid w:val="00F51BC2"/>
    <w:rsid w:val="00F51C2D"/>
    <w:rsid w:val="00F51EAF"/>
    <w:rsid w:val="00F524B4"/>
    <w:rsid w:val="00F527A9"/>
    <w:rsid w:val="00F52868"/>
    <w:rsid w:val="00F52897"/>
    <w:rsid w:val="00F52901"/>
    <w:rsid w:val="00F529F9"/>
    <w:rsid w:val="00F52A36"/>
    <w:rsid w:val="00F52B41"/>
    <w:rsid w:val="00F52B67"/>
    <w:rsid w:val="00F52D71"/>
    <w:rsid w:val="00F52DF8"/>
    <w:rsid w:val="00F52FBD"/>
    <w:rsid w:val="00F53066"/>
    <w:rsid w:val="00F53BE5"/>
    <w:rsid w:val="00F53ECD"/>
    <w:rsid w:val="00F5412D"/>
    <w:rsid w:val="00F541E4"/>
    <w:rsid w:val="00F5468E"/>
    <w:rsid w:val="00F54E4F"/>
    <w:rsid w:val="00F55151"/>
    <w:rsid w:val="00F55241"/>
    <w:rsid w:val="00F5557D"/>
    <w:rsid w:val="00F55724"/>
    <w:rsid w:val="00F55954"/>
    <w:rsid w:val="00F55CB3"/>
    <w:rsid w:val="00F55E3E"/>
    <w:rsid w:val="00F56124"/>
    <w:rsid w:val="00F56490"/>
    <w:rsid w:val="00F5675D"/>
    <w:rsid w:val="00F567D4"/>
    <w:rsid w:val="00F56C09"/>
    <w:rsid w:val="00F56C9E"/>
    <w:rsid w:val="00F56D77"/>
    <w:rsid w:val="00F570C5"/>
    <w:rsid w:val="00F574FB"/>
    <w:rsid w:val="00F57B6A"/>
    <w:rsid w:val="00F57D48"/>
    <w:rsid w:val="00F57F60"/>
    <w:rsid w:val="00F60493"/>
    <w:rsid w:val="00F6080A"/>
    <w:rsid w:val="00F60859"/>
    <w:rsid w:val="00F60920"/>
    <w:rsid w:val="00F60D51"/>
    <w:rsid w:val="00F60EEF"/>
    <w:rsid w:val="00F60F31"/>
    <w:rsid w:val="00F6140F"/>
    <w:rsid w:val="00F614C6"/>
    <w:rsid w:val="00F61CA3"/>
    <w:rsid w:val="00F61E2B"/>
    <w:rsid w:val="00F61FAC"/>
    <w:rsid w:val="00F623B5"/>
    <w:rsid w:val="00F623D7"/>
    <w:rsid w:val="00F62414"/>
    <w:rsid w:val="00F626E9"/>
    <w:rsid w:val="00F627A1"/>
    <w:rsid w:val="00F62921"/>
    <w:rsid w:val="00F62DE2"/>
    <w:rsid w:val="00F62F2F"/>
    <w:rsid w:val="00F63336"/>
    <w:rsid w:val="00F634B5"/>
    <w:rsid w:val="00F63B0B"/>
    <w:rsid w:val="00F63B58"/>
    <w:rsid w:val="00F63D32"/>
    <w:rsid w:val="00F64357"/>
    <w:rsid w:val="00F64787"/>
    <w:rsid w:val="00F64BDC"/>
    <w:rsid w:val="00F64D1E"/>
    <w:rsid w:val="00F64EDB"/>
    <w:rsid w:val="00F65271"/>
    <w:rsid w:val="00F65A97"/>
    <w:rsid w:val="00F65DA3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F58"/>
    <w:rsid w:val="00F66FED"/>
    <w:rsid w:val="00F67423"/>
    <w:rsid w:val="00F6747A"/>
    <w:rsid w:val="00F67832"/>
    <w:rsid w:val="00F67A6C"/>
    <w:rsid w:val="00F67C7B"/>
    <w:rsid w:val="00F67DD6"/>
    <w:rsid w:val="00F67EB6"/>
    <w:rsid w:val="00F70006"/>
    <w:rsid w:val="00F703A7"/>
    <w:rsid w:val="00F7085B"/>
    <w:rsid w:val="00F71178"/>
    <w:rsid w:val="00F7138D"/>
    <w:rsid w:val="00F71450"/>
    <w:rsid w:val="00F71865"/>
    <w:rsid w:val="00F71B13"/>
    <w:rsid w:val="00F71D8E"/>
    <w:rsid w:val="00F71E93"/>
    <w:rsid w:val="00F71F51"/>
    <w:rsid w:val="00F7203A"/>
    <w:rsid w:val="00F72203"/>
    <w:rsid w:val="00F725DB"/>
    <w:rsid w:val="00F728C0"/>
    <w:rsid w:val="00F72986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52E2"/>
    <w:rsid w:val="00F75457"/>
    <w:rsid w:val="00F75702"/>
    <w:rsid w:val="00F75B2A"/>
    <w:rsid w:val="00F75B9D"/>
    <w:rsid w:val="00F76193"/>
    <w:rsid w:val="00F76A90"/>
    <w:rsid w:val="00F76B75"/>
    <w:rsid w:val="00F76F16"/>
    <w:rsid w:val="00F77049"/>
    <w:rsid w:val="00F77167"/>
    <w:rsid w:val="00F77247"/>
    <w:rsid w:val="00F772FC"/>
    <w:rsid w:val="00F773CA"/>
    <w:rsid w:val="00F77A0C"/>
    <w:rsid w:val="00F77CF8"/>
    <w:rsid w:val="00F77E1C"/>
    <w:rsid w:val="00F80147"/>
    <w:rsid w:val="00F80204"/>
    <w:rsid w:val="00F805E4"/>
    <w:rsid w:val="00F80723"/>
    <w:rsid w:val="00F8082A"/>
    <w:rsid w:val="00F8089F"/>
    <w:rsid w:val="00F80998"/>
    <w:rsid w:val="00F80999"/>
    <w:rsid w:val="00F80A93"/>
    <w:rsid w:val="00F80E78"/>
    <w:rsid w:val="00F80EA3"/>
    <w:rsid w:val="00F8101D"/>
    <w:rsid w:val="00F81119"/>
    <w:rsid w:val="00F8141B"/>
    <w:rsid w:val="00F815AB"/>
    <w:rsid w:val="00F81793"/>
    <w:rsid w:val="00F81A13"/>
    <w:rsid w:val="00F81C53"/>
    <w:rsid w:val="00F81FFC"/>
    <w:rsid w:val="00F8207D"/>
    <w:rsid w:val="00F820E8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3BA"/>
    <w:rsid w:val="00F8463D"/>
    <w:rsid w:val="00F84AF2"/>
    <w:rsid w:val="00F84B72"/>
    <w:rsid w:val="00F84C60"/>
    <w:rsid w:val="00F85233"/>
    <w:rsid w:val="00F852A6"/>
    <w:rsid w:val="00F853CE"/>
    <w:rsid w:val="00F8562C"/>
    <w:rsid w:val="00F85713"/>
    <w:rsid w:val="00F85DE0"/>
    <w:rsid w:val="00F863B3"/>
    <w:rsid w:val="00F86C68"/>
    <w:rsid w:val="00F86DEB"/>
    <w:rsid w:val="00F87011"/>
    <w:rsid w:val="00F87118"/>
    <w:rsid w:val="00F873BD"/>
    <w:rsid w:val="00F87411"/>
    <w:rsid w:val="00F879E9"/>
    <w:rsid w:val="00F87ABC"/>
    <w:rsid w:val="00F87AD3"/>
    <w:rsid w:val="00F87AE4"/>
    <w:rsid w:val="00F87B81"/>
    <w:rsid w:val="00F87E37"/>
    <w:rsid w:val="00F87EE7"/>
    <w:rsid w:val="00F901DA"/>
    <w:rsid w:val="00F903A5"/>
    <w:rsid w:val="00F903E2"/>
    <w:rsid w:val="00F9066C"/>
    <w:rsid w:val="00F9086C"/>
    <w:rsid w:val="00F90ACB"/>
    <w:rsid w:val="00F90B7E"/>
    <w:rsid w:val="00F90F6D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ED"/>
    <w:rsid w:val="00F91BF9"/>
    <w:rsid w:val="00F91D33"/>
    <w:rsid w:val="00F91DE4"/>
    <w:rsid w:val="00F920BD"/>
    <w:rsid w:val="00F923C8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C9A"/>
    <w:rsid w:val="00F94CBD"/>
    <w:rsid w:val="00F94D2D"/>
    <w:rsid w:val="00F951DC"/>
    <w:rsid w:val="00F95B9D"/>
    <w:rsid w:val="00F96042"/>
    <w:rsid w:val="00F96438"/>
    <w:rsid w:val="00F9648A"/>
    <w:rsid w:val="00F96816"/>
    <w:rsid w:val="00F96D06"/>
    <w:rsid w:val="00F96FFC"/>
    <w:rsid w:val="00F970CE"/>
    <w:rsid w:val="00F97429"/>
    <w:rsid w:val="00F9751D"/>
    <w:rsid w:val="00F97667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F2F"/>
    <w:rsid w:val="00FA0328"/>
    <w:rsid w:val="00FA03DA"/>
    <w:rsid w:val="00FA0559"/>
    <w:rsid w:val="00FA0C6B"/>
    <w:rsid w:val="00FA0C91"/>
    <w:rsid w:val="00FA0ED6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543"/>
    <w:rsid w:val="00FA27D2"/>
    <w:rsid w:val="00FA2823"/>
    <w:rsid w:val="00FA2D26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468C"/>
    <w:rsid w:val="00FA4713"/>
    <w:rsid w:val="00FA49F2"/>
    <w:rsid w:val="00FA4E6B"/>
    <w:rsid w:val="00FA4EB5"/>
    <w:rsid w:val="00FA4EC7"/>
    <w:rsid w:val="00FA518F"/>
    <w:rsid w:val="00FA564E"/>
    <w:rsid w:val="00FA59FD"/>
    <w:rsid w:val="00FA5AB4"/>
    <w:rsid w:val="00FA5BCB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81C"/>
    <w:rsid w:val="00FA684F"/>
    <w:rsid w:val="00FA6A6D"/>
    <w:rsid w:val="00FA6BE0"/>
    <w:rsid w:val="00FA6CE3"/>
    <w:rsid w:val="00FA6E1E"/>
    <w:rsid w:val="00FA6E70"/>
    <w:rsid w:val="00FA725A"/>
    <w:rsid w:val="00FA72E3"/>
    <w:rsid w:val="00FA76B7"/>
    <w:rsid w:val="00FA772E"/>
    <w:rsid w:val="00FA7790"/>
    <w:rsid w:val="00FA7E18"/>
    <w:rsid w:val="00FA7E94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AB2"/>
    <w:rsid w:val="00FB1B34"/>
    <w:rsid w:val="00FB200E"/>
    <w:rsid w:val="00FB21D8"/>
    <w:rsid w:val="00FB24B1"/>
    <w:rsid w:val="00FB2670"/>
    <w:rsid w:val="00FB27B6"/>
    <w:rsid w:val="00FB2B6B"/>
    <w:rsid w:val="00FB2B91"/>
    <w:rsid w:val="00FB2B99"/>
    <w:rsid w:val="00FB36DD"/>
    <w:rsid w:val="00FB388D"/>
    <w:rsid w:val="00FB3AE4"/>
    <w:rsid w:val="00FB3D42"/>
    <w:rsid w:val="00FB3ED3"/>
    <w:rsid w:val="00FB3F3F"/>
    <w:rsid w:val="00FB405E"/>
    <w:rsid w:val="00FB4090"/>
    <w:rsid w:val="00FB4239"/>
    <w:rsid w:val="00FB44F6"/>
    <w:rsid w:val="00FB4B09"/>
    <w:rsid w:val="00FB4B9C"/>
    <w:rsid w:val="00FB4BDF"/>
    <w:rsid w:val="00FB4C32"/>
    <w:rsid w:val="00FB4E01"/>
    <w:rsid w:val="00FB4F75"/>
    <w:rsid w:val="00FB5183"/>
    <w:rsid w:val="00FB52BB"/>
    <w:rsid w:val="00FB5310"/>
    <w:rsid w:val="00FB5542"/>
    <w:rsid w:val="00FB579E"/>
    <w:rsid w:val="00FB59C3"/>
    <w:rsid w:val="00FB5AA1"/>
    <w:rsid w:val="00FB611D"/>
    <w:rsid w:val="00FB64E1"/>
    <w:rsid w:val="00FB6866"/>
    <w:rsid w:val="00FB6918"/>
    <w:rsid w:val="00FB6ADA"/>
    <w:rsid w:val="00FB6B30"/>
    <w:rsid w:val="00FB6B37"/>
    <w:rsid w:val="00FB6B41"/>
    <w:rsid w:val="00FB6C6D"/>
    <w:rsid w:val="00FB6C9E"/>
    <w:rsid w:val="00FB6DB0"/>
    <w:rsid w:val="00FB7501"/>
    <w:rsid w:val="00FB767F"/>
    <w:rsid w:val="00FB76BF"/>
    <w:rsid w:val="00FB7B4D"/>
    <w:rsid w:val="00FB7D7B"/>
    <w:rsid w:val="00FB7F54"/>
    <w:rsid w:val="00FC0307"/>
    <w:rsid w:val="00FC05EB"/>
    <w:rsid w:val="00FC06E7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7AF"/>
    <w:rsid w:val="00FC2ADD"/>
    <w:rsid w:val="00FC2D0E"/>
    <w:rsid w:val="00FC2F5A"/>
    <w:rsid w:val="00FC30FE"/>
    <w:rsid w:val="00FC31B4"/>
    <w:rsid w:val="00FC375C"/>
    <w:rsid w:val="00FC3A71"/>
    <w:rsid w:val="00FC3A9A"/>
    <w:rsid w:val="00FC3DB7"/>
    <w:rsid w:val="00FC4186"/>
    <w:rsid w:val="00FC4187"/>
    <w:rsid w:val="00FC4574"/>
    <w:rsid w:val="00FC4577"/>
    <w:rsid w:val="00FC4606"/>
    <w:rsid w:val="00FC488D"/>
    <w:rsid w:val="00FC48E1"/>
    <w:rsid w:val="00FC4A88"/>
    <w:rsid w:val="00FC50CD"/>
    <w:rsid w:val="00FC527A"/>
    <w:rsid w:val="00FC5326"/>
    <w:rsid w:val="00FC536C"/>
    <w:rsid w:val="00FC54C0"/>
    <w:rsid w:val="00FC5678"/>
    <w:rsid w:val="00FC5766"/>
    <w:rsid w:val="00FC5AC2"/>
    <w:rsid w:val="00FC5E6E"/>
    <w:rsid w:val="00FC61EF"/>
    <w:rsid w:val="00FC6604"/>
    <w:rsid w:val="00FC663A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D0107"/>
    <w:rsid w:val="00FD0287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D06"/>
    <w:rsid w:val="00FD1D6B"/>
    <w:rsid w:val="00FD21C9"/>
    <w:rsid w:val="00FD24ED"/>
    <w:rsid w:val="00FD25C6"/>
    <w:rsid w:val="00FD262F"/>
    <w:rsid w:val="00FD26D7"/>
    <w:rsid w:val="00FD2A22"/>
    <w:rsid w:val="00FD2EC3"/>
    <w:rsid w:val="00FD32E5"/>
    <w:rsid w:val="00FD3495"/>
    <w:rsid w:val="00FD35F6"/>
    <w:rsid w:val="00FD36B0"/>
    <w:rsid w:val="00FD3BC6"/>
    <w:rsid w:val="00FD3BE8"/>
    <w:rsid w:val="00FD3F23"/>
    <w:rsid w:val="00FD3F50"/>
    <w:rsid w:val="00FD425B"/>
    <w:rsid w:val="00FD4395"/>
    <w:rsid w:val="00FD49D8"/>
    <w:rsid w:val="00FD4A11"/>
    <w:rsid w:val="00FD4B1D"/>
    <w:rsid w:val="00FD4BF2"/>
    <w:rsid w:val="00FD4BF3"/>
    <w:rsid w:val="00FD4E1E"/>
    <w:rsid w:val="00FD4E90"/>
    <w:rsid w:val="00FD516C"/>
    <w:rsid w:val="00FD555A"/>
    <w:rsid w:val="00FD5604"/>
    <w:rsid w:val="00FD5A9C"/>
    <w:rsid w:val="00FD5D3B"/>
    <w:rsid w:val="00FD60A1"/>
    <w:rsid w:val="00FD6211"/>
    <w:rsid w:val="00FD62E7"/>
    <w:rsid w:val="00FD6371"/>
    <w:rsid w:val="00FD6708"/>
    <w:rsid w:val="00FD6995"/>
    <w:rsid w:val="00FD6A6E"/>
    <w:rsid w:val="00FD6B2B"/>
    <w:rsid w:val="00FD6DB7"/>
    <w:rsid w:val="00FD6DD3"/>
    <w:rsid w:val="00FD6DEF"/>
    <w:rsid w:val="00FD6FAE"/>
    <w:rsid w:val="00FD70DC"/>
    <w:rsid w:val="00FD7131"/>
    <w:rsid w:val="00FD73D9"/>
    <w:rsid w:val="00FD753E"/>
    <w:rsid w:val="00FD77D8"/>
    <w:rsid w:val="00FD77E3"/>
    <w:rsid w:val="00FD78EE"/>
    <w:rsid w:val="00FD7C05"/>
    <w:rsid w:val="00FD7C44"/>
    <w:rsid w:val="00FD7D1E"/>
    <w:rsid w:val="00FD7F7A"/>
    <w:rsid w:val="00FD7FC2"/>
    <w:rsid w:val="00FE03AF"/>
    <w:rsid w:val="00FE0725"/>
    <w:rsid w:val="00FE08A4"/>
    <w:rsid w:val="00FE0CAA"/>
    <w:rsid w:val="00FE1243"/>
    <w:rsid w:val="00FE131C"/>
    <w:rsid w:val="00FE161E"/>
    <w:rsid w:val="00FE1742"/>
    <w:rsid w:val="00FE1784"/>
    <w:rsid w:val="00FE17D6"/>
    <w:rsid w:val="00FE1861"/>
    <w:rsid w:val="00FE18D3"/>
    <w:rsid w:val="00FE1AF4"/>
    <w:rsid w:val="00FE1E98"/>
    <w:rsid w:val="00FE2080"/>
    <w:rsid w:val="00FE2A80"/>
    <w:rsid w:val="00FE2A89"/>
    <w:rsid w:val="00FE2D6C"/>
    <w:rsid w:val="00FE32DB"/>
    <w:rsid w:val="00FE3726"/>
    <w:rsid w:val="00FE3D94"/>
    <w:rsid w:val="00FE3DA5"/>
    <w:rsid w:val="00FE3E79"/>
    <w:rsid w:val="00FE41D0"/>
    <w:rsid w:val="00FE4348"/>
    <w:rsid w:val="00FE4A97"/>
    <w:rsid w:val="00FE4C88"/>
    <w:rsid w:val="00FE4E7E"/>
    <w:rsid w:val="00FE4F33"/>
    <w:rsid w:val="00FE54C1"/>
    <w:rsid w:val="00FE5503"/>
    <w:rsid w:val="00FE58D0"/>
    <w:rsid w:val="00FE5A40"/>
    <w:rsid w:val="00FE5DD8"/>
    <w:rsid w:val="00FE5EF4"/>
    <w:rsid w:val="00FE5F32"/>
    <w:rsid w:val="00FE63DD"/>
    <w:rsid w:val="00FE6573"/>
    <w:rsid w:val="00FE6892"/>
    <w:rsid w:val="00FE6987"/>
    <w:rsid w:val="00FE6A1B"/>
    <w:rsid w:val="00FE6E3A"/>
    <w:rsid w:val="00FE6F49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2425"/>
    <w:rsid w:val="00FF2690"/>
    <w:rsid w:val="00FF29F0"/>
    <w:rsid w:val="00FF2B3C"/>
    <w:rsid w:val="00FF33D2"/>
    <w:rsid w:val="00FF3521"/>
    <w:rsid w:val="00FF396B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1AF"/>
    <w:rsid w:val="00FF531B"/>
    <w:rsid w:val="00FF58A9"/>
    <w:rsid w:val="00FF58C3"/>
    <w:rsid w:val="00FF5CD3"/>
    <w:rsid w:val="00FF5DF4"/>
    <w:rsid w:val="00FF5EB7"/>
    <w:rsid w:val="00FF6103"/>
    <w:rsid w:val="00FF6158"/>
    <w:rsid w:val="00FF6185"/>
    <w:rsid w:val="00FF6204"/>
    <w:rsid w:val="00FF64AA"/>
    <w:rsid w:val="00FF68E7"/>
    <w:rsid w:val="00FF6ABA"/>
    <w:rsid w:val="00FF6BC4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7724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2">
    <w:name w:val="heading 2"/>
    <w:basedOn w:val="a"/>
    <w:next w:val="a0"/>
    <w:link w:val="23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1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3">
    <w:name w:val="标题 2 字符"/>
    <w:link w:val="22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1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table" w:customStyle="1" w:styleId="TableGrid2">
    <w:name w:val="TableGrid2"/>
    <w:basedOn w:val="a2"/>
    <w:next w:val="af3"/>
    <w:uiPriority w:val="39"/>
    <w:qFormat/>
    <w:rsid w:val="00F337E0"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List Bullet 2"/>
    <w:basedOn w:val="a"/>
    <w:qFormat/>
    <w:rsid w:val="0086310B"/>
    <w:pPr>
      <w:numPr>
        <w:numId w:val="26"/>
      </w:numPr>
      <w:spacing w:after="180"/>
      <w:contextualSpacing/>
    </w:pPr>
    <w:rPr>
      <w:rFonts w:eastAsia="MS Mincho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D084C6-B363-467B-AE18-91B9284BD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B2EE2303-0A0E-4C36-A9F3-80D181059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3700</Words>
  <Characters>21092</Characters>
  <Application>Microsoft Office Word</Application>
  <DocSecurity>0</DocSecurity>
  <Lines>175</Lines>
  <Paragraphs>49</Paragraphs>
  <ScaleCrop>false</ScaleCrop>
  <Company/>
  <LinksUpToDate>false</LinksUpToDate>
  <CharactersWithSpaces>24743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vivo-Chenli</cp:lastModifiedBy>
  <cp:revision>14</cp:revision>
  <cp:lastPrinted>2011-08-03T09:36:00Z</cp:lastPrinted>
  <dcterms:created xsi:type="dcterms:W3CDTF">2024-04-07T10:54:00Z</dcterms:created>
  <dcterms:modified xsi:type="dcterms:W3CDTF">2024-04-07T10:57:00Z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</Properties>
</file>